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AF4F" w14:textId="77777777" w:rsidR="00C83394" w:rsidRPr="005002F6" w:rsidRDefault="00C83394" w:rsidP="00C83394">
      <w:pPr>
        <w:jc w:val="center"/>
        <w:rPr>
          <w:rFonts w:ascii="Constantia" w:hAnsi="Constantia"/>
          <w:b/>
          <w:bCs/>
          <w:color w:val="C00000"/>
          <w:sz w:val="52"/>
          <w:szCs w:val="52"/>
        </w:rPr>
      </w:pPr>
      <w:bookmarkStart w:id="0" w:name="_GoBack"/>
      <w:bookmarkEnd w:id="0"/>
      <w:r w:rsidRPr="005002F6">
        <w:rPr>
          <w:rFonts w:ascii="Constantia" w:hAnsi="Constantia"/>
          <w:b/>
          <w:bCs/>
          <w:color w:val="C00000"/>
          <w:sz w:val="52"/>
          <w:szCs w:val="52"/>
        </w:rPr>
        <w:t>An Act of Spiritual Communion</w:t>
      </w:r>
    </w:p>
    <w:p w14:paraId="6C3C2710" w14:textId="77777777" w:rsidR="00C83394" w:rsidRDefault="00C83394" w:rsidP="00C83394">
      <w:pPr>
        <w:jc w:val="center"/>
        <w:rPr>
          <w:rFonts w:ascii="Constantia" w:hAnsi="Constantia"/>
          <w:b/>
          <w:bCs/>
          <w:color w:val="C00000"/>
          <w:sz w:val="34"/>
          <w:szCs w:val="34"/>
        </w:rPr>
      </w:pPr>
    </w:p>
    <w:p w14:paraId="5AB387F2" w14:textId="77777777" w:rsidR="00C83394" w:rsidRPr="005002F6" w:rsidRDefault="00C83394" w:rsidP="00C83394">
      <w:pPr>
        <w:jc w:val="center"/>
        <w:rPr>
          <w:rFonts w:ascii="Times New Roman" w:eastAsia="Times New Roman" w:hAnsi="Times New Roman" w:cs="Times New Roman"/>
          <w:lang w:eastAsia="en-GB"/>
        </w:rPr>
      </w:pPr>
      <w:r w:rsidRPr="005002F6">
        <w:rPr>
          <w:rFonts w:ascii="Times New Roman" w:eastAsia="Times New Roman" w:hAnsi="Times New Roman" w:cs="Times New Roman"/>
          <w:lang w:eastAsia="en-GB"/>
        </w:rPr>
        <w:fldChar w:fldCharType="begin"/>
      </w:r>
      <w:r w:rsidRPr="005002F6">
        <w:rPr>
          <w:rFonts w:ascii="Times New Roman" w:eastAsia="Times New Roman" w:hAnsi="Times New Roman" w:cs="Times New Roman"/>
          <w:lang w:eastAsia="en-GB"/>
        </w:rPr>
        <w:instrText xml:space="preserve"> INCLUDEPICTURE "https://cchjm.org/wp-content/uploads/2017/07/Blessed-Sacrament-soft-edge.jpg" \* MERGEFORMATINET </w:instrText>
      </w:r>
      <w:r w:rsidRPr="005002F6">
        <w:rPr>
          <w:rFonts w:ascii="Times New Roman" w:eastAsia="Times New Roman" w:hAnsi="Times New Roman" w:cs="Times New Roman"/>
          <w:lang w:eastAsia="en-GB"/>
        </w:rPr>
        <w:fldChar w:fldCharType="separate"/>
      </w:r>
      <w:r w:rsidRPr="005002F6">
        <w:rPr>
          <w:rFonts w:ascii="Times New Roman" w:eastAsia="Times New Roman" w:hAnsi="Times New Roman" w:cs="Times New Roman"/>
          <w:noProof/>
          <w:lang w:eastAsia="en-GB"/>
        </w:rPr>
        <w:drawing>
          <wp:inline distT="0" distB="0" distL="0" distR="0" wp14:anchorId="19E22492" wp14:editId="13A1C6DD">
            <wp:extent cx="2462395" cy="2390862"/>
            <wp:effectExtent l="228600" t="228600" r="230505" b="225425"/>
            <wp:docPr id="2" name="Picture 2" descr="A hand holding an object in his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150" cy="2407131"/>
                    </a:xfrm>
                    <a:prstGeom prst="rect">
                      <a:avLst/>
                    </a:prstGeom>
                    <a:ln w="228600" cap="sq" cmpd="thickThin">
                      <a:solidFill>
                        <a:srgbClr val="C00000"/>
                      </a:solidFill>
                      <a:prstDash val="solid"/>
                      <a:miter lim="800000"/>
                    </a:ln>
                    <a:effectLst>
                      <a:innerShdw blurRad="76200">
                        <a:srgbClr val="000000"/>
                      </a:innerShdw>
                    </a:effectLst>
                  </pic:spPr>
                </pic:pic>
              </a:graphicData>
            </a:graphic>
          </wp:inline>
        </w:drawing>
      </w:r>
      <w:r w:rsidRPr="005002F6">
        <w:rPr>
          <w:rFonts w:ascii="Times New Roman" w:eastAsia="Times New Roman" w:hAnsi="Times New Roman" w:cs="Times New Roman"/>
          <w:lang w:eastAsia="en-GB"/>
        </w:rPr>
        <w:fldChar w:fldCharType="end"/>
      </w:r>
    </w:p>
    <w:p w14:paraId="347347ED" w14:textId="77777777" w:rsidR="00C83394" w:rsidRDefault="00C83394" w:rsidP="00C83394">
      <w:pPr>
        <w:jc w:val="both"/>
        <w:rPr>
          <w:rFonts w:ascii="Constantia" w:hAnsi="Constantia"/>
          <w:i/>
          <w:iCs/>
          <w:color w:val="000000" w:themeColor="text1"/>
          <w:sz w:val="34"/>
          <w:szCs w:val="34"/>
        </w:rPr>
      </w:pPr>
    </w:p>
    <w:p w14:paraId="459B0FFC" w14:textId="70AA1A65"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If, for any reason of personal sickness, or because services are cancelled due to the spread of the Corona Virus, you are unable to get to church and attend </w:t>
      </w:r>
      <w:r>
        <w:rPr>
          <w:rFonts w:ascii="Constantia" w:hAnsi="Constantia"/>
          <w:i/>
          <w:iCs/>
          <w:color w:val="000000" w:themeColor="text1"/>
          <w:sz w:val="32"/>
          <w:szCs w:val="32"/>
        </w:rPr>
        <w:t>The Eucharist and make your communion</w:t>
      </w:r>
      <w:r w:rsidRPr="00A95D6D">
        <w:rPr>
          <w:rFonts w:ascii="Constantia" w:hAnsi="Constantia"/>
          <w:i/>
          <w:iCs/>
          <w:color w:val="000000" w:themeColor="text1"/>
          <w:sz w:val="32"/>
          <w:szCs w:val="32"/>
        </w:rPr>
        <w:t xml:space="preserve">, </w:t>
      </w:r>
      <w:r>
        <w:rPr>
          <w:rFonts w:ascii="Constantia" w:hAnsi="Constantia"/>
          <w:i/>
          <w:iCs/>
          <w:color w:val="000000" w:themeColor="text1"/>
          <w:sz w:val="32"/>
          <w:szCs w:val="32"/>
        </w:rPr>
        <w:t>you may find</w:t>
      </w:r>
      <w:r w:rsidRPr="00A95D6D">
        <w:rPr>
          <w:rFonts w:ascii="Constantia" w:hAnsi="Constantia"/>
          <w:i/>
          <w:iCs/>
          <w:color w:val="000000" w:themeColor="text1"/>
          <w:sz w:val="32"/>
          <w:szCs w:val="32"/>
        </w:rPr>
        <w:t xml:space="preserve"> this simple</w:t>
      </w:r>
      <w:r>
        <w:rPr>
          <w:rFonts w:ascii="Constantia" w:hAnsi="Constantia"/>
          <w:i/>
          <w:iCs/>
          <w:color w:val="000000" w:themeColor="text1"/>
          <w:sz w:val="32"/>
          <w:szCs w:val="32"/>
        </w:rPr>
        <w:t xml:space="preserve"> and reflective</w:t>
      </w:r>
      <w:r w:rsidRPr="00A95D6D">
        <w:rPr>
          <w:rFonts w:ascii="Constantia" w:hAnsi="Constantia"/>
          <w:i/>
          <w:iCs/>
          <w:color w:val="000000" w:themeColor="text1"/>
          <w:sz w:val="32"/>
          <w:szCs w:val="32"/>
        </w:rPr>
        <w:t xml:space="preserve"> Act of Spiritual Communion</w:t>
      </w:r>
      <w:r>
        <w:rPr>
          <w:rFonts w:ascii="Constantia" w:hAnsi="Constantia"/>
          <w:i/>
          <w:iCs/>
          <w:color w:val="000000" w:themeColor="text1"/>
          <w:sz w:val="32"/>
          <w:szCs w:val="32"/>
        </w:rPr>
        <w:t xml:space="preserve"> helpful.</w:t>
      </w:r>
    </w:p>
    <w:p w14:paraId="68C11BEC" w14:textId="77777777" w:rsidR="00C83394" w:rsidRPr="00A95D6D" w:rsidRDefault="00C83394" w:rsidP="00C83394">
      <w:pPr>
        <w:jc w:val="both"/>
        <w:rPr>
          <w:rFonts w:ascii="Constantia" w:hAnsi="Constantia"/>
          <w:i/>
          <w:iCs/>
          <w:color w:val="000000" w:themeColor="text1"/>
          <w:sz w:val="32"/>
          <w:szCs w:val="32"/>
        </w:rPr>
      </w:pPr>
    </w:p>
    <w:p w14:paraId="535923B8" w14:textId="77777777" w:rsidR="00C83394" w:rsidRPr="00A95D6D" w:rsidRDefault="00C83394" w:rsidP="00C83394">
      <w:pPr>
        <w:jc w:val="both"/>
        <w:rPr>
          <w:rFonts w:ascii="Constantia" w:hAnsi="Constantia"/>
          <w:color w:val="000000" w:themeColor="text1"/>
          <w:sz w:val="32"/>
          <w:szCs w:val="32"/>
        </w:rPr>
      </w:pPr>
      <w:r w:rsidRPr="00A95D6D">
        <w:rPr>
          <w:rFonts w:ascii="Constantia" w:hAnsi="Constantia"/>
          <w:b/>
          <w:bCs/>
          <w:color w:val="000000" w:themeColor="text1"/>
          <w:sz w:val="32"/>
          <w:szCs w:val="32"/>
        </w:rPr>
        <w:t>Be quiet and be still</w:t>
      </w:r>
      <w:r w:rsidRPr="00A95D6D">
        <w:rPr>
          <w:rFonts w:ascii="Constantia" w:hAnsi="Constantia"/>
          <w:color w:val="000000" w:themeColor="text1"/>
          <w:sz w:val="32"/>
          <w:szCs w:val="32"/>
        </w:rPr>
        <w:t>.</w:t>
      </w:r>
    </w:p>
    <w:p w14:paraId="1DBC34C5" w14:textId="77777777"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Find a quiet corner of your home, make yourself comfortable.  If you have an object of devotion like an icon, crucifix, rosary or an open bible place it in front of you, perhaps you might light a candle or tea light beside it.  If music helps you to be calm and quiet, play some quiet music in the background. </w:t>
      </w:r>
    </w:p>
    <w:p w14:paraId="584124C2" w14:textId="77777777" w:rsidR="00C83394" w:rsidRPr="00A95D6D" w:rsidRDefault="00C83394" w:rsidP="00C83394">
      <w:pPr>
        <w:jc w:val="both"/>
        <w:rPr>
          <w:rFonts w:ascii="Constantia" w:hAnsi="Constantia"/>
          <w:i/>
          <w:iCs/>
          <w:color w:val="000000" w:themeColor="text1"/>
          <w:sz w:val="32"/>
          <w:szCs w:val="32"/>
        </w:rPr>
      </w:pPr>
    </w:p>
    <w:p w14:paraId="562C1359" w14:textId="42D5C466" w:rsidR="00C83394" w:rsidRPr="00A95D6D"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Allow your attention to move from things outside and around you to the centre of your being. Imagine moving those worries and cares and distractions </w:t>
      </w:r>
      <w:r>
        <w:rPr>
          <w:rFonts w:ascii="Constantia" w:hAnsi="Constantia"/>
          <w:i/>
          <w:iCs/>
          <w:color w:val="000000" w:themeColor="text1"/>
          <w:sz w:val="32"/>
          <w:szCs w:val="32"/>
        </w:rPr>
        <w:t>from</w:t>
      </w:r>
      <w:r w:rsidRPr="00A95D6D">
        <w:rPr>
          <w:rFonts w:ascii="Constantia" w:hAnsi="Constantia"/>
          <w:i/>
          <w:iCs/>
          <w:color w:val="000000" w:themeColor="text1"/>
          <w:sz w:val="32"/>
          <w:szCs w:val="32"/>
        </w:rPr>
        <w:t xml:space="preserve"> your mind </w:t>
      </w:r>
      <w:r>
        <w:rPr>
          <w:rFonts w:ascii="Constantia" w:hAnsi="Constantia"/>
          <w:i/>
          <w:iCs/>
          <w:color w:val="000000" w:themeColor="text1"/>
          <w:sz w:val="32"/>
          <w:szCs w:val="32"/>
        </w:rPr>
        <w:t>to</w:t>
      </w:r>
      <w:r w:rsidRPr="00A95D6D">
        <w:rPr>
          <w:rFonts w:ascii="Constantia" w:hAnsi="Constantia"/>
          <w:i/>
          <w:iCs/>
          <w:color w:val="000000" w:themeColor="text1"/>
          <w:sz w:val="32"/>
          <w:szCs w:val="32"/>
        </w:rPr>
        <w:t xml:space="preserve"> your </w:t>
      </w:r>
      <w:proofErr w:type="gramStart"/>
      <w:r w:rsidRPr="00A95D6D">
        <w:rPr>
          <w:rFonts w:ascii="Constantia" w:hAnsi="Constantia"/>
          <w:i/>
          <w:iCs/>
          <w:color w:val="000000" w:themeColor="text1"/>
          <w:sz w:val="32"/>
          <w:szCs w:val="32"/>
        </w:rPr>
        <w:t xml:space="preserve">heart, </w:t>
      </w:r>
      <w:r>
        <w:rPr>
          <w:rFonts w:ascii="Constantia" w:hAnsi="Constantia"/>
          <w:i/>
          <w:iCs/>
          <w:color w:val="000000" w:themeColor="text1"/>
          <w:sz w:val="32"/>
          <w:szCs w:val="32"/>
        </w:rPr>
        <w:t>and</w:t>
      </w:r>
      <w:proofErr w:type="gramEnd"/>
      <w:r>
        <w:rPr>
          <w:rFonts w:ascii="Constantia" w:hAnsi="Constantia"/>
          <w:i/>
          <w:iCs/>
          <w:color w:val="000000" w:themeColor="text1"/>
          <w:sz w:val="32"/>
          <w:szCs w:val="32"/>
        </w:rPr>
        <w:t xml:space="preserve"> offer them to your heavenly Father’s care.  Or, if you prefer, try holding your hands out, palms upwards and imagine placing your worries and all that troubles you into the palms of your open hands and raise them in offering to God.  </w:t>
      </w:r>
      <w:r w:rsidRPr="00C83394">
        <w:rPr>
          <w:rFonts w:ascii="Constantia" w:hAnsi="Constantia"/>
          <w:b/>
          <w:bCs/>
          <w:i/>
          <w:iCs/>
          <w:color w:val="000000" w:themeColor="text1"/>
          <w:sz w:val="32"/>
          <w:szCs w:val="32"/>
        </w:rPr>
        <w:t xml:space="preserve">Let God take </w:t>
      </w:r>
      <w:proofErr w:type="gramStart"/>
      <w:r w:rsidRPr="00C83394">
        <w:rPr>
          <w:rFonts w:ascii="Constantia" w:hAnsi="Constantia"/>
          <w:b/>
          <w:bCs/>
          <w:i/>
          <w:iCs/>
          <w:color w:val="000000" w:themeColor="text1"/>
          <w:sz w:val="32"/>
          <w:szCs w:val="32"/>
        </w:rPr>
        <w:t>them, and</w:t>
      </w:r>
      <w:proofErr w:type="gramEnd"/>
      <w:r w:rsidRPr="00C83394">
        <w:rPr>
          <w:rFonts w:ascii="Constantia" w:hAnsi="Constantia"/>
          <w:b/>
          <w:bCs/>
          <w:i/>
          <w:iCs/>
          <w:color w:val="000000" w:themeColor="text1"/>
          <w:sz w:val="32"/>
          <w:szCs w:val="32"/>
        </w:rPr>
        <w:t xml:space="preserve"> hold them for you</w:t>
      </w:r>
      <w:r>
        <w:rPr>
          <w:rFonts w:ascii="Constantia" w:hAnsi="Constantia"/>
          <w:i/>
          <w:iCs/>
          <w:color w:val="000000" w:themeColor="text1"/>
          <w:sz w:val="32"/>
          <w:szCs w:val="32"/>
        </w:rPr>
        <w:t xml:space="preserve">.  And now focus on </w:t>
      </w:r>
      <w:r w:rsidRPr="00A95D6D">
        <w:rPr>
          <w:rFonts w:ascii="Constantia" w:hAnsi="Constantia"/>
          <w:i/>
          <w:iCs/>
          <w:color w:val="000000" w:themeColor="text1"/>
          <w:sz w:val="32"/>
          <w:szCs w:val="32"/>
        </w:rPr>
        <w:t>your breathing, your stillness.</w:t>
      </w:r>
      <w:r>
        <w:rPr>
          <w:rFonts w:ascii="Constantia" w:hAnsi="Constantia"/>
          <w:i/>
          <w:iCs/>
          <w:color w:val="000000" w:themeColor="text1"/>
          <w:sz w:val="32"/>
          <w:szCs w:val="32"/>
        </w:rPr>
        <w:t xml:space="preserve"> Take a few deep breaths in and out and centre yourself in silence, and stillness.</w:t>
      </w:r>
    </w:p>
    <w:p w14:paraId="73EF143F" w14:textId="77777777" w:rsidR="00C83394" w:rsidRPr="00A95D6D" w:rsidRDefault="00C83394" w:rsidP="00C83394">
      <w:pPr>
        <w:jc w:val="both"/>
        <w:rPr>
          <w:rFonts w:ascii="Constantia" w:hAnsi="Constantia"/>
          <w:i/>
          <w:iCs/>
          <w:color w:val="000000" w:themeColor="text1"/>
          <w:sz w:val="32"/>
          <w:szCs w:val="32"/>
        </w:rPr>
      </w:pPr>
    </w:p>
    <w:p w14:paraId="35E8A9B3" w14:textId="7069C0E2" w:rsidR="00C83394" w:rsidRPr="00C83394" w:rsidRDefault="00C83394" w:rsidP="00C83394">
      <w:pPr>
        <w:jc w:val="both"/>
        <w:rPr>
          <w:rFonts w:ascii="Constantia" w:hAnsi="Constantia"/>
          <w:i/>
          <w:iCs/>
          <w:color w:val="000000" w:themeColor="text1"/>
          <w:sz w:val="32"/>
          <w:szCs w:val="32"/>
        </w:rPr>
      </w:pPr>
      <w:r w:rsidRPr="00A95D6D">
        <w:rPr>
          <w:rFonts w:ascii="Constantia" w:hAnsi="Constantia"/>
          <w:i/>
          <w:iCs/>
          <w:color w:val="000000" w:themeColor="text1"/>
          <w:sz w:val="32"/>
          <w:szCs w:val="32"/>
        </w:rPr>
        <w:t xml:space="preserve">Whisper gently the words of the psalmist, </w:t>
      </w:r>
      <w:r w:rsidRPr="00A95D6D">
        <w:rPr>
          <w:rFonts w:ascii="Constantia" w:hAnsi="Constantia"/>
          <w:color w:val="000000" w:themeColor="text1"/>
          <w:sz w:val="32"/>
          <w:szCs w:val="32"/>
        </w:rPr>
        <w:t>‘Be still and know that I am God.’ Psalm 46.10</w:t>
      </w:r>
      <w:r>
        <w:rPr>
          <w:rFonts w:ascii="Constantia" w:hAnsi="Constantia"/>
          <w:color w:val="000000" w:themeColor="text1"/>
          <w:sz w:val="32"/>
          <w:szCs w:val="32"/>
        </w:rPr>
        <w:t xml:space="preserve">.  </w:t>
      </w:r>
      <w:r>
        <w:rPr>
          <w:rFonts w:ascii="Constantia" w:hAnsi="Constantia"/>
          <w:i/>
          <w:iCs/>
          <w:color w:val="000000" w:themeColor="text1"/>
          <w:sz w:val="32"/>
          <w:szCs w:val="32"/>
        </w:rPr>
        <w:t xml:space="preserve">Know yourself to be in the presence of the God who created you, and who loves you without limit. </w:t>
      </w:r>
    </w:p>
    <w:p w14:paraId="39C318C3" w14:textId="77777777" w:rsidR="00C83394" w:rsidRDefault="00C83394" w:rsidP="00C83394">
      <w:pPr>
        <w:jc w:val="both"/>
        <w:rPr>
          <w:rFonts w:ascii="Constantia" w:hAnsi="Constantia"/>
          <w:color w:val="000000" w:themeColor="text1"/>
          <w:sz w:val="34"/>
          <w:szCs w:val="34"/>
        </w:rPr>
      </w:pPr>
    </w:p>
    <w:p w14:paraId="21539CE4"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lastRenderedPageBreak/>
        <w:t>Make the sign of the cross</w:t>
      </w:r>
    </w:p>
    <w:p w14:paraId="1FB6A14F" w14:textId="010F6DA1"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Draw the cross slowly and carefully across your body, breathing deeply, and being aware of your breathing.  Say the words slowly and prayerfully as you remind yourself of always being in the presen</w:t>
      </w:r>
      <w:r>
        <w:rPr>
          <w:rFonts w:ascii="Constantia" w:hAnsi="Constantia"/>
          <w:i/>
          <w:iCs/>
          <w:color w:val="000000" w:themeColor="text1"/>
          <w:sz w:val="32"/>
          <w:szCs w:val="32"/>
        </w:rPr>
        <w:t>ce</w:t>
      </w:r>
      <w:r w:rsidRPr="005002F6">
        <w:rPr>
          <w:rFonts w:ascii="Constantia" w:hAnsi="Constantia"/>
          <w:i/>
          <w:iCs/>
          <w:color w:val="000000" w:themeColor="text1"/>
          <w:sz w:val="32"/>
          <w:szCs w:val="32"/>
        </w:rPr>
        <w:t xml:space="preserve"> of the living God.</w:t>
      </w:r>
    </w:p>
    <w:p w14:paraId="3C571C4E" w14:textId="77777777" w:rsidR="00C83394" w:rsidRPr="005002F6" w:rsidRDefault="00C83394" w:rsidP="00C83394">
      <w:pPr>
        <w:jc w:val="both"/>
        <w:rPr>
          <w:rFonts w:ascii="Constantia" w:hAnsi="Constantia"/>
          <w:b/>
          <w:bCs/>
          <w:color w:val="000000" w:themeColor="text1"/>
          <w:sz w:val="32"/>
          <w:szCs w:val="32"/>
        </w:rPr>
      </w:pPr>
    </w:p>
    <w:p w14:paraId="74E5B68C"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In the name of the + Father,</w:t>
      </w:r>
    </w:p>
    <w:p w14:paraId="2B990D60"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of the Son and of the Holy Spirit. Amen</w:t>
      </w:r>
    </w:p>
    <w:p w14:paraId="29A2E0BC" w14:textId="77777777" w:rsidR="00C83394" w:rsidRPr="005002F6" w:rsidRDefault="00C83394" w:rsidP="00C83394">
      <w:pPr>
        <w:jc w:val="center"/>
        <w:rPr>
          <w:rFonts w:ascii="Constantia" w:hAnsi="Constantia"/>
          <w:b/>
          <w:bCs/>
          <w:color w:val="000000" w:themeColor="text1"/>
          <w:sz w:val="32"/>
          <w:szCs w:val="32"/>
        </w:rPr>
      </w:pPr>
      <w:proofErr w:type="gramStart"/>
      <w:r w:rsidRPr="005002F6">
        <w:rPr>
          <w:rFonts w:ascii="Constantia" w:hAnsi="Constantia"/>
          <w:b/>
          <w:bCs/>
          <w:color w:val="000000" w:themeColor="text1"/>
          <w:sz w:val="32"/>
          <w:szCs w:val="32"/>
        </w:rPr>
        <w:t>O God,</w:t>
      </w:r>
      <w:proofErr w:type="gramEnd"/>
      <w:r w:rsidRPr="005002F6">
        <w:rPr>
          <w:rFonts w:ascii="Constantia" w:hAnsi="Constantia"/>
          <w:b/>
          <w:bCs/>
          <w:color w:val="000000" w:themeColor="text1"/>
          <w:sz w:val="32"/>
          <w:szCs w:val="32"/>
        </w:rPr>
        <w:t xml:space="preserve"> come to my aid; O Lord make haste to help me.</w:t>
      </w:r>
    </w:p>
    <w:p w14:paraId="6894635D" w14:textId="77777777" w:rsidR="00C83394" w:rsidRPr="005002F6" w:rsidRDefault="00C83394" w:rsidP="00C83394">
      <w:pPr>
        <w:jc w:val="both"/>
        <w:rPr>
          <w:rFonts w:ascii="Constantia" w:hAnsi="Constantia"/>
          <w:color w:val="000000" w:themeColor="text1"/>
          <w:sz w:val="32"/>
          <w:szCs w:val="32"/>
        </w:rPr>
      </w:pPr>
    </w:p>
    <w:p w14:paraId="1FB4C32D"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Confession</w:t>
      </w:r>
    </w:p>
    <w:p w14:paraId="74B04766"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Spend a moment reflecting on those things where you have failed to live as God would have you live, then say slowly and quietly:</w:t>
      </w:r>
    </w:p>
    <w:p w14:paraId="29AFFAC8" w14:textId="77777777" w:rsidR="00C83394" w:rsidRPr="005002F6" w:rsidRDefault="00C83394" w:rsidP="00C83394">
      <w:pPr>
        <w:jc w:val="both"/>
        <w:rPr>
          <w:rFonts w:ascii="Constantia" w:hAnsi="Constantia"/>
          <w:i/>
          <w:iCs/>
          <w:color w:val="000000" w:themeColor="text1"/>
          <w:sz w:val="32"/>
          <w:szCs w:val="32"/>
        </w:rPr>
      </w:pPr>
    </w:p>
    <w:p w14:paraId="5F34A5B1"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Lord Jesus Christ, Son of the living God</w:t>
      </w:r>
    </w:p>
    <w:p w14:paraId="01C56BBE"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Have mercy on me, a sinner.</w:t>
      </w:r>
    </w:p>
    <w:p w14:paraId="0DC315D8" w14:textId="77777777" w:rsidR="00C83394" w:rsidRPr="005002F6" w:rsidRDefault="00C83394" w:rsidP="00C83394">
      <w:pPr>
        <w:jc w:val="both"/>
        <w:rPr>
          <w:rFonts w:ascii="Constantia" w:hAnsi="Constantia"/>
          <w:i/>
          <w:iCs/>
          <w:color w:val="000000" w:themeColor="text1"/>
          <w:sz w:val="32"/>
          <w:szCs w:val="32"/>
        </w:rPr>
      </w:pPr>
    </w:p>
    <w:p w14:paraId="1029AD55" w14:textId="7EC1E681" w:rsidR="00C83394" w:rsidRPr="00A95D6D" w:rsidRDefault="00C83394" w:rsidP="00C83394">
      <w:pPr>
        <w:jc w:val="both"/>
        <w:rPr>
          <w:rFonts w:ascii="Constantia" w:eastAsia="Times New Roman" w:hAnsi="Constantia" w:cs="Times New Roman"/>
          <w:color w:val="010000"/>
          <w:sz w:val="32"/>
          <w:szCs w:val="32"/>
          <w:shd w:val="clear" w:color="auto" w:fill="FFFFFF"/>
          <w:lang w:eastAsia="en-GB"/>
        </w:rPr>
      </w:pPr>
      <w:r w:rsidRPr="005002F6">
        <w:rPr>
          <w:rFonts w:ascii="Constantia" w:hAnsi="Constantia"/>
          <w:i/>
          <w:iCs/>
          <w:color w:val="000000" w:themeColor="text1"/>
          <w:sz w:val="32"/>
          <w:szCs w:val="32"/>
        </w:rPr>
        <w:t>Recall the words of Prodigal Son’s Father: “</w:t>
      </w:r>
      <w:r w:rsidRPr="005002F6">
        <w:rPr>
          <w:rFonts w:ascii="Constantia" w:eastAsia="Times New Roman" w:hAnsi="Constantia" w:cs="Times New Roman"/>
          <w:color w:val="010000"/>
          <w:sz w:val="32"/>
          <w:szCs w:val="32"/>
          <w:shd w:val="clear" w:color="auto" w:fill="FFFFFF"/>
          <w:lang w:eastAsia="en-GB"/>
        </w:rPr>
        <w:t xml:space="preserve">Let us eat and celebrate; for this child of mine was dead and is alive again; was lost and is found!” </w:t>
      </w:r>
      <w:r w:rsidRPr="005002F6">
        <w:rPr>
          <w:rFonts w:ascii="Constantia" w:eastAsia="Times New Roman" w:hAnsi="Constantia" w:cs="Times New Roman"/>
          <w:i/>
          <w:iCs/>
          <w:color w:val="010000"/>
          <w:sz w:val="32"/>
          <w:szCs w:val="32"/>
          <w:shd w:val="clear" w:color="auto" w:fill="FFFFFF"/>
          <w:lang w:eastAsia="en-GB"/>
        </w:rPr>
        <w:t xml:space="preserve">Allow your heavenly Father to enfold you in his love and grant you his forgiveness.  Spend a moment to rest in that love, </w:t>
      </w:r>
      <w:r>
        <w:rPr>
          <w:rFonts w:ascii="Constantia" w:eastAsia="Times New Roman" w:hAnsi="Constantia" w:cs="Times New Roman"/>
          <w:i/>
          <w:iCs/>
          <w:color w:val="010000"/>
          <w:sz w:val="32"/>
          <w:szCs w:val="32"/>
          <w:shd w:val="clear" w:color="auto" w:fill="FFFFFF"/>
          <w:lang w:eastAsia="en-GB"/>
        </w:rPr>
        <w:t>and</w:t>
      </w:r>
      <w:r w:rsidRPr="005002F6">
        <w:rPr>
          <w:rFonts w:ascii="Constantia" w:eastAsia="Times New Roman" w:hAnsi="Constantia" w:cs="Times New Roman"/>
          <w:i/>
          <w:iCs/>
          <w:color w:val="010000"/>
          <w:sz w:val="32"/>
          <w:szCs w:val="32"/>
          <w:shd w:val="clear" w:color="auto" w:fill="FFFFFF"/>
          <w:lang w:eastAsia="en-GB"/>
        </w:rPr>
        <w:t xml:space="preserve"> </w:t>
      </w:r>
      <w:r>
        <w:rPr>
          <w:rFonts w:ascii="Constantia" w:eastAsia="Times New Roman" w:hAnsi="Constantia" w:cs="Times New Roman"/>
          <w:i/>
          <w:iCs/>
          <w:color w:val="010000"/>
          <w:sz w:val="32"/>
          <w:szCs w:val="32"/>
          <w:shd w:val="clear" w:color="auto" w:fill="FFFFFF"/>
          <w:lang w:eastAsia="en-GB"/>
        </w:rPr>
        <w:t xml:space="preserve">to </w:t>
      </w:r>
      <w:r w:rsidRPr="005002F6">
        <w:rPr>
          <w:rFonts w:ascii="Constantia" w:eastAsia="Times New Roman" w:hAnsi="Constantia" w:cs="Times New Roman"/>
          <w:i/>
          <w:iCs/>
          <w:color w:val="010000"/>
          <w:sz w:val="32"/>
          <w:szCs w:val="32"/>
          <w:shd w:val="clear" w:color="auto" w:fill="FFFFFF"/>
          <w:lang w:eastAsia="en-GB"/>
        </w:rPr>
        <w:t>know that forgiveness</w:t>
      </w:r>
      <w:r>
        <w:rPr>
          <w:rFonts w:ascii="Constantia" w:eastAsia="Times New Roman" w:hAnsi="Constantia" w:cs="Times New Roman"/>
          <w:i/>
          <w:iCs/>
          <w:color w:val="010000"/>
          <w:sz w:val="32"/>
          <w:szCs w:val="32"/>
          <w:shd w:val="clear" w:color="auto" w:fill="FFFFFF"/>
          <w:lang w:eastAsia="en-GB"/>
        </w:rPr>
        <w:t>.</w:t>
      </w:r>
    </w:p>
    <w:p w14:paraId="29EB404A" w14:textId="77777777" w:rsidR="00C83394" w:rsidRPr="005002F6" w:rsidRDefault="00C83394" w:rsidP="00C83394">
      <w:pPr>
        <w:jc w:val="both"/>
        <w:rPr>
          <w:rFonts w:ascii="Constantia" w:eastAsia="Times New Roman" w:hAnsi="Constantia" w:cs="Times New Roman"/>
          <w:i/>
          <w:iCs/>
          <w:color w:val="010000"/>
          <w:sz w:val="32"/>
          <w:szCs w:val="32"/>
          <w:shd w:val="clear" w:color="auto" w:fill="FFFFFF"/>
          <w:lang w:eastAsia="en-GB"/>
        </w:rPr>
      </w:pPr>
    </w:p>
    <w:p w14:paraId="410E2961" w14:textId="77777777" w:rsidR="00C83394" w:rsidRPr="005002F6" w:rsidRDefault="00C83394" w:rsidP="00C83394">
      <w:pPr>
        <w:jc w:val="both"/>
        <w:rPr>
          <w:rFonts w:ascii="Constantia" w:hAnsi="Constantia"/>
          <w:color w:val="000000" w:themeColor="text1"/>
          <w:sz w:val="32"/>
          <w:szCs w:val="32"/>
        </w:rPr>
      </w:pPr>
      <w:r w:rsidRPr="005002F6">
        <w:rPr>
          <w:rFonts w:ascii="Constantia" w:eastAsia="Times New Roman" w:hAnsi="Constantia" w:cs="Times New Roman"/>
          <w:b/>
          <w:bCs/>
          <w:color w:val="010000"/>
          <w:sz w:val="32"/>
          <w:szCs w:val="32"/>
          <w:shd w:val="clear" w:color="auto" w:fill="FFFFFF"/>
          <w:lang w:eastAsia="en-GB"/>
        </w:rPr>
        <w:t>Collect</w:t>
      </w:r>
    </w:p>
    <w:p w14:paraId="5756478D" w14:textId="057C2FD8"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Say the collect of the previous Sunday from </w:t>
      </w:r>
      <w:r>
        <w:rPr>
          <w:rFonts w:ascii="Constantia" w:hAnsi="Constantia"/>
          <w:i/>
          <w:iCs/>
          <w:color w:val="000000" w:themeColor="text1"/>
          <w:sz w:val="32"/>
          <w:szCs w:val="32"/>
        </w:rPr>
        <w:t xml:space="preserve">your church </w:t>
      </w:r>
      <w:r w:rsidRPr="005002F6">
        <w:rPr>
          <w:rFonts w:ascii="Constantia" w:hAnsi="Constantia"/>
          <w:i/>
          <w:iCs/>
          <w:color w:val="000000" w:themeColor="text1"/>
          <w:sz w:val="32"/>
          <w:szCs w:val="32"/>
        </w:rPr>
        <w:t xml:space="preserve">pew </w:t>
      </w:r>
      <w:proofErr w:type="gramStart"/>
      <w:r w:rsidRPr="005002F6">
        <w:rPr>
          <w:rFonts w:ascii="Constantia" w:hAnsi="Constantia"/>
          <w:i/>
          <w:iCs/>
          <w:color w:val="000000" w:themeColor="text1"/>
          <w:sz w:val="32"/>
          <w:szCs w:val="32"/>
        </w:rPr>
        <w:t>sheet, or</w:t>
      </w:r>
      <w:proofErr w:type="gramEnd"/>
      <w:r w:rsidRPr="005002F6">
        <w:rPr>
          <w:rFonts w:ascii="Constantia" w:hAnsi="Constantia"/>
          <w:i/>
          <w:iCs/>
          <w:color w:val="000000" w:themeColor="text1"/>
          <w:sz w:val="32"/>
          <w:szCs w:val="32"/>
        </w:rPr>
        <w:t xml:space="preserve"> find it online if you have online access. </w:t>
      </w:r>
      <w:r>
        <w:rPr>
          <w:rFonts w:ascii="Constantia" w:hAnsi="Constantia"/>
          <w:i/>
          <w:iCs/>
          <w:color w:val="000000" w:themeColor="text1"/>
          <w:sz w:val="32"/>
          <w:szCs w:val="32"/>
        </w:rPr>
        <w:t>If you don’t have the collect to hand, say the words of a familiar prayer, like The Grace.</w:t>
      </w:r>
    </w:p>
    <w:p w14:paraId="2403D9D8" w14:textId="77777777" w:rsidR="00C83394" w:rsidRPr="005002F6" w:rsidRDefault="00C83394" w:rsidP="00C83394">
      <w:pPr>
        <w:jc w:val="both"/>
        <w:rPr>
          <w:rFonts w:ascii="Constantia" w:hAnsi="Constantia"/>
          <w:i/>
          <w:iCs/>
          <w:color w:val="000000" w:themeColor="text1"/>
          <w:sz w:val="32"/>
          <w:szCs w:val="32"/>
        </w:rPr>
      </w:pPr>
    </w:p>
    <w:p w14:paraId="42C90358"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Word</w:t>
      </w:r>
    </w:p>
    <w:p w14:paraId="34921293"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Read the gospel reading from the previous Sunday, then read it again more slowly and carefully. Allow the risen Jesus to speak his words to you, afresh today.  Have a time of silence afterwards and allow those words to enter you more deeply. Ask </w:t>
      </w:r>
      <w:proofErr w:type="gramStart"/>
      <w:r w:rsidRPr="005002F6">
        <w:rPr>
          <w:rFonts w:ascii="Constantia" w:hAnsi="Constantia"/>
          <w:i/>
          <w:iCs/>
          <w:color w:val="000000" w:themeColor="text1"/>
          <w:sz w:val="32"/>
          <w:szCs w:val="32"/>
        </w:rPr>
        <w:t>yourself  ‘</w:t>
      </w:r>
      <w:proofErr w:type="gramEnd"/>
      <w:r w:rsidRPr="005002F6">
        <w:rPr>
          <w:rFonts w:ascii="Constantia" w:hAnsi="Constantia"/>
          <w:i/>
          <w:iCs/>
          <w:color w:val="000000" w:themeColor="text1"/>
          <w:sz w:val="32"/>
          <w:szCs w:val="32"/>
        </w:rPr>
        <w:t>What is Jesus saying to me...?’</w:t>
      </w:r>
    </w:p>
    <w:p w14:paraId="62DF4F71" w14:textId="77777777" w:rsidR="00C83394" w:rsidRPr="005002F6" w:rsidRDefault="00C83394" w:rsidP="00C83394">
      <w:pPr>
        <w:jc w:val="both"/>
        <w:rPr>
          <w:rFonts w:ascii="Constantia" w:hAnsi="Constantia"/>
          <w:i/>
          <w:iCs/>
          <w:color w:val="000000" w:themeColor="text1"/>
          <w:sz w:val="32"/>
          <w:szCs w:val="32"/>
        </w:rPr>
      </w:pPr>
    </w:p>
    <w:p w14:paraId="2BF78B2D"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Prayer</w:t>
      </w:r>
    </w:p>
    <w:p w14:paraId="52A3111E" w14:textId="2760737D"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 xml:space="preserve">Spend some time thinking about the needs of the church, the world, the local community, your family and friends. Pray for all those working to prevent the spread of the Corona virus. Remember the sick and those caring for them, the dying and pray for those who have died.  And finally pray for yourself, your </w:t>
      </w:r>
      <w:r>
        <w:rPr>
          <w:rFonts w:ascii="Constantia" w:hAnsi="Constantia"/>
          <w:i/>
          <w:iCs/>
          <w:color w:val="000000" w:themeColor="text1"/>
          <w:sz w:val="32"/>
          <w:szCs w:val="32"/>
        </w:rPr>
        <w:t xml:space="preserve">family, your </w:t>
      </w:r>
      <w:r w:rsidRPr="005002F6">
        <w:rPr>
          <w:rFonts w:ascii="Constantia" w:hAnsi="Constantia"/>
          <w:i/>
          <w:iCs/>
          <w:color w:val="000000" w:themeColor="text1"/>
          <w:sz w:val="32"/>
          <w:szCs w:val="32"/>
        </w:rPr>
        <w:t>worries, your hopes and fears.</w:t>
      </w:r>
    </w:p>
    <w:p w14:paraId="54D48895" w14:textId="77777777" w:rsidR="00C83394" w:rsidRDefault="00C83394" w:rsidP="00C83394">
      <w:pPr>
        <w:jc w:val="both"/>
        <w:rPr>
          <w:rFonts w:ascii="Constantia" w:hAnsi="Constantia"/>
          <w:i/>
          <w:iCs/>
          <w:color w:val="000000" w:themeColor="text1"/>
          <w:sz w:val="32"/>
          <w:szCs w:val="32"/>
        </w:rPr>
      </w:pPr>
    </w:p>
    <w:p w14:paraId="7888B06A" w14:textId="77777777" w:rsidR="00C83394" w:rsidRPr="00A95D6D"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lastRenderedPageBreak/>
        <w:t>End with the words:</w:t>
      </w:r>
      <w:r>
        <w:rPr>
          <w:rFonts w:ascii="Constantia" w:hAnsi="Constantia"/>
          <w:i/>
          <w:iCs/>
          <w:color w:val="000000" w:themeColor="text1"/>
          <w:sz w:val="32"/>
          <w:szCs w:val="32"/>
        </w:rPr>
        <w:t xml:space="preserve">  </w:t>
      </w:r>
      <w:r w:rsidRPr="005002F6">
        <w:rPr>
          <w:rFonts w:ascii="Constantia" w:hAnsi="Constantia"/>
          <w:b/>
          <w:bCs/>
          <w:color w:val="000000" w:themeColor="text1"/>
          <w:sz w:val="32"/>
          <w:szCs w:val="32"/>
        </w:rPr>
        <w:t>Lord in your mercy, hear my prayer.</w:t>
      </w:r>
    </w:p>
    <w:p w14:paraId="37504059" w14:textId="77777777" w:rsidR="00C83394" w:rsidRDefault="00C83394" w:rsidP="00C83394">
      <w:pPr>
        <w:jc w:val="both"/>
        <w:rPr>
          <w:rFonts w:ascii="Constantia" w:hAnsi="Constantia"/>
          <w:b/>
          <w:bCs/>
          <w:color w:val="000000" w:themeColor="text1"/>
          <w:sz w:val="32"/>
          <w:szCs w:val="32"/>
        </w:rPr>
      </w:pPr>
    </w:p>
    <w:p w14:paraId="2EE4CF1D" w14:textId="084417C3"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Lord’s Prayer</w:t>
      </w:r>
    </w:p>
    <w:p w14:paraId="1AEA6813" w14:textId="34F7F47C"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Say the Lord’s Prayer out loud</w:t>
      </w:r>
      <w:r>
        <w:rPr>
          <w:rFonts w:ascii="Constantia" w:hAnsi="Constantia"/>
          <w:i/>
          <w:iCs/>
          <w:color w:val="000000" w:themeColor="text1"/>
          <w:sz w:val="32"/>
          <w:szCs w:val="32"/>
        </w:rPr>
        <w:t xml:space="preserve">, more slowly than in church! </w:t>
      </w:r>
      <w:r w:rsidRPr="005002F6">
        <w:rPr>
          <w:rFonts w:ascii="Constantia" w:hAnsi="Constantia"/>
          <w:i/>
          <w:iCs/>
          <w:color w:val="000000" w:themeColor="text1"/>
          <w:sz w:val="32"/>
          <w:szCs w:val="32"/>
        </w:rPr>
        <w:t xml:space="preserve"> </w:t>
      </w:r>
      <w:r>
        <w:rPr>
          <w:rFonts w:ascii="Constantia" w:hAnsi="Constantia"/>
          <w:i/>
          <w:iCs/>
          <w:color w:val="000000" w:themeColor="text1"/>
          <w:sz w:val="32"/>
          <w:szCs w:val="32"/>
        </w:rPr>
        <w:t>A</w:t>
      </w:r>
      <w:r w:rsidRPr="005002F6">
        <w:rPr>
          <w:rFonts w:ascii="Constantia" w:hAnsi="Constantia"/>
          <w:i/>
          <w:iCs/>
          <w:color w:val="000000" w:themeColor="text1"/>
          <w:sz w:val="32"/>
          <w:szCs w:val="32"/>
        </w:rPr>
        <w:t>llow its familiar words the time and space to draw out their full meaning.</w:t>
      </w:r>
    </w:p>
    <w:p w14:paraId="2DA760E4" w14:textId="77777777" w:rsidR="00C83394" w:rsidRPr="005002F6" w:rsidRDefault="00C83394" w:rsidP="00C83394">
      <w:pPr>
        <w:jc w:val="both"/>
        <w:rPr>
          <w:rFonts w:ascii="Constantia" w:hAnsi="Constantia"/>
          <w:i/>
          <w:iCs/>
          <w:color w:val="000000" w:themeColor="text1"/>
          <w:sz w:val="32"/>
          <w:szCs w:val="32"/>
        </w:rPr>
      </w:pPr>
    </w:p>
    <w:p w14:paraId="093CE951"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Our Father…</w:t>
      </w:r>
    </w:p>
    <w:p w14:paraId="00CF7DC7" w14:textId="77777777" w:rsidR="00C83394" w:rsidRPr="005002F6" w:rsidRDefault="00C83394" w:rsidP="00C83394">
      <w:pPr>
        <w:jc w:val="center"/>
        <w:rPr>
          <w:rFonts w:ascii="Constantia" w:hAnsi="Constantia"/>
          <w:b/>
          <w:bCs/>
          <w:color w:val="000000" w:themeColor="text1"/>
          <w:sz w:val="32"/>
          <w:szCs w:val="32"/>
        </w:rPr>
      </w:pPr>
    </w:p>
    <w:p w14:paraId="3318FB5C" w14:textId="77777777" w:rsidR="00C83394" w:rsidRPr="005002F6" w:rsidRDefault="00C83394" w:rsidP="00C83394">
      <w:pPr>
        <w:jc w:val="both"/>
        <w:rPr>
          <w:rFonts w:ascii="Constantia" w:hAnsi="Constantia"/>
          <w:b/>
          <w:bCs/>
          <w:color w:val="000000" w:themeColor="text1"/>
          <w:sz w:val="32"/>
          <w:szCs w:val="32"/>
        </w:rPr>
      </w:pPr>
      <w:r w:rsidRPr="005002F6">
        <w:rPr>
          <w:rFonts w:ascii="Constantia" w:hAnsi="Constantia"/>
          <w:b/>
          <w:bCs/>
          <w:color w:val="000000" w:themeColor="text1"/>
          <w:sz w:val="32"/>
          <w:szCs w:val="32"/>
        </w:rPr>
        <w:t>Spiritual Communion</w:t>
      </w:r>
    </w:p>
    <w:p w14:paraId="606FB783" w14:textId="172CD412"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Having asked for God to give you your daily bread, imagine Our Lord offering you the bread of his body, and the wine of his blood.  Imagine him being present with you to feed you with his risen life, to renew, refresh and sustain you</w:t>
      </w:r>
      <w:r>
        <w:rPr>
          <w:rFonts w:ascii="Constantia" w:hAnsi="Constantia"/>
          <w:i/>
          <w:iCs/>
          <w:color w:val="000000" w:themeColor="text1"/>
          <w:sz w:val="32"/>
          <w:szCs w:val="32"/>
        </w:rPr>
        <w:t xml:space="preserve">, and </w:t>
      </w:r>
      <w:r w:rsidRPr="005002F6">
        <w:rPr>
          <w:rFonts w:ascii="Constantia" w:hAnsi="Constantia"/>
          <w:i/>
          <w:iCs/>
          <w:color w:val="000000" w:themeColor="text1"/>
          <w:sz w:val="32"/>
          <w:szCs w:val="32"/>
        </w:rPr>
        <w:t xml:space="preserve">  </w:t>
      </w:r>
      <w:r>
        <w:rPr>
          <w:rFonts w:ascii="Constantia" w:hAnsi="Constantia"/>
          <w:i/>
          <w:iCs/>
          <w:color w:val="000000" w:themeColor="text1"/>
          <w:sz w:val="32"/>
          <w:szCs w:val="32"/>
        </w:rPr>
        <w:t>s</w:t>
      </w:r>
      <w:r w:rsidRPr="005002F6">
        <w:rPr>
          <w:rFonts w:ascii="Constantia" w:hAnsi="Constantia"/>
          <w:i/>
          <w:iCs/>
          <w:color w:val="000000" w:themeColor="text1"/>
          <w:sz w:val="32"/>
          <w:szCs w:val="32"/>
        </w:rPr>
        <w:t>ay to Jesus:</w:t>
      </w:r>
    </w:p>
    <w:p w14:paraId="38DFFFAF" w14:textId="77777777" w:rsidR="00C83394" w:rsidRPr="005002F6" w:rsidRDefault="00C83394" w:rsidP="00C83394">
      <w:pPr>
        <w:jc w:val="both"/>
        <w:rPr>
          <w:rFonts w:ascii="Constantia" w:hAnsi="Constantia"/>
          <w:i/>
          <w:iCs/>
          <w:color w:val="000000" w:themeColor="text1"/>
          <w:sz w:val="32"/>
          <w:szCs w:val="32"/>
        </w:rPr>
      </w:pPr>
    </w:p>
    <w:p w14:paraId="0460ABB4"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Lord I am not worthy to receive you,</w:t>
      </w:r>
    </w:p>
    <w:p w14:paraId="0BA7C4AD"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but only say the word, and I shall be healed.</w:t>
      </w:r>
    </w:p>
    <w:p w14:paraId="3E30E1BC" w14:textId="77777777" w:rsidR="00C83394" w:rsidRPr="005002F6" w:rsidRDefault="00C83394" w:rsidP="00C83394">
      <w:pPr>
        <w:jc w:val="both"/>
        <w:rPr>
          <w:rFonts w:ascii="Constantia" w:hAnsi="Constantia"/>
          <w:color w:val="000000" w:themeColor="text1"/>
          <w:sz w:val="32"/>
          <w:szCs w:val="32"/>
        </w:rPr>
      </w:pPr>
    </w:p>
    <w:p w14:paraId="7450CEAC" w14:textId="77777777" w:rsidR="00C83394" w:rsidRPr="005002F6" w:rsidRDefault="00C83394" w:rsidP="00C83394">
      <w:pPr>
        <w:jc w:val="both"/>
        <w:rPr>
          <w:rFonts w:ascii="Constantia" w:hAnsi="Constantia"/>
          <w:i/>
          <w:iCs/>
          <w:color w:val="000000" w:themeColor="text1"/>
          <w:sz w:val="32"/>
          <w:szCs w:val="32"/>
        </w:rPr>
      </w:pPr>
      <w:r w:rsidRPr="005002F6">
        <w:rPr>
          <w:rFonts w:ascii="Constantia" w:hAnsi="Constantia"/>
          <w:i/>
          <w:iCs/>
          <w:color w:val="000000" w:themeColor="text1"/>
          <w:sz w:val="32"/>
          <w:szCs w:val="32"/>
        </w:rPr>
        <w:t>Then make your act of Spiritual Communion with these words or words of your own:</w:t>
      </w:r>
    </w:p>
    <w:p w14:paraId="5B159378"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My Jesus,</w:t>
      </w:r>
    </w:p>
    <w:p w14:paraId="3798E450" w14:textId="77777777" w:rsidR="00C83394"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I believe that you are present </w:t>
      </w:r>
    </w:p>
    <w:p w14:paraId="65C74D84" w14:textId="0D314E63"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in the Sacrament</w:t>
      </w:r>
      <w:r>
        <w:rPr>
          <w:rFonts w:ascii="Constantia" w:hAnsi="Constantia"/>
          <w:b/>
          <w:bCs/>
          <w:color w:val="000000" w:themeColor="text1"/>
          <w:sz w:val="32"/>
          <w:szCs w:val="32"/>
        </w:rPr>
        <w:t xml:space="preserve"> of Holy Communion</w:t>
      </w:r>
      <w:r w:rsidRPr="005002F6">
        <w:rPr>
          <w:rFonts w:ascii="Constantia" w:hAnsi="Constantia"/>
          <w:b/>
          <w:bCs/>
          <w:color w:val="000000" w:themeColor="text1"/>
          <w:sz w:val="32"/>
          <w:szCs w:val="32"/>
        </w:rPr>
        <w:t>.</w:t>
      </w:r>
    </w:p>
    <w:p w14:paraId="29F5A283"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I love You above all things </w:t>
      </w:r>
    </w:p>
    <w:p w14:paraId="4F684219"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desire to receive You into my soul.</w:t>
      </w:r>
    </w:p>
    <w:p w14:paraId="6DBC8FFF" w14:textId="273D3E24"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Since I cannot at this moment receive you </w:t>
      </w:r>
      <w:r>
        <w:rPr>
          <w:rFonts w:ascii="Constantia" w:hAnsi="Constantia"/>
          <w:b/>
          <w:bCs/>
          <w:color w:val="000000" w:themeColor="text1"/>
          <w:sz w:val="32"/>
          <w:szCs w:val="32"/>
        </w:rPr>
        <w:t>s</w:t>
      </w:r>
      <w:r w:rsidRPr="005002F6">
        <w:rPr>
          <w:rFonts w:ascii="Constantia" w:hAnsi="Constantia"/>
          <w:b/>
          <w:bCs/>
          <w:color w:val="000000" w:themeColor="text1"/>
          <w:sz w:val="32"/>
          <w:szCs w:val="32"/>
        </w:rPr>
        <w:t>acramentally,</w:t>
      </w:r>
    </w:p>
    <w:p w14:paraId="75ED1E72"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come spiritually into my heart, </w:t>
      </w:r>
    </w:p>
    <w:p w14:paraId="24B60283"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and find a home prepared for you there.</w:t>
      </w:r>
    </w:p>
    <w:p w14:paraId="758B223F"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 embrace You as if You were already there.</w:t>
      </w:r>
    </w:p>
    <w:p w14:paraId="75ADAFBD" w14:textId="77777777"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I unite myself wholly to You.</w:t>
      </w:r>
    </w:p>
    <w:p w14:paraId="233BD262" w14:textId="35D6C67E" w:rsidR="00C83394"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Never permit me to separate</w:t>
      </w:r>
      <w:r>
        <w:rPr>
          <w:rFonts w:ascii="Constantia" w:hAnsi="Constantia"/>
          <w:b/>
          <w:bCs/>
          <w:color w:val="000000" w:themeColor="text1"/>
          <w:sz w:val="32"/>
          <w:szCs w:val="32"/>
        </w:rPr>
        <w:t xml:space="preserve"> myself</w:t>
      </w:r>
      <w:r w:rsidRPr="005002F6">
        <w:rPr>
          <w:rFonts w:ascii="Constantia" w:hAnsi="Constantia"/>
          <w:b/>
          <w:bCs/>
          <w:color w:val="000000" w:themeColor="text1"/>
          <w:sz w:val="32"/>
          <w:szCs w:val="32"/>
        </w:rPr>
        <w:t xml:space="preserve"> from You.</w:t>
      </w:r>
    </w:p>
    <w:p w14:paraId="0B89ADF6" w14:textId="62444DA7" w:rsidR="00C83394" w:rsidRDefault="00C83394" w:rsidP="00C83394">
      <w:pPr>
        <w:jc w:val="center"/>
        <w:rPr>
          <w:rFonts w:ascii="Constantia" w:hAnsi="Constantia"/>
          <w:b/>
          <w:bCs/>
          <w:color w:val="000000" w:themeColor="text1"/>
          <w:sz w:val="32"/>
          <w:szCs w:val="32"/>
        </w:rPr>
      </w:pPr>
      <w:r>
        <w:rPr>
          <w:rFonts w:ascii="Constantia" w:hAnsi="Constantia"/>
          <w:b/>
          <w:bCs/>
          <w:color w:val="000000" w:themeColor="text1"/>
          <w:sz w:val="32"/>
          <w:szCs w:val="32"/>
        </w:rPr>
        <w:t>Grant that I may love you always,</w:t>
      </w:r>
    </w:p>
    <w:p w14:paraId="7163E56B" w14:textId="59CB26ED" w:rsidR="00C83394" w:rsidRPr="005002F6" w:rsidRDefault="00C83394" w:rsidP="00C83394">
      <w:pPr>
        <w:jc w:val="center"/>
        <w:rPr>
          <w:rFonts w:ascii="Constantia" w:hAnsi="Constantia"/>
          <w:b/>
          <w:bCs/>
          <w:color w:val="000000" w:themeColor="text1"/>
          <w:sz w:val="32"/>
          <w:szCs w:val="32"/>
        </w:rPr>
      </w:pPr>
      <w:r>
        <w:rPr>
          <w:rFonts w:ascii="Constantia" w:hAnsi="Constantia"/>
          <w:b/>
          <w:bCs/>
          <w:color w:val="000000" w:themeColor="text1"/>
          <w:sz w:val="32"/>
          <w:szCs w:val="32"/>
        </w:rPr>
        <w:t>and do with me what you will.</w:t>
      </w:r>
    </w:p>
    <w:p w14:paraId="09F284B2" w14:textId="7F7B9B50" w:rsidR="00C83394" w:rsidRPr="005002F6" w:rsidRDefault="00C83394" w:rsidP="00C83394">
      <w:pPr>
        <w:jc w:val="center"/>
        <w:rPr>
          <w:rFonts w:ascii="Constantia" w:hAnsi="Constantia"/>
          <w:b/>
          <w:bCs/>
          <w:color w:val="000000" w:themeColor="text1"/>
          <w:sz w:val="32"/>
          <w:szCs w:val="32"/>
        </w:rPr>
      </w:pPr>
      <w:r w:rsidRPr="005002F6">
        <w:rPr>
          <w:rFonts w:ascii="Constantia" w:hAnsi="Constantia"/>
          <w:b/>
          <w:bCs/>
          <w:color w:val="000000" w:themeColor="text1"/>
          <w:sz w:val="32"/>
          <w:szCs w:val="32"/>
        </w:rPr>
        <w:t xml:space="preserve">For I pray in your most holy name. Amen </w:t>
      </w:r>
    </w:p>
    <w:p w14:paraId="37D95617" w14:textId="77777777" w:rsidR="00C83394" w:rsidRPr="005002F6" w:rsidRDefault="00C83394" w:rsidP="00C83394">
      <w:pPr>
        <w:rPr>
          <w:rFonts w:ascii="Constantia" w:hAnsi="Constantia"/>
          <w:i/>
          <w:iCs/>
          <w:color w:val="000000" w:themeColor="text1"/>
          <w:sz w:val="32"/>
          <w:szCs w:val="32"/>
        </w:rPr>
      </w:pPr>
    </w:p>
    <w:p w14:paraId="27C87764" w14:textId="77777777" w:rsidR="00C83394" w:rsidRPr="005002F6" w:rsidRDefault="00C83394" w:rsidP="00C83394">
      <w:pPr>
        <w:rPr>
          <w:rFonts w:ascii="Constantia" w:hAnsi="Constantia"/>
          <w:i/>
          <w:iCs/>
          <w:color w:val="000000" w:themeColor="text1"/>
          <w:sz w:val="32"/>
          <w:szCs w:val="32"/>
        </w:rPr>
      </w:pPr>
      <w:r w:rsidRPr="005002F6">
        <w:rPr>
          <w:rFonts w:ascii="Constantia" w:hAnsi="Constantia"/>
          <w:i/>
          <w:iCs/>
          <w:color w:val="000000" w:themeColor="text1"/>
          <w:sz w:val="32"/>
          <w:szCs w:val="32"/>
        </w:rPr>
        <w:t>As you imagine receiving the Bread of Heaven, be still and rest in the peace and love of God. In your own words thank Jesus for entering beneath the roof of your soul as you say the modern Anima Christi</w:t>
      </w:r>
      <w:r>
        <w:rPr>
          <w:rFonts w:ascii="Constantia" w:hAnsi="Constantia"/>
          <w:i/>
          <w:iCs/>
          <w:color w:val="000000" w:themeColor="text1"/>
          <w:sz w:val="32"/>
          <w:szCs w:val="32"/>
        </w:rPr>
        <w:t>:</w:t>
      </w:r>
    </w:p>
    <w:p w14:paraId="5098F24C" w14:textId="77777777" w:rsidR="00C83394" w:rsidRDefault="00C83394" w:rsidP="00C83394">
      <w:pPr>
        <w:pStyle w:val="NormalWeb"/>
        <w:shd w:val="clear" w:color="auto" w:fill="FFFFFF"/>
        <w:spacing w:before="0" w:beforeAutospacing="0" w:after="0" w:afterAutospacing="0"/>
        <w:rPr>
          <w:rFonts w:ascii="Constantia" w:hAnsi="Constantia" w:cs="Arial"/>
          <w:b/>
          <w:bCs/>
          <w:color w:val="000000" w:themeColor="text1"/>
          <w:sz w:val="32"/>
          <w:szCs w:val="32"/>
        </w:rPr>
      </w:pPr>
    </w:p>
    <w:p w14:paraId="0166ED9C" w14:textId="77777777" w:rsidR="00C83394"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
    <w:p w14:paraId="16942594" w14:textId="61A13B25"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roofErr w:type="gramStart"/>
      <w:r w:rsidRPr="005002F6">
        <w:rPr>
          <w:rFonts w:ascii="Constantia" w:hAnsi="Constantia" w:cs="Arial"/>
          <w:b/>
          <w:bCs/>
          <w:color w:val="000000" w:themeColor="text1"/>
          <w:sz w:val="32"/>
          <w:szCs w:val="32"/>
        </w:rPr>
        <w:lastRenderedPageBreak/>
        <w:t>Jesus,</w:t>
      </w:r>
      <w:proofErr w:type="gramEnd"/>
      <w:r w:rsidRPr="005002F6">
        <w:rPr>
          <w:rFonts w:ascii="Constantia" w:hAnsi="Constantia" w:cs="Arial"/>
          <w:b/>
          <w:bCs/>
          <w:color w:val="000000" w:themeColor="text1"/>
          <w:sz w:val="32"/>
          <w:szCs w:val="32"/>
        </w:rPr>
        <w:t xml:space="preserve"> may all that is in you flow into me.</w:t>
      </w:r>
    </w:p>
    <w:p w14:paraId="4C725BAF"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your body and blood be my food and drink.</w:t>
      </w:r>
    </w:p>
    <w:p w14:paraId="5A3415E6"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your passion and death be my strength and life.</w:t>
      </w:r>
    </w:p>
    <w:p w14:paraId="1B3903C8"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Jesus, with you by my side enough has been given.</w:t>
      </w:r>
    </w:p>
    <w:p w14:paraId="7552C05B"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May the shelter I seek be the shadow of your cross.</w:t>
      </w:r>
    </w:p>
    <w:p w14:paraId="02AA65D0"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Let me not run from the love which you offer.</w:t>
      </w:r>
    </w:p>
    <w:p w14:paraId="5E108EB0"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But hold me safe from the forces of evil.</w:t>
      </w:r>
    </w:p>
    <w:p w14:paraId="3C3EE3A3"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 xml:space="preserve">On each of my </w:t>
      </w:r>
      <w:proofErr w:type="spellStart"/>
      <w:r w:rsidRPr="005002F6">
        <w:rPr>
          <w:rFonts w:ascii="Constantia" w:hAnsi="Constantia" w:cs="Arial"/>
          <w:b/>
          <w:bCs/>
          <w:color w:val="000000" w:themeColor="text1"/>
          <w:sz w:val="32"/>
          <w:szCs w:val="32"/>
        </w:rPr>
        <w:t>dyings</w:t>
      </w:r>
      <w:proofErr w:type="spellEnd"/>
      <w:r w:rsidRPr="005002F6">
        <w:rPr>
          <w:rFonts w:ascii="Constantia" w:hAnsi="Constantia" w:cs="Arial"/>
          <w:b/>
          <w:bCs/>
          <w:color w:val="000000" w:themeColor="text1"/>
          <w:sz w:val="32"/>
          <w:szCs w:val="32"/>
        </w:rPr>
        <w:t xml:space="preserve"> shed your light and your love.</w:t>
      </w:r>
    </w:p>
    <w:p w14:paraId="53AFABB2"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Keep calling to me until that day comes.</w:t>
      </w:r>
    </w:p>
    <w:p w14:paraId="155AB072"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When with our saints, I may praise you forever.  Amen</w:t>
      </w:r>
    </w:p>
    <w:p w14:paraId="532FC4A7" w14:textId="77777777" w:rsidR="00C83394" w:rsidRPr="005002F6" w:rsidRDefault="00C83394" w:rsidP="00C83394">
      <w:pPr>
        <w:pStyle w:val="NormalWeb"/>
        <w:shd w:val="clear" w:color="auto" w:fill="FFFFFF"/>
        <w:spacing w:before="0" w:beforeAutospacing="0" w:after="0" w:afterAutospacing="0"/>
        <w:jc w:val="right"/>
        <w:rPr>
          <w:rFonts w:ascii="Constantia" w:hAnsi="Constantia" w:cs="Arial"/>
          <w:i/>
          <w:iCs/>
          <w:color w:val="000000" w:themeColor="text1"/>
          <w:sz w:val="32"/>
          <w:szCs w:val="32"/>
        </w:rPr>
      </w:pPr>
      <w:r w:rsidRPr="005002F6">
        <w:rPr>
          <w:rFonts w:ascii="Constantia" w:hAnsi="Constantia" w:cs="Arial"/>
          <w:i/>
          <w:iCs/>
          <w:color w:val="000000" w:themeColor="text1"/>
          <w:sz w:val="32"/>
          <w:szCs w:val="32"/>
        </w:rPr>
        <w:t>David Fleming SJ</w:t>
      </w:r>
    </w:p>
    <w:p w14:paraId="6A982032" w14:textId="77777777" w:rsidR="00C83394"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p>
    <w:p w14:paraId="6917FCB9" w14:textId="77777777" w:rsidR="00C83394" w:rsidRPr="005002F6" w:rsidRDefault="00C83394" w:rsidP="00C83394">
      <w:pPr>
        <w:pStyle w:val="NormalWeb"/>
        <w:shd w:val="clear" w:color="auto" w:fill="FFFFFF"/>
        <w:spacing w:before="0" w:beforeAutospacing="0" w:after="0" w:afterAutospacing="0"/>
        <w:jc w:val="center"/>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Let us bless the Lord. + Thanks be to God</w:t>
      </w:r>
    </w:p>
    <w:p w14:paraId="3CD211C5" w14:textId="77777777" w:rsidR="00C83394" w:rsidRPr="005002F6" w:rsidRDefault="00C83394" w:rsidP="00C83394">
      <w:pPr>
        <w:rPr>
          <w:rFonts w:ascii="Constantia" w:hAnsi="Constantia"/>
          <w:b/>
          <w:bCs/>
          <w:color w:val="000000" w:themeColor="text1"/>
          <w:sz w:val="32"/>
          <w:szCs w:val="32"/>
        </w:rPr>
      </w:pPr>
    </w:p>
    <w:p w14:paraId="65219101" w14:textId="77777777" w:rsidR="00C83394" w:rsidRDefault="00C83394" w:rsidP="00C83394">
      <w:pPr>
        <w:pStyle w:val="NormalWeb"/>
        <w:shd w:val="clear" w:color="auto" w:fill="FFFFFF"/>
        <w:spacing w:before="0" w:beforeAutospacing="0" w:after="90" w:afterAutospacing="0"/>
        <w:rPr>
          <w:rFonts w:ascii="Constantia" w:hAnsi="Constantia" w:cs="Arial"/>
          <w:b/>
          <w:bCs/>
          <w:color w:val="000000" w:themeColor="text1"/>
          <w:sz w:val="32"/>
          <w:szCs w:val="32"/>
        </w:rPr>
      </w:pPr>
    </w:p>
    <w:p w14:paraId="62009864" w14:textId="3CFA3073" w:rsidR="00C83394" w:rsidRPr="005002F6" w:rsidRDefault="00C83394" w:rsidP="00C83394">
      <w:pPr>
        <w:pStyle w:val="NormalWeb"/>
        <w:shd w:val="clear" w:color="auto" w:fill="FFFFFF"/>
        <w:spacing w:before="0" w:beforeAutospacing="0" w:after="90" w:afterAutospacing="0"/>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A prayer for the current Corona Virus outbreak.</w:t>
      </w:r>
    </w:p>
    <w:p w14:paraId="4BE32EC3" w14:textId="77777777" w:rsidR="00C83394" w:rsidRPr="005002F6" w:rsidRDefault="00C83394" w:rsidP="00C83394">
      <w:pPr>
        <w:pStyle w:val="NormalWeb"/>
        <w:shd w:val="clear" w:color="auto" w:fill="FFFFFF"/>
        <w:spacing w:before="90" w:beforeAutospacing="0" w:after="90" w:afterAutospacing="0"/>
        <w:rPr>
          <w:rFonts w:ascii="Constantia" w:hAnsi="Constantia" w:cs="Arial"/>
          <w:color w:val="000000" w:themeColor="text1"/>
          <w:sz w:val="32"/>
          <w:szCs w:val="32"/>
        </w:rPr>
      </w:pPr>
      <w:r w:rsidRPr="005002F6">
        <w:rPr>
          <w:rFonts w:ascii="Constantia" w:hAnsi="Constantia" w:cs="Arial"/>
          <w:color w:val="000000" w:themeColor="text1"/>
          <w:sz w:val="32"/>
          <w:szCs w:val="32"/>
        </w:rPr>
        <w:t>Loving God,</w:t>
      </w:r>
      <w:r w:rsidRPr="005002F6">
        <w:rPr>
          <w:rFonts w:ascii="Constantia" w:hAnsi="Constantia" w:cs="Arial"/>
          <w:color w:val="000000" w:themeColor="text1"/>
          <w:sz w:val="32"/>
          <w:szCs w:val="32"/>
        </w:rPr>
        <w:br/>
        <w:t>source of healing and comfort,</w:t>
      </w:r>
      <w:r w:rsidRPr="005002F6">
        <w:rPr>
          <w:rFonts w:ascii="Constantia" w:hAnsi="Constantia" w:cs="Arial"/>
          <w:color w:val="000000" w:themeColor="text1"/>
          <w:sz w:val="32"/>
          <w:szCs w:val="32"/>
        </w:rPr>
        <w:br/>
        <w:t>fill us with your grace,</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the sick may be made whole,</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those who care for us may be strengthened,</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that the anxious may be calmed,</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and those most vulnerable be protected</w:t>
      </w:r>
      <w:r w:rsidRPr="005002F6">
        <w:rPr>
          <w:rFonts w:ascii="Constantia" w:hAnsi="Constantia" w:cs="Arial"/>
          <w:color w:val="000000" w:themeColor="text1"/>
          <w:sz w:val="32"/>
          <w:szCs w:val="32"/>
        </w:rPr>
        <w:t xml:space="preserve"> </w:t>
      </w:r>
      <w:r w:rsidRPr="005002F6">
        <w:rPr>
          <w:rStyle w:val="textexposedshow"/>
          <w:rFonts w:ascii="Constantia" w:hAnsi="Constantia" w:cs="Arial"/>
          <w:color w:val="000000" w:themeColor="text1"/>
          <w:sz w:val="32"/>
          <w:szCs w:val="32"/>
        </w:rPr>
        <w:t>in the power of Spirit</w:t>
      </w:r>
      <w:r w:rsidRPr="005002F6">
        <w:rPr>
          <w:rFonts w:ascii="Constantia" w:hAnsi="Constantia" w:cs="Arial"/>
          <w:color w:val="000000" w:themeColor="text1"/>
          <w:sz w:val="32"/>
          <w:szCs w:val="32"/>
        </w:rPr>
        <w:br/>
      </w:r>
      <w:r w:rsidRPr="005002F6">
        <w:rPr>
          <w:rStyle w:val="textexposedshow"/>
          <w:rFonts w:ascii="Constantia" w:hAnsi="Constantia" w:cs="Arial"/>
          <w:color w:val="000000" w:themeColor="text1"/>
          <w:sz w:val="32"/>
          <w:szCs w:val="32"/>
        </w:rPr>
        <w:t>and in the faith of Jesus Christ our Lord.</w:t>
      </w:r>
      <w:r w:rsidRPr="005002F6">
        <w:rPr>
          <w:rFonts w:ascii="Constantia" w:hAnsi="Constantia" w:cs="Arial"/>
          <w:color w:val="000000" w:themeColor="text1"/>
          <w:sz w:val="32"/>
          <w:szCs w:val="32"/>
        </w:rPr>
        <w:t xml:space="preserve">  Amen</w:t>
      </w:r>
    </w:p>
    <w:p w14:paraId="6585C109" w14:textId="77777777" w:rsidR="00C83394" w:rsidRDefault="00C83394" w:rsidP="00C83394">
      <w:pPr>
        <w:pStyle w:val="NormalWeb"/>
        <w:shd w:val="clear" w:color="auto" w:fill="FFFFFF"/>
        <w:spacing w:before="90" w:beforeAutospacing="0" w:after="90" w:afterAutospacing="0"/>
        <w:rPr>
          <w:rFonts w:ascii="Constantia" w:hAnsi="Constantia" w:cs="Arial"/>
          <w:i/>
          <w:iCs/>
          <w:color w:val="000000" w:themeColor="text1"/>
          <w:sz w:val="32"/>
          <w:szCs w:val="32"/>
        </w:rPr>
      </w:pPr>
      <w:r>
        <w:rPr>
          <w:rFonts w:ascii="Constantia" w:hAnsi="Constantia" w:cs="Arial"/>
          <w:i/>
          <w:iCs/>
          <w:color w:val="000000" w:themeColor="text1"/>
          <w:sz w:val="32"/>
          <w:szCs w:val="32"/>
        </w:rPr>
        <w:t>Very Reverend Andrew Nunn, Dean of Southwark, in the Church of England.</w:t>
      </w:r>
    </w:p>
    <w:p w14:paraId="574B5A13" w14:textId="77777777" w:rsidR="00C83394" w:rsidRPr="005002F6" w:rsidRDefault="00C83394" w:rsidP="00C83394">
      <w:pPr>
        <w:pStyle w:val="NormalWeb"/>
        <w:shd w:val="clear" w:color="auto" w:fill="FFFFFF"/>
        <w:spacing w:before="90" w:beforeAutospacing="0" w:after="90" w:afterAutospacing="0"/>
        <w:rPr>
          <w:rFonts w:ascii="Constantia" w:hAnsi="Constantia" w:cs="Arial"/>
          <w:i/>
          <w:iCs/>
          <w:color w:val="000000" w:themeColor="text1"/>
          <w:sz w:val="32"/>
          <w:szCs w:val="32"/>
        </w:rPr>
      </w:pPr>
    </w:p>
    <w:p w14:paraId="00CB62A6" w14:textId="77777777" w:rsidR="00C83394" w:rsidRPr="005002F6" w:rsidRDefault="00C83394" w:rsidP="00C83394">
      <w:pPr>
        <w:pStyle w:val="NormalWeb"/>
        <w:shd w:val="clear" w:color="auto" w:fill="FFFFFF"/>
        <w:spacing w:before="90" w:beforeAutospacing="0" w:after="90" w:afterAutospacing="0"/>
        <w:rPr>
          <w:rFonts w:ascii="Constantia" w:hAnsi="Constantia" w:cs="Arial"/>
          <w:b/>
          <w:bCs/>
          <w:color w:val="000000" w:themeColor="text1"/>
          <w:sz w:val="32"/>
          <w:szCs w:val="32"/>
        </w:rPr>
      </w:pPr>
      <w:r w:rsidRPr="005002F6">
        <w:rPr>
          <w:rFonts w:ascii="Constantia" w:hAnsi="Constantia" w:cs="Arial"/>
          <w:b/>
          <w:bCs/>
          <w:color w:val="000000" w:themeColor="text1"/>
          <w:sz w:val="32"/>
          <w:szCs w:val="32"/>
        </w:rPr>
        <w:t>From Archdeacon Sue Pinnington</w:t>
      </w:r>
    </w:p>
    <w:p w14:paraId="15942252"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The world now is too dangerous and too beautiful for anything but love.</w:t>
      </w:r>
    </w:p>
    <w:p w14:paraId="6EF5571D"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eyes be so blessed to see God in everyone.</w:t>
      </w:r>
    </w:p>
    <w:p w14:paraId="551BE922"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Your ears, so you hear the cry of the poor.</w:t>
      </w:r>
    </w:p>
    <w:p w14:paraId="2ACBADA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hands be so blessed</w:t>
      </w:r>
    </w:p>
    <w:p w14:paraId="62D25DA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that everything you touch is a sacrament.</w:t>
      </w:r>
    </w:p>
    <w:p w14:paraId="3B60868C"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Your lips, so you speak nothing but he truth with love.</w:t>
      </w:r>
    </w:p>
    <w:p w14:paraId="01167464" w14:textId="77777777" w:rsidR="00C83394" w:rsidRPr="005002F6"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May your feet be so blessed you run to those who need you.</w:t>
      </w:r>
    </w:p>
    <w:p w14:paraId="557BD766" w14:textId="77777777" w:rsidR="00C83394"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And your heart be so opened,</w:t>
      </w:r>
      <w:r>
        <w:rPr>
          <w:rFonts w:ascii="Constantia" w:eastAsia="Times New Roman" w:hAnsi="Constantia" w:cs="Times New Roman"/>
          <w:color w:val="000000" w:themeColor="text1"/>
          <w:sz w:val="32"/>
          <w:szCs w:val="32"/>
          <w:lang w:eastAsia="en-GB"/>
        </w:rPr>
        <w:t xml:space="preserve"> s</w:t>
      </w:r>
      <w:r w:rsidRPr="005002F6">
        <w:rPr>
          <w:rFonts w:ascii="Constantia" w:eastAsia="Times New Roman" w:hAnsi="Constantia" w:cs="Times New Roman"/>
          <w:color w:val="000000" w:themeColor="text1"/>
          <w:sz w:val="32"/>
          <w:szCs w:val="32"/>
          <w:lang w:eastAsia="en-GB"/>
        </w:rPr>
        <w:t xml:space="preserve">o set on fire, </w:t>
      </w:r>
    </w:p>
    <w:p w14:paraId="0B03514E" w14:textId="77777777" w:rsidR="00C83394" w:rsidRDefault="00C83394" w:rsidP="00C83394">
      <w:pPr>
        <w:rPr>
          <w:rFonts w:ascii="Constantia" w:eastAsia="Times New Roman" w:hAnsi="Constantia" w:cs="Times New Roman"/>
          <w:color w:val="000000" w:themeColor="text1"/>
          <w:sz w:val="32"/>
          <w:szCs w:val="32"/>
          <w:lang w:eastAsia="en-GB"/>
        </w:rPr>
      </w:pPr>
      <w:r w:rsidRPr="005002F6">
        <w:rPr>
          <w:rFonts w:ascii="Constantia" w:eastAsia="Times New Roman" w:hAnsi="Constantia" w:cs="Times New Roman"/>
          <w:color w:val="000000" w:themeColor="text1"/>
          <w:sz w:val="32"/>
          <w:szCs w:val="32"/>
          <w:lang w:eastAsia="en-GB"/>
        </w:rPr>
        <w:t xml:space="preserve">that your love, </w:t>
      </w:r>
      <w:r>
        <w:rPr>
          <w:rFonts w:ascii="Constantia" w:eastAsia="Times New Roman" w:hAnsi="Constantia" w:cs="Times New Roman"/>
          <w:i/>
          <w:iCs/>
          <w:color w:val="000000" w:themeColor="text1"/>
          <w:sz w:val="32"/>
          <w:szCs w:val="32"/>
          <w:lang w:eastAsia="en-GB"/>
        </w:rPr>
        <w:t>y</w:t>
      </w:r>
      <w:r w:rsidRPr="005002F6">
        <w:rPr>
          <w:rFonts w:ascii="Constantia" w:eastAsia="Times New Roman" w:hAnsi="Constantia" w:cs="Times New Roman"/>
          <w:i/>
          <w:iCs/>
          <w:color w:val="000000" w:themeColor="text1"/>
          <w:sz w:val="32"/>
          <w:szCs w:val="32"/>
          <w:lang w:eastAsia="en-GB"/>
        </w:rPr>
        <w:t xml:space="preserve">our love, </w:t>
      </w:r>
      <w:r w:rsidRPr="005002F6">
        <w:rPr>
          <w:rFonts w:ascii="Constantia" w:eastAsia="Times New Roman" w:hAnsi="Constantia" w:cs="Times New Roman"/>
          <w:color w:val="000000" w:themeColor="text1"/>
          <w:sz w:val="32"/>
          <w:szCs w:val="32"/>
          <w:lang w:eastAsia="en-GB"/>
        </w:rPr>
        <w:t>changes everything</w:t>
      </w:r>
      <w:r>
        <w:rPr>
          <w:rFonts w:ascii="Constantia" w:eastAsia="Times New Roman" w:hAnsi="Constantia" w:cs="Times New Roman"/>
          <w:color w:val="000000" w:themeColor="text1"/>
          <w:sz w:val="32"/>
          <w:szCs w:val="32"/>
          <w:lang w:eastAsia="en-GB"/>
        </w:rPr>
        <w:t>.</w:t>
      </w:r>
    </w:p>
    <w:p w14:paraId="1952D5D6" w14:textId="64B6341D" w:rsidR="00C83394" w:rsidRPr="005002F6" w:rsidRDefault="00C83394" w:rsidP="00C83394">
      <w:pPr>
        <w:rPr>
          <w:rFonts w:ascii="Constantia" w:eastAsia="Times New Roman" w:hAnsi="Constantia" w:cs="Times New Roman"/>
          <w:i/>
          <w:iCs/>
          <w:color w:val="000000" w:themeColor="text1"/>
          <w:sz w:val="32"/>
          <w:szCs w:val="32"/>
          <w:lang w:eastAsia="en-GB"/>
        </w:rPr>
      </w:pPr>
      <w:r>
        <w:rPr>
          <w:rFonts w:ascii="Constantia" w:eastAsia="Times New Roman" w:hAnsi="Constantia" w:cs="Times New Roman"/>
          <w:i/>
          <w:iCs/>
          <w:color w:val="000000" w:themeColor="text1"/>
          <w:sz w:val="32"/>
          <w:szCs w:val="32"/>
          <w:lang w:eastAsia="en-GB"/>
        </w:rPr>
        <w:t xml:space="preserve">Very Reverend </w:t>
      </w:r>
      <w:r w:rsidRPr="005002F6">
        <w:rPr>
          <w:rFonts w:ascii="Constantia" w:eastAsia="Times New Roman" w:hAnsi="Constantia" w:cs="Times New Roman"/>
          <w:i/>
          <w:iCs/>
          <w:color w:val="000000" w:themeColor="text1"/>
          <w:sz w:val="32"/>
          <w:szCs w:val="32"/>
          <w:lang w:eastAsia="en-GB"/>
        </w:rPr>
        <w:t>Brian Baker</w:t>
      </w:r>
    </w:p>
    <w:p w14:paraId="7E941413" w14:textId="77777777" w:rsidR="00105D38" w:rsidRDefault="008E081C"/>
    <w:sectPr w:rsidR="00105D38" w:rsidSect="005002F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94"/>
    <w:rsid w:val="0033003D"/>
    <w:rsid w:val="0068290D"/>
    <w:rsid w:val="00831EE5"/>
    <w:rsid w:val="008E081C"/>
    <w:rsid w:val="008E69CB"/>
    <w:rsid w:val="009D7177"/>
    <w:rsid w:val="00C83394"/>
    <w:rsid w:val="00D73416"/>
    <w:rsid w:val="00F1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9223"/>
  <w14:defaultImageDpi w14:val="32767"/>
  <w15:chartTrackingRefBased/>
  <w15:docId w15:val="{54EBF694-4637-4F4E-BC93-C2EBCCB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94"/>
    <w:pPr>
      <w:spacing w:before="100" w:beforeAutospacing="1" w:after="100" w:afterAutospacing="1"/>
    </w:pPr>
    <w:rPr>
      <w:rFonts w:ascii="Times New Roman" w:eastAsia="Times New Roman" w:hAnsi="Times New Roman" w:cs="Times New Roman"/>
      <w:lang w:eastAsia="en-GB"/>
    </w:rPr>
  </w:style>
  <w:style w:type="character" w:customStyle="1" w:styleId="textexposedshow">
    <w:name w:val="text_exposed_show"/>
    <w:basedOn w:val="DefaultParagraphFont"/>
    <w:rsid w:val="00C8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8476E-4354-47F7-B8ED-605E2CF3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FCDDB-5C76-4F8E-BF79-850F28761FCA}">
  <ds:schemaRefs>
    <ds:schemaRef ds:uri="http://schemas.microsoft.com/sharepoint/v3/contenttype/forms"/>
  </ds:schemaRefs>
</ds:datastoreItem>
</file>

<file path=customXml/itemProps3.xml><?xml version="1.0" encoding="utf-8"?>
<ds:datastoreItem xmlns:ds="http://schemas.openxmlformats.org/officeDocument/2006/customXml" ds:itemID="{6BC277D5-B99D-4434-B37F-664413FCFEDF}">
  <ds:schemaRefs>
    <ds:schemaRef ds:uri="http://schemas.microsoft.com/office/2006/metadata/properties"/>
    <ds:schemaRef ds:uri="467b3584-da19-42db-9184-5b7074a95543"/>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1ff4b36c-a4d2-4d96-a8d6-eedaecf115c2"/>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dc:creator>
  <cp:keywords/>
  <dc:description/>
  <cp:lastModifiedBy>Wakeman, Mike</cp:lastModifiedBy>
  <cp:revision>2</cp:revision>
  <dcterms:created xsi:type="dcterms:W3CDTF">2020-03-17T12:36:00Z</dcterms:created>
  <dcterms:modified xsi:type="dcterms:W3CDTF">2020-03-17T12:36:00Z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