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902D7" w14:textId="77777777" w:rsidR="006D25BD" w:rsidRPr="006F752E" w:rsidRDefault="006F752E">
      <w:pPr>
        <w:spacing w:after="120" w:line="300" w:lineRule="auto"/>
        <w:jc w:val="center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8"/>
          <w:szCs w:val="28"/>
          <w:lang w:val="cy-GB"/>
        </w:rPr>
        <w:t>Trefn ar gyfer Comisiynu Gweinidogaethau Lleyg</w:t>
      </w:r>
    </w:p>
    <w:p w14:paraId="6FAED8D4" w14:textId="77777777" w:rsidR="006D25BD" w:rsidRPr="006F752E" w:rsidRDefault="006F752E">
      <w:pPr>
        <w:spacing w:after="120" w:line="300" w:lineRule="auto"/>
        <w:jc w:val="center"/>
        <w:rPr>
          <w:rFonts w:ascii="Arial" w:hAnsi="Arial" w:cs="Arial"/>
          <w:bCs/>
          <w:color w:val="000000"/>
          <w:sz w:val="28"/>
          <w:szCs w:val="28"/>
          <w:lang w:val="cy-GB"/>
        </w:rPr>
      </w:pPr>
      <w:r w:rsidRPr="006F752E">
        <w:rPr>
          <w:rFonts w:ascii="Arial" w:hAnsi="Arial" w:cs="Arial"/>
          <w:bCs/>
          <w:color w:val="000000"/>
          <w:sz w:val="28"/>
          <w:szCs w:val="28"/>
          <w:lang w:val="cy-GB"/>
        </w:rPr>
        <w:t>FFURF B</w:t>
      </w:r>
    </w:p>
    <w:p w14:paraId="21C13E58" w14:textId="77777777" w:rsidR="006D25BD" w:rsidRPr="006F752E" w:rsidRDefault="006F752E" w:rsidP="00856336">
      <w:pPr>
        <w:spacing w:after="120" w:line="300" w:lineRule="auto"/>
        <w:jc w:val="center"/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Fel arfer, gweinyddir gan yr esgob, yr archddiacon, arweinydd lleol y genhadaeth/y weinidogaeth, neu gan rywun arall sy’n cynrychioli’r esgobaeth.</w:t>
      </w:r>
    </w:p>
    <w:p w14:paraId="0D817D3B" w14:textId="03545A41" w:rsidR="006D25BD" w:rsidRPr="006F752E" w:rsidRDefault="006F752E" w:rsidP="00856336">
      <w:pPr>
        <w:spacing w:after="120" w:line="300" w:lineRule="auto"/>
        <w:jc w:val="center"/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Gellir cynnwys y litwrgi hwn yn yr Ewcharist neu Wasanaeth y Gair.</w:t>
      </w:r>
    </w:p>
    <w:p w14:paraId="3BADE9F2" w14:textId="77777777" w:rsidR="006D25BD" w:rsidRPr="006F752E" w:rsidRDefault="006D25BD">
      <w:pPr>
        <w:spacing w:after="120" w:line="300" w:lineRule="auto"/>
        <w:rPr>
          <w:rFonts w:ascii="Arial" w:hAnsi="Arial" w:cs="Arial"/>
          <w:b/>
          <w:color w:val="000000"/>
          <w:sz w:val="22"/>
          <w:szCs w:val="22"/>
          <w:lang w:val="cy-GB"/>
        </w:rPr>
      </w:pPr>
    </w:p>
    <w:p w14:paraId="19F4B485" w14:textId="77777777" w:rsidR="006D25BD" w:rsidRPr="006F752E" w:rsidRDefault="006F752E">
      <w:pPr>
        <w:spacing w:after="120" w:line="300" w:lineRule="auto"/>
        <w:ind w:left="2160" w:hanging="2160"/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b/>
          <w:color w:val="000000"/>
          <w:sz w:val="22"/>
          <w:szCs w:val="22"/>
          <w:lang w:val="cy-GB"/>
        </w:rPr>
        <w:t>ADNEWYDDU ADDUNEDAU BEDYDD</w:t>
      </w:r>
    </w:p>
    <w:p w14:paraId="5BBE105B" w14:textId="77777777" w:rsidR="006D25BD" w:rsidRPr="006F752E" w:rsidRDefault="006F752E">
      <w:pPr>
        <w:spacing w:after="120" w:line="300" w:lineRule="auto"/>
        <w:rPr>
          <w:rFonts w:ascii="Arial" w:hAnsi="Arial" w:cs="Arial"/>
          <w:i/>
          <w:iCs/>
          <w:sz w:val="22"/>
          <w:szCs w:val="22"/>
          <w:lang w:val="cy-GB"/>
        </w:rPr>
      </w:pPr>
      <w:r w:rsidRPr="006F752E">
        <w:rPr>
          <w:rFonts w:ascii="Arial" w:hAnsi="Arial" w:cs="Arial"/>
          <w:i/>
          <w:iCs/>
          <w:sz w:val="22"/>
          <w:szCs w:val="22"/>
          <w:lang w:val="cy-GB"/>
        </w:rPr>
        <w:t>Mae’r gynulleidfa’n sefyll.</w:t>
      </w:r>
    </w:p>
    <w:p w14:paraId="25865C2F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i/>
          <w:iCs/>
          <w:sz w:val="22"/>
          <w:szCs w:val="22"/>
          <w:lang w:val="cy-GB"/>
        </w:rPr>
        <w:t>Mae’r un sy’n gweinyddu yn annerch y gynulleidfa:</w:t>
      </w:r>
    </w:p>
    <w:p w14:paraId="2E8B4AD8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 xml:space="preserve">Yr Eglwys yw Corff Crist ar y ddaear ac fe’i gelwir, drwy fedydd, i </w:t>
      </w:r>
      <w:r w:rsidRPr="006F752E">
        <w:rPr>
          <w:rFonts w:ascii="Arial" w:hAnsi="Arial" w:cs="Arial"/>
          <w:sz w:val="22"/>
          <w:szCs w:val="22"/>
          <w:lang w:val="cy-GB"/>
        </w:rPr>
        <w:t xml:space="preserve">ddwyn gogoniant </w:t>
      </w:r>
      <w:r w:rsidRPr="006F752E">
        <w:rPr>
          <w:rFonts w:ascii="Arial" w:hAnsi="Arial" w:cs="Arial"/>
          <w:color w:val="000000"/>
          <w:sz w:val="22"/>
          <w:szCs w:val="22"/>
          <w:lang w:val="cy-GB"/>
        </w:rPr>
        <w:t xml:space="preserve">i Dduw mewn addoliad a </w:t>
      </w:r>
      <w:r w:rsidRPr="006F752E">
        <w:rPr>
          <w:rFonts w:ascii="Arial" w:hAnsi="Arial" w:cs="Arial"/>
          <w:sz w:val="22"/>
          <w:szCs w:val="22"/>
          <w:lang w:val="cy-GB"/>
        </w:rPr>
        <w:t>chenhadaeth</w:t>
      </w:r>
      <w:r w:rsidRPr="006F752E">
        <w:rPr>
          <w:rFonts w:ascii="Arial" w:hAnsi="Arial" w:cs="Arial"/>
          <w:color w:val="000000"/>
          <w:sz w:val="22"/>
          <w:szCs w:val="22"/>
          <w:lang w:val="cy-GB"/>
        </w:rPr>
        <w:t>.  Gelwir ar bawb o bobl Dduw i dyfu i gyflawnder Crist ac i ddwyn ffrwyth i’r Deyrnas; ffrwyth ffydd a gobaith a chariad.</w:t>
      </w:r>
    </w:p>
    <w:p w14:paraId="30C31D28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A ydych chi, aelodau o gorff Crist yma yn…….., yn ailaddef yr ymrwymiad, a wnaed yn eich bedydd, i’n galwedigaeth gyffredin, Gristionogol?</w:t>
      </w:r>
    </w:p>
    <w:p w14:paraId="48425575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sz w:val="22"/>
          <w:szCs w:val="22"/>
          <w:lang w:val="cy-GB"/>
        </w:rPr>
        <w:t>Ydym.</w:t>
      </w:r>
    </w:p>
    <w:p w14:paraId="33D53FBF" w14:textId="77777777" w:rsidR="006D25BD" w:rsidRPr="006F752E" w:rsidRDefault="006F752E">
      <w:pPr>
        <w:spacing w:after="120" w:line="300" w:lineRule="auto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Gan hynny, gofynnaf:</w:t>
      </w:r>
    </w:p>
    <w:p w14:paraId="16FB5EDA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A ydych yn troi at Grist?</w:t>
      </w:r>
    </w:p>
    <w:p w14:paraId="44728A37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Yr wyf yn troi at Grist.</w:t>
      </w:r>
    </w:p>
    <w:p w14:paraId="792D4295" w14:textId="77777777" w:rsidR="006D25BD" w:rsidRPr="006F752E" w:rsidRDefault="006F752E">
      <w:pPr>
        <w:spacing w:after="120" w:line="300" w:lineRule="auto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A ydych yn edifarhau o’ch pechodau?</w:t>
      </w:r>
    </w:p>
    <w:p w14:paraId="58604FD4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Yr wyf yn edifarhau o’m pechodau.</w:t>
      </w:r>
    </w:p>
    <w:p w14:paraId="01E3620B" w14:textId="77777777" w:rsidR="006D25BD" w:rsidRPr="006F752E" w:rsidRDefault="006F752E">
      <w:pPr>
        <w:spacing w:after="120" w:line="300" w:lineRule="auto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A ydych yn ymwrthod â drygioni?</w:t>
      </w:r>
    </w:p>
    <w:p w14:paraId="0B34F44D" w14:textId="77777777" w:rsidR="006D25BD" w:rsidRPr="006F752E" w:rsidRDefault="006F752E">
      <w:pPr>
        <w:spacing w:after="120" w:line="300" w:lineRule="auto"/>
        <w:rPr>
          <w:rFonts w:ascii="Arial" w:hAnsi="Arial" w:cs="Arial"/>
          <w:b/>
          <w:bCs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Yr wyf yn ymwrthod â drygioni.</w:t>
      </w:r>
    </w:p>
    <w:p w14:paraId="098CD936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Dywedodd Iesu, ‘Fel y mae’r Tad wedi fy anfon i, yr wyf fi hefyd yn eich anfon chwi</w:t>
      </w:r>
      <w:r w:rsidRPr="006F752E">
        <w:rPr>
          <w:rFonts w:ascii="Arial" w:hAnsi="Arial" w:cs="Arial"/>
          <w:i/>
          <w:color w:val="000000"/>
          <w:sz w:val="22"/>
          <w:szCs w:val="22"/>
          <w:lang w:val="cy-GB"/>
        </w:rPr>
        <w:t>.</w:t>
      </w:r>
      <w:r w:rsidRPr="006F752E">
        <w:rPr>
          <w:rFonts w:ascii="Arial" w:hAnsi="Arial" w:cs="Arial"/>
          <w:color w:val="000000"/>
          <w:sz w:val="22"/>
          <w:szCs w:val="22"/>
          <w:lang w:val="cy-GB"/>
        </w:rPr>
        <w:t>’</w:t>
      </w:r>
    </w:p>
    <w:p w14:paraId="7B75AFAA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 xml:space="preserve">A ydych yn ymrwymo i ddirnad galwad Duw, ac ufuddhau iddi, yn eich bywyd cyffredin yn aelodau o Eglwys </w:t>
      </w:r>
      <w:r w:rsidRPr="006F752E">
        <w:rPr>
          <w:rFonts w:ascii="Arial" w:hAnsi="Arial" w:cs="Arial"/>
          <w:sz w:val="22"/>
          <w:szCs w:val="22"/>
          <w:lang w:val="cy-GB"/>
        </w:rPr>
        <w:t>Dd</w:t>
      </w:r>
      <w:r w:rsidRPr="006F752E">
        <w:rPr>
          <w:rFonts w:ascii="Arial" w:hAnsi="Arial" w:cs="Arial"/>
          <w:color w:val="000000"/>
          <w:sz w:val="22"/>
          <w:szCs w:val="22"/>
          <w:lang w:val="cy-GB"/>
        </w:rPr>
        <w:t>uw yn y lle hwn?</w:t>
      </w:r>
    </w:p>
    <w:p w14:paraId="6CE11381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Ydym.</w:t>
      </w:r>
    </w:p>
    <w:p w14:paraId="11B633D4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Dywedodd Iesu, ‘Myfi a’ch dewisodd chwi, a’ch penodi i fynd allan a dwyn ffrwyth, ffrwyth sy’n aros.’</w:t>
      </w:r>
    </w:p>
    <w:p w14:paraId="15EEF827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A ydych chi’n ymrwymo i wasanaethu Duw yn eich byw a’ch bywyd oddi mewn i’ch cymuned leol?</w:t>
      </w:r>
    </w:p>
    <w:p w14:paraId="0BB2A31F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Ydym.</w:t>
      </w:r>
    </w:p>
    <w:p w14:paraId="5F28A384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Dywedodd Iesu, ‘Rwy’n gweddïo ar iddynt oll fod yn un, ie, fel yr wyt ti, O Dad, ynof fi a minnau ynot ti.’</w:t>
      </w:r>
    </w:p>
    <w:p w14:paraId="3515F531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lastRenderedPageBreak/>
        <w:t>A ydych chi’n ymrwymo i gadw, â rhwymyn tangnefedd, yr  undod y mae’r Ysbryd yn ei roi, yn eich geiriau ac yn eich gweithredoedd?</w:t>
      </w:r>
    </w:p>
    <w:p w14:paraId="266C2468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Ydym.</w:t>
      </w:r>
    </w:p>
    <w:p w14:paraId="1DBD67D3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Bobl Dduw, derbyniwch o’r newydd yr awdurdod a roddwyd gan Grist i’w Eglwys: i bregethu’r newydd da i dlodion, i gyhoeddi rhyddhad i garcharorion ac adferiad golwg i ddeillion, i beri i’r gorthrymedig gerdded yn rhydd ac i gyhoeddi blwyddyn ffafr yr Arglwydd.</w:t>
      </w:r>
    </w:p>
    <w:p w14:paraId="0644CC6B" w14:textId="77777777" w:rsidR="006D25BD" w:rsidRPr="006F752E" w:rsidRDefault="006D25BD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</w:p>
    <w:p w14:paraId="1862D248" w14:textId="77777777" w:rsidR="006D25BD" w:rsidRPr="00EA11C3" w:rsidRDefault="006F752E">
      <w:pPr>
        <w:spacing w:after="120" w:line="300" w:lineRule="auto"/>
        <w:jc w:val="both"/>
        <w:rPr>
          <w:rFonts w:ascii="Arial" w:hAnsi="Arial" w:cs="Arial"/>
          <w:bCs/>
          <w:color w:val="000000"/>
          <w:sz w:val="22"/>
          <w:szCs w:val="22"/>
          <w:lang w:val="cy-GB"/>
        </w:rPr>
      </w:pPr>
      <w:r w:rsidRPr="00EA11C3">
        <w:rPr>
          <w:rFonts w:ascii="Arial" w:hAnsi="Arial" w:cs="Arial"/>
          <w:bCs/>
          <w:color w:val="000000"/>
          <w:sz w:val="22"/>
          <w:szCs w:val="22"/>
          <w:lang w:val="cy-GB"/>
        </w:rPr>
        <w:t>Gweddïwn</w:t>
      </w:r>
    </w:p>
    <w:p w14:paraId="2229CA7B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Arglwydd, boed inni fod yn fodd i wasgar dy dangnefedd.</w:t>
      </w:r>
    </w:p>
    <w:p w14:paraId="38499E9C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Lle bo casineb, heuwn gariad;</w:t>
      </w:r>
    </w:p>
    <w:p w14:paraId="7B569CE9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lle bo camwedd, bydded maddeuant;</w:t>
      </w:r>
    </w:p>
    <w:p w14:paraId="44CE9978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lle bo anghydfod, undod;</w:t>
      </w:r>
    </w:p>
    <w:p w14:paraId="44E27021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lle bo amheuaeth, ffydd;</w:t>
      </w:r>
    </w:p>
    <w:p w14:paraId="3DF46C2B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lle bo anobaith, gobaith;</w:t>
      </w:r>
    </w:p>
    <w:p w14:paraId="64E680B7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lle bo tywyllwch, goleuni;</w:t>
      </w:r>
    </w:p>
    <w:p w14:paraId="79E4D72D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lle bo tristwch, llawenydd;</w:t>
      </w:r>
    </w:p>
    <w:p w14:paraId="5B1FCC5C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er mwyn dy drugaredd a’th wirionedd.  Amen.</w:t>
      </w:r>
    </w:p>
    <w:p w14:paraId="6DEFDEBA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Cs/>
          <w:color w:val="000000"/>
          <w:sz w:val="22"/>
          <w:szCs w:val="22"/>
          <w:lang w:val="cy-GB"/>
        </w:rPr>
        <w:t xml:space="preserve">I Dduw, sydd â’r gallu ganddo i </w:t>
      </w:r>
      <w:r w:rsidRPr="006F752E">
        <w:rPr>
          <w:rFonts w:ascii="Arial" w:hAnsi="Arial" w:cs="Arial"/>
          <w:bCs/>
          <w:sz w:val="22"/>
          <w:szCs w:val="22"/>
          <w:lang w:val="cy-GB"/>
        </w:rPr>
        <w:t xml:space="preserve">wneud yn anhraethol well na dim </w:t>
      </w:r>
      <w:r w:rsidRPr="006F752E">
        <w:rPr>
          <w:rFonts w:ascii="Arial" w:hAnsi="Arial" w:cs="Arial"/>
          <w:bCs/>
          <w:color w:val="000000"/>
          <w:sz w:val="22"/>
          <w:szCs w:val="22"/>
          <w:lang w:val="cy-GB"/>
        </w:rPr>
        <w:t xml:space="preserve">y gallwn ni ei ddeisyfu na’i ddychmygu; iddo ef y bo’r gogoniant yn yr Eglwys ac yng Nghrist Iesu o genhedlaeth i genhedlaeth, byth bythoedd.  </w:t>
      </w: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Amen.</w:t>
      </w:r>
    </w:p>
    <w:p w14:paraId="03A131E3" w14:textId="77777777" w:rsidR="00EA11C3" w:rsidRDefault="00EA11C3">
      <w:pPr>
        <w:spacing w:after="120" w:line="300" w:lineRule="auto"/>
        <w:jc w:val="both"/>
        <w:rPr>
          <w:rFonts w:ascii="Arial" w:hAnsi="Arial" w:cs="Arial"/>
          <w:b/>
          <w:color w:val="000000"/>
          <w:sz w:val="22"/>
          <w:szCs w:val="22"/>
          <w:lang w:val="cy-GB"/>
        </w:rPr>
      </w:pPr>
    </w:p>
    <w:p w14:paraId="264088B2" w14:textId="3CFAFBF8" w:rsidR="006D25BD" w:rsidRPr="006F752E" w:rsidRDefault="006F752E">
      <w:pPr>
        <w:spacing w:after="120" w:line="300" w:lineRule="auto"/>
        <w:jc w:val="both"/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b/>
          <w:color w:val="000000"/>
          <w:sz w:val="22"/>
          <w:szCs w:val="22"/>
          <w:lang w:val="cy-GB"/>
        </w:rPr>
        <w:t>COMISIYNU GWEINIDOGAETHAU LLEYG</w:t>
      </w:r>
    </w:p>
    <w:p w14:paraId="14C8E9B6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i/>
          <w:iCs/>
          <w:sz w:val="22"/>
          <w:szCs w:val="22"/>
          <w:lang w:val="cy-GB"/>
        </w:rPr>
        <w:t>Mae’r rhai sydd i’w comisiynu yn dod ymlaen, ac fe’u cyflwynir gan gynrychiolydd o Gyngor Ardal y Weinidogaeth/y Genhadaeth, neu gan gynrychiolydd o’r Cyngor Plwyf Eglwysig, a ddywed:</w:t>
      </w:r>
    </w:p>
    <w:p w14:paraId="7ABAA4CF" w14:textId="77777777" w:rsidR="006D25BD" w:rsidRPr="006F752E" w:rsidRDefault="006F752E">
      <w:pPr>
        <w:spacing w:line="300" w:lineRule="auto"/>
        <w:jc w:val="both"/>
        <w:rPr>
          <w:lang w:val="cy-GB"/>
        </w:rPr>
      </w:pPr>
      <w:r w:rsidRPr="006F752E">
        <w:rPr>
          <w:rFonts w:ascii="Arial" w:hAnsi="Arial" w:cs="Arial"/>
          <w:color w:val="000000"/>
          <w:kern w:val="3"/>
          <w:sz w:val="22"/>
          <w:szCs w:val="22"/>
          <w:lang w:val="cy-GB"/>
        </w:rPr>
        <w:t>Mae Cyngor Ardal y Weinidogaeth/ y Genhadaeth yn credu bod y rhai sy’n sefyll o’ch blaen wedi eu galw i weinidogaethu yn……..(</w:t>
      </w:r>
      <w:r w:rsidRPr="006F752E">
        <w:rPr>
          <w:rFonts w:ascii="Arial" w:hAnsi="Arial" w:cs="Arial"/>
          <w:i/>
          <w:color w:val="000000"/>
          <w:kern w:val="3"/>
          <w:sz w:val="22"/>
          <w:szCs w:val="22"/>
          <w:lang w:val="cy-GB"/>
        </w:rPr>
        <w:t>Rhestrir y gwahanol weinidogaethau</w:t>
      </w:r>
      <w:r w:rsidRPr="006F752E">
        <w:rPr>
          <w:rFonts w:ascii="Arial" w:hAnsi="Arial" w:cs="Arial"/>
          <w:color w:val="000000"/>
          <w:kern w:val="3"/>
          <w:sz w:val="22"/>
          <w:szCs w:val="22"/>
          <w:lang w:val="cy-GB"/>
        </w:rPr>
        <w:t>), yn aelodau</w:t>
      </w:r>
      <w:r w:rsidRPr="006F752E">
        <w:rPr>
          <w:rFonts w:ascii="Arial" w:hAnsi="Arial" w:cs="Arial"/>
          <w:color w:val="000000"/>
          <w:spacing w:val="-20"/>
          <w:kern w:val="3"/>
          <w:sz w:val="22"/>
          <w:szCs w:val="22"/>
          <w:lang w:val="cy-GB"/>
        </w:rPr>
        <w:t xml:space="preserve"> o’n Tîm</w:t>
      </w:r>
      <w:r w:rsidRPr="006F752E">
        <w:rPr>
          <w:rFonts w:ascii="Arial" w:hAnsi="Arial" w:cs="Arial"/>
          <w:color w:val="000000"/>
          <w:kern w:val="3"/>
          <w:sz w:val="22"/>
          <w:szCs w:val="22"/>
          <w:lang w:val="cy-GB"/>
        </w:rPr>
        <w:t xml:space="preserve"> Gweinidogaethu (am gyfnod o….).  Felly, ar ran y Cyngor hwnnw, gofynnaf iddynt gael eu comisiynu i’r weinidogaeth hon.</w:t>
      </w:r>
    </w:p>
    <w:p w14:paraId="65519428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Mae’r un sy’n gweinyddu yn annerch y gynulleidfa:</w:t>
      </w:r>
    </w:p>
    <w:p w14:paraId="05AD9F39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 xml:space="preserve"> ‘Y mae amrywiaeth doniau, ond yr un Ysbryd sy’n eu rhoi; ac y mae amrywiaeth gweinidogaethau, ond yr un Arglwydd sy’n eu rhoi.’  Y mae Duw wedi gosod, yn ei Eglwys, amrywiaeth o weinidogaethau.</w:t>
      </w:r>
    </w:p>
    <w:p w14:paraId="70C1F544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 xml:space="preserve">Y mae’r rhai a alwyd i weinidogaethau â chomisiwn yn ymuno â phawb o bobl Dduw i garu ei gilydd, i addoli, ac i rannu’r newyddion da am Iesu Grist.  Ni alwyd hwy i weithredu yn lle eraill </w:t>
      </w:r>
      <w:r w:rsidRPr="006F752E">
        <w:rPr>
          <w:rFonts w:ascii="Arial" w:hAnsi="Arial" w:cs="Arial"/>
          <w:color w:val="000000"/>
          <w:sz w:val="22"/>
          <w:szCs w:val="22"/>
          <w:lang w:val="cy-GB"/>
        </w:rPr>
        <w:lastRenderedPageBreak/>
        <w:t xml:space="preserve">ond, yn hytrach, i gynnal pobl Dduw yn eu tystiolaeth a’u gweinidogaeth hwy, a chyfranogi o’r un Ysbryd Crist sy’n cyfoethogi’r Corff cyfan. </w:t>
      </w:r>
    </w:p>
    <w:p w14:paraId="5BEB2E4F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A ydych chi, aelodau’r gynulleidfa, yn credu bod Duw wedi galw’r rhai sydd wedi ymgynnull o’ch blaen, i arwain y weinidogaeth yr ydych i gyd â chyfran ynddi.</w:t>
      </w:r>
    </w:p>
    <w:p w14:paraId="685C693C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Ydym.</w:t>
      </w:r>
    </w:p>
    <w:p w14:paraId="3C3E0926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Mae’r un sy’n gweinyddu yn annerch y rhai sy’n cael eu comisiynu.</w:t>
      </w:r>
    </w:p>
    <w:p w14:paraId="32F1D54A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Os yw’r Esgob yn gweinyddu, dywed:</w:t>
      </w:r>
    </w:p>
    <w:p w14:paraId="02905399" w14:textId="5A038E4E" w:rsidR="006D25BD" w:rsidRDefault="006F752E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Yr wyf yn ymddiried i’ch gofal y weinidogaeth hon, a’ch comisiynu chwi iddi, gan eich gwahodd i ymrwymo i’r dasg y’ch galwyd chwi iddi, oddi mewn i’r gynulleidfa hon.</w:t>
      </w:r>
    </w:p>
    <w:p w14:paraId="5577330E" w14:textId="77777777" w:rsidR="00EA11C3" w:rsidRPr="006F752E" w:rsidRDefault="00EA11C3">
      <w:pPr>
        <w:spacing w:after="120" w:line="300" w:lineRule="auto"/>
        <w:jc w:val="both"/>
        <w:rPr>
          <w:rFonts w:ascii="Arial" w:hAnsi="Arial" w:cs="Arial"/>
          <w:color w:val="000000"/>
          <w:sz w:val="22"/>
          <w:szCs w:val="22"/>
          <w:lang w:val="cy-GB"/>
        </w:rPr>
      </w:pPr>
    </w:p>
    <w:p w14:paraId="75E3D4A5" w14:textId="77777777" w:rsidR="006D25BD" w:rsidRPr="006F752E" w:rsidRDefault="006F752E">
      <w:pPr>
        <w:spacing w:after="120" w:line="300" w:lineRule="auto"/>
        <w:ind w:hanging="284"/>
        <w:jc w:val="both"/>
        <w:rPr>
          <w:rFonts w:ascii="Arial" w:hAnsi="Arial" w:cs="Arial"/>
          <w:b/>
          <w:i/>
          <w:sz w:val="22"/>
          <w:szCs w:val="22"/>
          <w:lang w:val="cy-GB"/>
        </w:rPr>
      </w:pPr>
      <w:r w:rsidRPr="006F752E">
        <w:rPr>
          <w:rFonts w:ascii="Arial" w:hAnsi="Arial" w:cs="Arial"/>
          <w:b/>
          <w:i/>
          <w:sz w:val="22"/>
          <w:szCs w:val="22"/>
          <w:lang w:val="cy-GB"/>
        </w:rPr>
        <w:t>Neu</w:t>
      </w:r>
    </w:p>
    <w:p w14:paraId="4061A366" w14:textId="77777777" w:rsidR="006D25BD" w:rsidRPr="006F752E" w:rsidRDefault="006F752E">
      <w:pPr>
        <w:spacing w:after="120" w:line="300" w:lineRule="auto"/>
        <w:jc w:val="both"/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Os nad yr esgob sy’n gweinyddu, dywedir:</w:t>
      </w:r>
    </w:p>
    <w:p w14:paraId="7CC6485B" w14:textId="77777777" w:rsidR="006D25BD" w:rsidRPr="006F752E" w:rsidRDefault="006F752E">
      <w:pPr>
        <w:spacing w:after="120" w:line="300" w:lineRule="auto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Ar awdurdod yr esgob yr wyf yn ymddiried i’ch gofal y weinidogaeth hon, a’ch comisiynu chwi iddi, gan eich gwahodd i ymrwymo i’r dasg y’ch galwyd chwi iddi, oddi mewn i’r gynulleidfa hon.</w:t>
      </w:r>
    </w:p>
    <w:p w14:paraId="5DD2D620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Mewn undod a chymundeb â phawb o bobl Dduw</w:t>
      </w:r>
    </w:p>
    <w:p w14:paraId="7C6D6842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yr ydym yn addo, gerbron Duw,</w:t>
      </w:r>
    </w:p>
    <w:p w14:paraId="0C4595A1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gyflawni’n ffyddlon y dyletswyddau a ymddiriedwyd i ni,</w:t>
      </w:r>
    </w:p>
    <w:p w14:paraId="6489F975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gan gydweithio</w:t>
      </w:r>
    </w:p>
    <w:p w14:paraId="1C33F1A5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a thyfu mewn ffydd,</w:t>
      </w:r>
    </w:p>
    <w:p w14:paraId="0FCA0F40" w14:textId="77777777" w:rsidR="006D25BD" w:rsidRPr="006F752E" w:rsidRDefault="006F752E">
      <w:pPr>
        <w:spacing w:after="120" w:line="300" w:lineRule="auto"/>
        <w:rPr>
          <w:rFonts w:ascii="Arial" w:hAnsi="Arial" w:cs="Arial"/>
          <w:b/>
          <w:bCs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fel y byddo Crist yn cael ei adnabod.</w:t>
      </w:r>
    </w:p>
    <w:p w14:paraId="55B7C897" w14:textId="77777777" w:rsidR="006D25BD" w:rsidRPr="006F752E" w:rsidRDefault="006F752E">
      <w:pPr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Gellir cyflwyno tystysgrif gomisiynu a/neu arwydd addas o weinidogaeth.</w:t>
      </w:r>
    </w:p>
    <w:p w14:paraId="0697277E" w14:textId="77777777" w:rsidR="006D25BD" w:rsidRPr="006F752E" w:rsidRDefault="006F752E">
      <w:pPr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Dywed yr un sy’n gweinyddu:</w:t>
      </w:r>
    </w:p>
    <w:p w14:paraId="6FD2D00E" w14:textId="77777777" w:rsidR="006D25BD" w:rsidRPr="006F752E" w:rsidRDefault="006D25BD">
      <w:pPr>
        <w:rPr>
          <w:rFonts w:ascii="Arial" w:hAnsi="Arial" w:cs="Arial"/>
          <w:i/>
          <w:sz w:val="22"/>
          <w:szCs w:val="22"/>
          <w:lang w:val="cy-GB"/>
        </w:rPr>
      </w:pPr>
    </w:p>
    <w:p w14:paraId="0584ADA3" w14:textId="77777777" w:rsidR="006D25BD" w:rsidRPr="006F752E" w:rsidRDefault="006F752E">
      <w:pPr>
        <w:spacing w:after="120" w:line="300" w:lineRule="auto"/>
        <w:jc w:val="both"/>
        <w:rPr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Boed i Grist, na ddaeth i’n plith i gael ei wasanaethu ond i wasanaethu, fod yn ysbrydoliaeth fywiol i chwi ym mhob un o’ch geiriau a’ch gweithredoedd.</w:t>
      </w:r>
    </w:p>
    <w:p w14:paraId="4E060621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 xml:space="preserve">Amen. </w:t>
      </w:r>
    </w:p>
    <w:p w14:paraId="5825F781" w14:textId="77777777" w:rsidR="006D25BD" w:rsidRPr="006F752E" w:rsidRDefault="006F752E">
      <w:pPr>
        <w:spacing w:after="120" w:line="300" w:lineRule="auto"/>
        <w:rPr>
          <w:rFonts w:ascii="Arial" w:hAnsi="Arial" w:cs="Arial"/>
          <w:i/>
          <w:iCs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i/>
          <w:iCs/>
          <w:color w:val="000000"/>
          <w:sz w:val="22"/>
          <w:szCs w:val="22"/>
          <w:lang w:val="cy-GB"/>
        </w:rPr>
        <w:t>Gellir offrymu rhagor o weddïau fan hyn.</w:t>
      </w:r>
    </w:p>
    <w:p w14:paraId="4394EFB2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iCs/>
          <w:color w:val="000000"/>
          <w:sz w:val="22"/>
          <w:szCs w:val="22"/>
          <w:lang w:val="cy-GB"/>
        </w:rPr>
        <w:t>Y TANGNEFEDD</w:t>
      </w:r>
    </w:p>
    <w:p w14:paraId="43BC65B7" w14:textId="02BE9677" w:rsidR="006D25BD" w:rsidRPr="006F752E" w:rsidRDefault="006F752E">
      <w:pPr>
        <w:spacing w:after="120" w:line="300" w:lineRule="auto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Molwch Dduw, creawdwr nefoedd a daear</w:t>
      </w:r>
      <w:r w:rsidR="00534605">
        <w:rPr>
          <w:rFonts w:ascii="Arial" w:hAnsi="Arial" w:cs="Arial"/>
          <w:color w:val="000000"/>
          <w:sz w:val="22"/>
          <w:szCs w:val="22"/>
          <w:lang w:val="cy-GB"/>
        </w:rPr>
        <w:t>.</w:t>
      </w:r>
    </w:p>
    <w:p w14:paraId="2D970675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Sy’n cadw’n ffyddlon ei addunedau hyd byth.</w:t>
      </w:r>
    </w:p>
    <w:p w14:paraId="15DF7C57" w14:textId="77777777" w:rsidR="006D25BD" w:rsidRPr="006F752E" w:rsidRDefault="006F752E">
      <w:pPr>
        <w:spacing w:after="120" w:line="300" w:lineRule="auto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Corff Crist ydym.</w:t>
      </w:r>
    </w:p>
    <w:p w14:paraId="39B1D42C" w14:textId="77777777" w:rsidR="006D25BD" w:rsidRPr="006F752E" w:rsidRDefault="006F752E">
      <w:pPr>
        <w:spacing w:after="120" w:line="300" w:lineRule="auto"/>
        <w:rPr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Mewn un Ysbryd y cawsom i gyd ein bedyddio i un corff.</w:t>
      </w:r>
    </w:p>
    <w:p w14:paraId="76256928" w14:textId="77777777" w:rsidR="006D25BD" w:rsidRPr="006F752E" w:rsidRDefault="006F752E">
      <w:pPr>
        <w:spacing w:after="120" w:line="300" w:lineRule="auto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t>Gadewch inni, felly, geisio’r pethau sy’n arwain i heddwch:</w:t>
      </w:r>
    </w:p>
    <w:p w14:paraId="1440272F" w14:textId="77777777" w:rsidR="006D25BD" w:rsidRPr="006F752E" w:rsidRDefault="006F752E">
      <w:pPr>
        <w:spacing w:after="120" w:line="300" w:lineRule="auto"/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b/>
          <w:color w:val="000000"/>
          <w:sz w:val="22"/>
          <w:szCs w:val="22"/>
          <w:lang w:val="cy-GB"/>
        </w:rPr>
        <w:t>Ac yn adeiladu perthynas gadarn â’n gilydd.</w:t>
      </w:r>
    </w:p>
    <w:p w14:paraId="7C2BEF17" w14:textId="77777777" w:rsidR="006D25BD" w:rsidRPr="006F752E" w:rsidRDefault="006F752E">
      <w:pPr>
        <w:spacing w:after="120" w:line="300" w:lineRule="auto"/>
        <w:rPr>
          <w:rFonts w:ascii="Arial" w:hAnsi="Arial" w:cs="Arial"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color w:val="000000"/>
          <w:sz w:val="22"/>
          <w:szCs w:val="22"/>
          <w:lang w:val="cy-GB"/>
        </w:rPr>
        <w:lastRenderedPageBreak/>
        <w:t>Tangnefedd yr Arglwydd a fo gyda chwi bob amser</w:t>
      </w:r>
    </w:p>
    <w:p w14:paraId="3C804E53" w14:textId="77777777" w:rsidR="006D25BD" w:rsidRPr="006F752E" w:rsidRDefault="006F752E">
      <w:pPr>
        <w:spacing w:after="120" w:line="300" w:lineRule="auto"/>
        <w:rPr>
          <w:rFonts w:ascii="Arial" w:hAnsi="Arial" w:cs="Arial"/>
          <w:b/>
          <w:bCs/>
          <w:color w:val="000000"/>
          <w:sz w:val="22"/>
          <w:szCs w:val="22"/>
          <w:lang w:val="cy-GB"/>
        </w:rPr>
      </w:pPr>
      <w:r w:rsidRPr="006F752E"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A hefyd gyda thi.</w:t>
      </w:r>
    </w:p>
    <w:p w14:paraId="2149A17E" w14:textId="77777777" w:rsidR="006D25BD" w:rsidRPr="006F752E" w:rsidRDefault="006F752E">
      <w:pPr>
        <w:spacing w:after="120" w:line="300" w:lineRule="auto"/>
        <w:rPr>
          <w:rFonts w:ascii="Arial" w:hAnsi="Arial" w:cs="Arial"/>
          <w:i/>
          <w:sz w:val="22"/>
          <w:szCs w:val="22"/>
          <w:lang w:val="cy-GB"/>
        </w:rPr>
      </w:pPr>
      <w:r w:rsidRPr="006F752E">
        <w:rPr>
          <w:rFonts w:ascii="Arial" w:hAnsi="Arial" w:cs="Arial"/>
          <w:i/>
          <w:sz w:val="22"/>
          <w:szCs w:val="22"/>
          <w:lang w:val="cy-GB"/>
        </w:rPr>
        <w:t>Rhennir y Tangnefedd</w:t>
      </w:r>
    </w:p>
    <w:p w14:paraId="20C5225C" w14:textId="77777777" w:rsidR="006D25BD" w:rsidRPr="006F752E" w:rsidRDefault="006D25BD">
      <w:pPr>
        <w:rPr>
          <w:lang w:val="cy-GB"/>
        </w:rPr>
      </w:pPr>
    </w:p>
    <w:sectPr w:rsidR="006D25BD" w:rsidRPr="006F7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294256" w14:textId="77777777" w:rsidR="008F3382" w:rsidRDefault="008F3382">
      <w:r>
        <w:separator/>
      </w:r>
    </w:p>
  </w:endnote>
  <w:endnote w:type="continuationSeparator" w:id="0">
    <w:p w14:paraId="23F37339" w14:textId="77777777" w:rsidR="008F3382" w:rsidRDefault="008F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957E0" w14:textId="77777777" w:rsidR="00EA11C3" w:rsidRDefault="00EA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4118412"/>
      <w:docPartObj>
        <w:docPartGallery w:val="Page Numbers (Bottom of Page)"/>
        <w:docPartUnique/>
      </w:docPartObj>
    </w:sdtPr>
    <w:sdtEndPr/>
    <w:sdtContent>
      <w:p w14:paraId="3E0EE3FE" w14:textId="1E03D930" w:rsidR="00EA11C3" w:rsidRDefault="00EA11C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1788FE7D" w14:textId="77777777" w:rsidR="00EA11C3" w:rsidRDefault="00EA1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42652" w14:textId="77777777" w:rsidR="00EA11C3" w:rsidRDefault="00EA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62A3F" w14:textId="77777777" w:rsidR="008F3382" w:rsidRDefault="008F3382">
      <w:r>
        <w:rPr>
          <w:color w:val="000000"/>
        </w:rPr>
        <w:separator/>
      </w:r>
    </w:p>
  </w:footnote>
  <w:footnote w:type="continuationSeparator" w:id="0">
    <w:p w14:paraId="02FB28B8" w14:textId="77777777" w:rsidR="008F3382" w:rsidRDefault="008F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2D03B" w14:textId="77777777" w:rsidR="00EA11C3" w:rsidRDefault="00EA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6C5E5" w14:textId="77777777" w:rsidR="00EA11C3" w:rsidRDefault="00EA1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8B369" w14:textId="77777777" w:rsidR="00EA11C3" w:rsidRDefault="00EA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BD"/>
    <w:rsid w:val="00534605"/>
    <w:rsid w:val="006C0050"/>
    <w:rsid w:val="006D25BD"/>
    <w:rsid w:val="006F752E"/>
    <w:rsid w:val="00856336"/>
    <w:rsid w:val="008F3382"/>
    <w:rsid w:val="00EA11C3"/>
    <w:rsid w:val="00F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41D0"/>
  <w15:docId w15:val="{13782B7E-0D3B-447E-8058-8FF814F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1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hAnsi="Times New Roman"/>
      <w:sz w:val="24"/>
      <w:szCs w:val="24"/>
      <w:lang w:eastAsia="en-GB"/>
    </w:rPr>
  </w:style>
  <w:style w:type="character" w:customStyle="1" w:styleId="FooterChar1">
    <w:name w:val="Footer Char1"/>
    <w:basedOn w:val="DefaultParagraphFont"/>
    <w:link w:val="Footer"/>
    <w:uiPriority w:val="99"/>
    <w:rsid w:val="00EA11C3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Hughes, Trystan</cp:lastModifiedBy>
  <cp:revision>6</cp:revision>
  <dcterms:created xsi:type="dcterms:W3CDTF">2019-07-09T13:55:00Z</dcterms:created>
  <dcterms:modified xsi:type="dcterms:W3CDTF">2024-03-27T19:07:00Z</dcterms:modified>
</cp:coreProperties>
</file>