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A2C87F" w14:textId="77777777" w:rsidR="00480D48" w:rsidRPr="001778CD" w:rsidRDefault="007E41F2" w:rsidP="001778CD">
      <w:pPr>
        <w:spacing w:after="120" w:line="300" w:lineRule="auto"/>
        <w:jc w:val="center"/>
        <w:rPr>
          <w:rFonts w:ascii="Arial" w:hAnsi="Arial" w:cs="Arial"/>
          <w:bCs/>
          <w:color w:val="000000"/>
          <w:sz w:val="28"/>
          <w:szCs w:val="28"/>
        </w:rPr>
      </w:pPr>
      <w:r w:rsidRPr="001778CD">
        <w:rPr>
          <w:rFonts w:ascii="Arial" w:hAnsi="Arial" w:cs="Arial"/>
          <w:b/>
          <w:bCs/>
          <w:color w:val="000000"/>
          <w:sz w:val="28"/>
          <w:szCs w:val="22"/>
        </w:rPr>
        <w:t xml:space="preserve">An Order for </w:t>
      </w:r>
      <w:r w:rsidRPr="001778CD">
        <w:rPr>
          <w:rFonts w:ascii="Arial" w:hAnsi="Arial" w:cs="Arial"/>
          <w:b/>
          <w:bCs/>
          <w:color w:val="000000"/>
          <w:sz w:val="28"/>
          <w:szCs w:val="28"/>
        </w:rPr>
        <w:t>the Commissioning of Lay Ministries</w:t>
      </w:r>
      <w:r w:rsidR="001778CD" w:rsidRPr="001778CD">
        <w:rPr>
          <w:rFonts w:ascii="Arial" w:hAnsi="Arial" w:cs="Arial"/>
          <w:b/>
          <w:bCs/>
          <w:color w:val="000000"/>
          <w:sz w:val="28"/>
          <w:szCs w:val="28"/>
        </w:rPr>
        <w:br/>
      </w:r>
      <w:r w:rsidR="00480D48" w:rsidRPr="001778CD">
        <w:rPr>
          <w:rFonts w:ascii="Arial" w:hAnsi="Arial" w:cs="Arial"/>
          <w:bCs/>
          <w:color w:val="000000"/>
          <w:sz w:val="28"/>
          <w:szCs w:val="28"/>
        </w:rPr>
        <w:t>FORM B</w:t>
      </w:r>
    </w:p>
    <w:p w14:paraId="7FF25F90" w14:textId="77777777" w:rsidR="007E41F2" w:rsidRPr="001778CD" w:rsidRDefault="007E41F2" w:rsidP="001778CD">
      <w:pPr>
        <w:spacing w:after="120" w:line="300" w:lineRule="auto"/>
        <w:rPr>
          <w:rFonts w:ascii="Arial" w:hAnsi="Arial" w:cs="Arial"/>
          <w:color w:val="000000"/>
          <w:sz w:val="22"/>
          <w:szCs w:val="22"/>
        </w:rPr>
      </w:pPr>
    </w:p>
    <w:p w14:paraId="104916B2" w14:textId="4EEA1ADD" w:rsidR="0093603C" w:rsidRPr="001778CD" w:rsidRDefault="004F692C" w:rsidP="00C117C6">
      <w:pPr>
        <w:spacing w:after="120" w:line="300" w:lineRule="auto"/>
        <w:jc w:val="center"/>
        <w:rPr>
          <w:rFonts w:ascii="Arial" w:hAnsi="Arial" w:cs="Arial"/>
          <w:i/>
          <w:iCs/>
          <w:color w:val="808080" w:themeColor="background1" w:themeShade="80"/>
          <w:sz w:val="22"/>
          <w:szCs w:val="22"/>
        </w:rPr>
      </w:pPr>
      <w:r w:rsidRPr="001778CD">
        <w:rPr>
          <w:rFonts w:ascii="Arial" w:hAnsi="Arial" w:cs="Arial"/>
          <w:i/>
          <w:iCs/>
          <w:color w:val="808080" w:themeColor="background1" w:themeShade="80"/>
          <w:sz w:val="22"/>
          <w:szCs w:val="22"/>
        </w:rPr>
        <w:t xml:space="preserve">The officiant </w:t>
      </w:r>
      <w:r w:rsidR="008F399A" w:rsidRPr="001778CD">
        <w:rPr>
          <w:rFonts w:ascii="Arial" w:hAnsi="Arial" w:cs="Arial"/>
          <w:i/>
          <w:iCs/>
          <w:color w:val="808080" w:themeColor="background1" w:themeShade="80"/>
          <w:sz w:val="22"/>
          <w:szCs w:val="22"/>
        </w:rPr>
        <w:t>usually is the</w:t>
      </w:r>
      <w:r w:rsidR="007E41F2" w:rsidRPr="001778CD">
        <w:rPr>
          <w:rFonts w:ascii="Arial" w:hAnsi="Arial" w:cs="Arial"/>
          <w:i/>
          <w:iCs/>
          <w:color w:val="808080" w:themeColor="background1" w:themeShade="80"/>
          <w:sz w:val="22"/>
          <w:szCs w:val="22"/>
        </w:rPr>
        <w:t xml:space="preserve"> </w:t>
      </w:r>
      <w:r w:rsidR="008F399A" w:rsidRPr="001778CD">
        <w:rPr>
          <w:rFonts w:ascii="Arial" w:hAnsi="Arial" w:cs="Arial"/>
          <w:i/>
          <w:iCs/>
          <w:color w:val="808080" w:themeColor="background1" w:themeShade="80"/>
          <w:sz w:val="22"/>
          <w:szCs w:val="22"/>
        </w:rPr>
        <w:t>bishop, an archdeacon,</w:t>
      </w:r>
      <w:r w:rsidR="00B245FE" w:rsidRPr="001778CD">
        <w:rPr>
          <w:rFonts w:ascii="Arial" w:hAnsi="Arial" w:cs="Arial"/>
          <w:i/>
          <w:iCs/>
          <w:color w:val="808080" w:themeColor="background1" w:themeShade="80"/>
          <w:sz w:val="22"/>
          <w:szCs w:val="22"/>
        </w:rPr>
        <w:t xml:space="preserve"> mission</w:t>
      </w:r>
      <w:r w:rsidR="008F399A" w:rsidRPr="001778CD">
        <w:rPr>
          <w:rFonts w:ascii="Arial" w:hAnsi="Arial" w:cs="Arial"/>
          <w:i/>
          <w:iCs/>
          <w:color w:val="808080" w:themeColor="background1" w:themeShade="80"/>
          <w:sz w:val="22"/>
          <w:szCs w:val="22"/>
        </w:rPr>
        <w:t xml:space="preserve"> / ministry</w:t>
      </w:r>
      <w:r w:rsidR="00B245FE" w:rsidRPr="001778CD">
        <w:rPr>
          <w:rFonts w:ascii="Arial" w:hAnsi="Arial" w:cs="Arial"/>
          <w:i/>
          <w:iCs/>
          <w:color w:val="808080" w:themeColor="background1" w:themeShade="80"/>
          <w:sz w:val="22"/>
          <w:szCs w:val="22"/>
        </w:rPr>
        <w:t xml:space="preserve"> area leader</w:t>
      </w:r>
      <w:r w:rsidR="007E41F2" w:rsidRPr="001778CD">
        <w:rPr>
          <w:rFonts w:ascii="Arial" w:hAnsi="Arial" w:cs="Arial"/>
          <w:i/>
          <w:iCs/>
          <w:color w:val="808080" w:themeColor="background1" w:themeShade="80"/>
          <w:sz w:val="22"/>
          <w:szCs w:val="22"/>
        </w:rPr>
        <w:t xml:space="preserve"> or another representative of the diocese.</w:t>
      </w:r>
    </w:p>
    <w:p w14:paraId="5EF86196" w14:textId="77777777" w:rsidR="0093603C" w:rsidRPr="001778CD" w:rsidRDefault="0093603C" w:rsidP="00C117C6">
      <w:pPr>
        <w:spacing w:after="120" w:line="300" w:lineRule="auto"/>
        <w:jc w:val="center"/>
        <w:rPr>
          <w:rFonts w:ascii="Arial" w:hAnsi="Arial" w:cs="Arial"/>
          <w:i/>
          <w:color w:val="808080" w:themeColor="background1" w:themeShade="80"/>
          <w:sz w:val="22"/>
          <w:szCs w:val="22"/>
        </w:rPr>
      </w:pPr>
      <w:r w:rsidRPr="001778CD">
        <w:rPr>
          <w:rFonts w:ascii="Arial" w:hAnsi="Arial" w:cs="Arial"/>
          <w:i/>
          <w:color w:val="808080" w:themeColor="background1" w:themeShade="80"/>
          <w:sz w:val="22"/>
          <w:szCs w:val="22"/>
        </w:rPr>
        <w:t>This liturgy can</w:t>
      </w:r>
      <w:r w:rsidR="00933007" w:rsidRPr="001778CD">
        <w:rPr>
          <w:rFonts w:ascii="Arial" w:hAnsi="Arial" w:cs="Arial"/>
          <w:i/>
          <w:color w:val="808080" w:themeColor="background1" w:themeShade="80"/>
          <w:sz w:val="22"/>
          <w:szCs w:val="22"/>
        </w:rPr>
        <w:t xml:space="preserve"> be used within the context of The</w:t>
      </w:r>
      <w:r w:rsidRPr="001778CD">
        <w:rPr>
          <w:rFonts w:ascii="Arial" w:hAnsi="Arial" w:cs="Arial"/>
          <w:i/>
          <w:color w:val="808080" w:themeColor="background1" w:themeShade="80"/>
          <w:sz w:val="22"/>
          <w:szCs w:val="22"/>
        </w:rPr>
        <w:t xml:space="preserve"> Eucharis</w:t>
      </w:r>
      <w:r w:rsidR="00933007" w:rsidRPr="001778CD">
        <w:rPr>
          <w:rFonts w:ascii="Arial" w:hAnsi="Arial" w:cs="Arial"/>
          <w:i/>
          <w:color w:val="808080" w:themeColor="background1" w:themeShade="80"/>
          <w:sz w:val="22"/>
          <w:szCs w:val="22"/>
        </w:rPr>
        <w:t>t or a Service of the Word.</w:t>
      </w:r>
    </w:p>
    <w:p w14:paraId="79C496CC" w14:textId="77777777" w:rsidR="0093603C" w:rsidRPr="001778CD" w:rsidRDefault="0093603C" w:rsidP="001778CD">
      <w:pPr>
        <w:spacing w:after="120" w:line="300" w:lineRule="auto"/>
        <w:rPr>
          <w:rFonts w:ascii="Arial" w:hAnsi="Arial" w:cs="Arial"/>
          <w:color w:val="808080" w:themeColor="background1" w:themeShade="80"/>
          <w:sz w:val="22"/>
          <w:szCs w:val="22"/>
        </w:rPr>
      </w:pPr>
    </w:p>
    <w:p w14:paraId="05DA121D" w14:textId="77777777" w:rsidR="007E41F2" w:rsidRPr="001778CD" w:rsidRDefault="007E41F2" w:rsidP="001778CD">
      <w:pPr>
        <w:spacing w:after="120" w:line="300" w:lineRule="auto"/>
        <w:rPr>
          <w:rFonts w:ascii="Arial" w:hAnsi="Arial" w:cs="Arial"/>
          <w:b/>
          <w:color w:val="000000"/>
          <w:sz w:val="22"/>
          <w:szCs w:val="22"/>
        </w:rPr>
      </w:pPr>
    </w:p>
    <w:p w14:paraId="19F59BB5" w14:textId="77777777" w:rsidR="007E41F2" w:rsidRPr="001778CD" w:rsidRDefault="007E41F2" w:rsidP="001778CD">
      <w:pPr>
        <w:spacing w:after="120" w:line="300" w:lineRule="auto"/>
        <w:ind w:left="2160" w:hanging="2160"/>
        <w:rPr>
          <w:rFonts w:ascii="Arial" w:hAnsi="Arial" w:cs="Arial"/>
          <w:b/>
          <w:color w:val="000000"/>
          <w:sz w:val="22"/>
          <w:szCs w:val="22"/>
        </w:rPr>
      </w:pPr>
      <w:r w:rsidRPr="001778CD">
        <w:rPr>
          <w:rFonts w:ascii="Arial" w:hAnsi="Arial" w:cs="Arial"/>
          <w:b/>
          <w:color w:val="000000"/>
          <w:sz w:val="22"/>
          <w:szCs w:val="22"/>
        </w:rPr>
        <w:t>THE RENEWAL OF BAPTISMAL VOWS</w:t>
      </w:r>
    </w:p>
    <w:p w14:paraId="7E6338EE" w14:textId="77777777" w:rsidR="001778CD" w:rsidRPr="001778CD" w:rsidRDefault="001778CD" w:rsidP="001778CD">
      <w:pPr>
        <w:spacing w:after="120" w:line="300" w:lineRule="auto"/>
        <w:rPr>
          <w:rFonts w:ascii="Arial" w:hAnsi="Arial" w:cs="Arial"/>
          <w:i/>
          <w:iCs/>
          <w:color w:val="808080" w:themeColor="background1" w:themeShade="80"/>
          <w:sz w:val="22"/>
          <w:szCs w:val="22"/>
        </w:rPr>
      </w:pPr>
    </w:p>
    <w:p w14:paraId="3F8BFBEC" w14:textId="77777777" w:rsidR="008F399A" w:rsidRPr="001778CD" w:rsidRDefault="007E41F2" w:rsidP="001778CD">
      <w:pPr>
        <w:spacing w:after="120" w:line="300" w:lineRule="auto"/>
        <w:rPr>
          <w:rFonts w:ascii="Arial" w:hAnsi="Arial" w:cs="Arial"/>
          <w:i/>
          <w:iCs/>
          <w:color w:val="808080" w:themeColor="background1" w:themeShade="80"/>
          <w:sz w:val="22"/>
          <w:szCs w:val="22"/>
        </w:rPr>
      </w:pPr>
      <w:r w:rsidRPr="001778CD">
        <w:rPr>
          <w:rFonts w:ascii="Arial" w:hAnsi="Arial" w:cs="Arial"/>
          <w:i/>
          <w:iCs/>
          <w:color w:val="808080" w:themeColor="background1" w:themeShade="80"/>
          <w:sz w:val="22"/>
          <w:szCs w:val="22"/>
        </w:rPr>
        <w:t>The congregation stands</w:t>
      </w:r>
    </w:p>
    <w:p w14:paraId="784C5124" w14:textId="77777777" w:rsidR="008F399A" w:rsidRPr="001778CD" w:rsidRDefault="008F399A" w:rsidP="001778CD">
      <w:pPr>
        <w:spacing w:after="120" w:line="300" w:lineRule="auto"/>
        <w:rPr>
          <w:rFonts w:ascii="Arial" w:hAnsi="Arial" w:cs="Arial"/>
          <w:color w:val="808080" w:themeColor="background1" w:themeShade="80"/>
          <w:sz w:val="22"/>
          <w:szCs w:val="22"/>
        </w:rPr>
      </w:pPr>
      <w:r w:rsidRPr="001778CD">
        <w:rPr>
          <w:rFonts w:ascii="Arial" w:hAnsi="Arial" w:cs="Arial"/>
          <w:i/>
          <w:iCs/>
          <w:color w:val="808080" w:themeColor="background1" w:themeShade="80"/>
          <w:sz w:val="22"/>
          <w:szCs w:val="22"/>
        </w:rPr>
        <w:t>The officiant addresses the congregation</w:t>
      </w:r>
    </w:p>
    <w:p w14:paraId="22D1CC10" w14:textId="77777777" w:rsidR="007E41F2" w:rsidRPr="001778CD" w:rsidRDefault="007E41F2" w:rsidP="001778CD">
      <w:pPr>
        <w:spacing w:after="120" w:line="300" w:lineRule="auto"/>
        <w:rPr>
          <w:rFonts w:ascii="Arial" w:hAnsi="Arial" w:cs="Arial"/>
          <w:color w:val="000000"/>
          <w:sz w:val="22"/>
          <w:szCs w:val="22"/>
        </w:rPr>
      </w:pPr>
    </w:p>
    <w:p w14:paraId="658E508F" w14:textId="77777777" w:rsidR="008A120B" w:rsidRPr="001778CD" w:rsidRDefault="004F692C" w:rsidP="001778CD">
      <w:pPr>
        <w:spacing w:after="120" w:line="300" w:lineRule="auto"/>
        <w:jc w:val="both"/>
        <w:rPr>
          <w:rFonts w:ascii="Arial" w:hAnsi="Arial" w:cs="Arial"/>
          <w:color w:val="000000"/>
          <w:sz w:val="22"/>
          <w:szCs w:val="22"/>
        </w:rPr>
      </w:pPr>
      <w:r w:rsidRPr="001778CD">
        <w:rPr>
          <w:rFonts w:ascii="Arial" w:hAnsi="Arial" w:cs="Arial"/>
          <w:color w:val="000000"/>
          <w:sz w:val="22"/>
          <w:szCs w:val="22"/>
        </w:rPr>
        <w:t xml:space="preserve">The Church is </w:t>
      </w:r>
      <w:r w:rsidR="008A120B" w:rsidRPr="001778CD">
        <w:rPr>
          <w:rFonts w:ascii="Arial" w:hAnsi="Arial" w:cs="Arial"/>
          <w:color w:val="000000"/>
          <w:sz w:val="22"/>
          <w:szCs w:val="22"/>
        </w:rPr>
        <w:t xml:space="preserve">the Body of Christ on earth and </w:t>
      </w:r>
      <w:r w:rsidRPr="001778CD">
        <w:rPr>
          <w:rFonts w:ascii="Arial" w:hAnsi="Arial" w:cs="Arial"/>
          <w:color w:val="000000"/>
          <w:sz w:val="22"/>
          <w:szCs w:val="22"/>
        </w:rPr>
        <w:t xml:space="preserve">is </w:t>
      </w:r>
      <w:r w:rsidR="008A120B" w:rsidRPr="001778CD">
        <w:rPr>
          <w:rFonts w:ascii="Arial" w:hAnsi="Arial" w:cs="Arial"/>
          <w:color w:val="000000"/>
          <w:sz w:val="22"/>
          <w:szCs w:val="22"/>
        </w:rPr>
        <w:t>called, through baptism, to glorify God in worship and mission.  All God’s people are called to grow into the full stature of Christ and to bear fruit for the Kingdom, in faith, hope and love.</w:t>
      </w:r>
    </w:p>
    <w:p w14:paraId="1FB57A7B" w14:textId="77777777" w:rsidR="008A120B" w:rsidRPr="001778CD" w:rsidRDefault="007E41F2" w:rsidP="001778CD">
      <w:pPr>
        <w:spacing w:after="120" w:line="300" w:lineRule="auto"/>
        <w:jc w:val="both"/>
        <w:rPr>
          <w:rFonts w:ascii="Arial" w:hAnsi="Arial" w:cs="Arial"/>
          <w:color w:val="000000"/>
          <w:sz w:val="22"/>
          <w:szCs w:val="22"/>
        </w:rPr>
      </w:pPr>
      <w:r w:rsidRPr="001778CD">
        <w:rPr>
          <w:rFonts w:ascii="Arial" w:hAnsi="Arial" w:cs="Arial"/>
          <w:color w:val="000000"/>
          <w:sz w:val="22"/>
          <w:szCs w:val="22"/>
        </w:rPr>
        <w:t>Do you, the members of Christ's bod</w:t>
      </w:r>
      <w:r w:rsidR="008A120B" w:rsidRPr="001778CD">
        <w:rPr>
          <w:rFonts w:ascii="Arial" w:hAnsi="Arial" w:cs="Arial"/>
          <w:color w:val="000000"/>
          <w:sz w:val="22"/>
          <w:szCs w:val="22"/>
        </w:rPr>
        <w:t xml:space="preserve">y here in ............, </w:t>
      </w:r>
      <w:r w:rsidRPr="001778CD">
        <w:rPr>
          <w:rFonts w:ascii="Arial" w:hAnsi="Arial" w:cs="Arial"/>
          <w:color w:val="000000"/>
          <w:sz w:val="22"/>
          <w:szCs w:val="22"/>
        </w:rPr>
        <w:t xml:space="preserve">reaffirm your commitment </w:t>
      </w:r>
      <w:r w:rsidR="008A120B" w:rsidRPr="001778CD">
        <w:rPr>
          <w:rFonts w:ascii="Arial" w:hAnsi="Arial" w:cs="Arial"/>
          <w:color w:val="000000"/>
          <w:sz w:val="22"/>
          <w:szCs w:val="22"/>
        </w:rPr>
        <w:t xml:space="preserve">made at baptism </w:t>
      </w:r>
      <w:r w:rsidRPr="001778CD">
        <w:rPr>
          <w:rFonts w:ascii="Arial" w:hAnsi="Arial" w:cs="Arial"/>
          <w:color w:val="000000"/>
          <w:sz w:val="22"/>
          <w:szCs w:val="22"/>
        </w:rPr>
        <w:t>to our common Christian vocation?</w:t>
      </w:r>
    </w:p>
    <w:p w14:paraId="1028962E" w14:textId="77777777" w:rsidR="007E41F2" w:rsidRPr="009E0ED6" w:rsidRDefault="007E41F2" w:rsidP="001778CD">
      <w:pPr>
        <w:spacing w:after="120" w:line="300" w:lineRule="auto"/>
        <w:rPr>
          <w:rFonts w:ascii="Arial" w:hAnsi="Arial" w:cs="Arial"/>
          <w:bCs/>
          <w:i/>
          <w:sz w:val="22"/>
          <w:szCs w:val="22"/>
        </w:rPr>
      </w:pPr>
      <w:r w:rsidRPr="001778CD">
        <w:rPr>
          <w:rFonts w:ascii="Arial" w:hAnsi="Arial" w:cs="Arial"/>
          <w:b/>
          <w:bCs/>
          <w:color w:val="000000"/>
          <w:sz w:val="22"/>
          <w:szCs w:val="22"/>
        </w:rPr>
        <w:t>We do</w:t>
      </w:r>
      <w:r w:rsidRPr="009E0ED6">
        <w:rPr>
          <w:rFonts w:ascii="Arial" w:hAnsi="Arial" w:cs="Arial"/>
          <w:b/>
          <w:bCs/>
          <w:sz w:val="22"/>
          <w:szCs w:val="22"/>
        </w:rPr>
        <w:t>.</w:t>
      </w:r>
    </w:p>
    <w:p w14:paraId="00161FDB" w14:textId="77777777" w:rsidR="007E41F2" w:rsidRPr="001778CD" w:rsidRDefault="007E41F2" w:rsidP="001778CD">
      <w:pPr>
        <w:spacing w:after="120" w:line="300" w:lineRule="auto"/>
        <w:rPr>
          <w:rFonts w:ascii="Arial" w:hAnsi="Arial" w:cs="Arial"/>
          <w:color w:val="000000"/>
          <w:sz w:val="22"/>
          <w:szCs w:val="22"/>
        </w:rPr>
      </w:pPr>
    </w:p>
    <w:p w14:paraId="6BD0D06D" w14:textId="77777777" w:rsidR="007E41F2" w:rsidRPr="001778CD" w:rsidRDefault="008A120B" w:rsidP="001778CD">
      <w:pPr>
        <w:spacing w:after="120" w:line="300" w:lineRule="auto"/>
        <w:rPr>
          <w:rFonts w:ascii="Arial" w:hAnsi="Arial" w:cs="Arial"/>
          <w:color w:val="000000"/>
          <w:sz w:val="22"/>
          <w:szCs w:val="22"/>
        </w:rPr>
      </w:pPr>
      <w:r w:rsidRPr="001778CD">
        <w:rPr>
          <w:rFonts w:ascii="Arial" w:hAnsi="Arial" w:cs="Arial"/>
          <w:color w:val="000000"/>
          <w:sz w:val="22"/>
          <w:szCs w:val="22"/>
        </w:rPr>
        <w:t>Therefore I ask:</w:t>
      </w:r>
    </w:p>
    <w:p w14:paraId="44D8C475" w14:textId="77777777" w:rsidR="008A120B" w:rsidRPr="001778CD" w:rsidRDefault="008A120B" w:rsidP="001778CD">
      <w:pPr>
        <w:spacing w:after="120" w:line="300" w:lineRule="auto"/>
        <w:rPr>
          <w:rFonts w:ascii="Arial" w:hAnsi="Arial" w:cs="Arial"/>
          <w:color w:val="000000"/>
          <w:sz w:val="22"/>
          <w:szCs w:val="22"/>
        </w:rPr>
      </w:pPr>
    </w:p>
    <w:p w14:paraId="4AF5A27B" w14:textId="77777777" w:rsidR="007E41F2" w:rsidRPr="001778CD" w:rsidRDefault="007E41F2" w:rsidP="001778CD">
      <w:pPr>
        <w:spacing w:after="120" w:line="300" w:lineRule="auto"/>
        <w:rPr>
          <w:rFonts w:ascii="Arial" w:hAnsi="Arial" w:cs="Arial"/>
          <w:color w:val="000000"/>
          <w:sz w:val="22"/>
          <w:szCs w:val="22"/>
        </w:rPr>
      </w:pPr>
      <w:r w:rsidRPr="001778CD">
        <w:rPr>
          <w:rFonts w:ascii="Arial" w:hAnsi="Arial" w:cs="Arial"/>
          <w:color w:val="000000"/>
          <w:sz w:val="22"/>
          <w:szCs w:val="22"/>
        </w:rPr>
        <w:t>Do you turn to Christ?</w:t>
      </w:r>
    </w:p>
    <w:p w14:paraId="4C672AB0" w14:textId="77777777" w:rsidR="007E41F2" w:rsidRPr="001778CD" w:rsidRDefault="008A120B" w:rsidP="001778CD">
      <w:pPr>
        <w:spacing w:after="120" w:line="300" w:lineRule="auto"/>
        <w:rPr>
          <w:rFonts w:ascii="Arial" w:hAnsi="Arial" w:cs="Arial"/>
          <w:color w:val="000000"/>
          <w:sz w:val="22"/>
          <w:szCs w:val="22"/>
        </w:rPr>
      </w:pPr>
      <w:r w:rsidRPr="001778CD">
        <w:rPr>
          <w:rFonts w:ascii="Arial" w:hAnsi="Arial" w:cs="Arial"/>
          <w:b/>
          <w:bCs/>
          <w:color w:val="000000"/>
          <w:sz w:val="22"/>
          <w:szCs w:val="22"/>
        </w:rPr>
        <w:t>I</w:t>
      </w:r>
      <w:r w:rsidR="007E41F2" w:rsidRPr="001778CD">
        <w:rPr>
          <w:rFonts w:ascii="Arial" w:hAnsi="Arial" w:cs="Arial"/>
          <w:b/>
          <w:bCs/>
          <w:color w:val="000000"/>
          <w:sz w:val="22"/>
          <w:szCs w:val="22"/>
        </w:rPr>
        <w:t xml:space="preserve"> turn to Christ.</w:t>
      </w:r>
    </w:p>
    <w:p w14:paraId="2CDD9242" w14:textId="77777777" w:rsidR="007E41F2" w:rsidRPr="001778CD" w:rsidRDefault="007E41F2" w:rsidP="001778CD">
      <w:pPr>
        <w:spacing w:after="120" w:line="300" w:lineRule="auto"/>
        <w:rPr>
          <w:rFonts w:ascii="Arial" w:hAnsi="Arial" w:cs="Arial"/>
          <w:color w:val="000000"/>
          <w:sz w:val="22"/>
          <w:szCs w:val="22"/>
        </w:rPr>
      </w:pPr>
    </w:p>
    <w:p w14:paraId="4B40AC2B" w14:textId="77777777" w:rsidR="007E41F2" w:rsidRPr="001778CD" w:rsidRDefault="007E41F2" w:rsidP="001778CD">
      <w:pPr>
        <w:spacing w:after="120" w:line="300" w:lineRule="auto"/>
        <w:rPr>
          <w:rFonts w:ascii="Arial" w:hAnsi="Arial" w:cs="Arial"/>
          <w:color w:val="000000"/>
          <w:sz w:val="22"/>
          <w:szCs w:val="22"/>
        </w:rPr>
      </w:pPr>
      <w:r w:rsidRPr="001778CD">
        <w:rPr>
          <w:rFonts w:ascii="Arial" w:hAnsi="Arial" w:cs="Arial"/>
          <w:color w:val="000000"/>
          <w:sz w:val="22"/>
          <w:szCs w:val="22"/>
        </w:rPr>
        <w:t>Do you repent of your sins?</w:t>
      </w:r>
    </w:p>
    <w:p w14:paraId="0B19BE53" w14:textId="77777777" w:rsidR="007E41F2" w:rsidRPr="001778CD" w:rsidRDefault="008A120B" w:rsidP="001778CD">
      <w:pPr>
        <w:spacing w:after="120" w:line="300" w:lineRule="auto"/>
        <w:rPr>
          <w:rFonts w:ascii="Arial" w:hAnsi="Arial" w:cs="Arial"/>
          <w:color w:val="000000"/>
          <w:sz w:val="22"/>
          <w:szCs w:val="22"/>
        </w:rPr>
      </w:pPr>
      <w:r w:rsidRPr="001778CD">
        <w:rPr>
          <w:rFonts w:ascii="Arial" w:hAnsi="Arial" w:cs="Arial"/>
          <w:b/>
          <w:bCs/>
          <w:color w:val="000000"/>
          <w:sz w:val="22"/>
          <w:szCs w:val="22"/>
        </w:rPr>
        <w:t>I</w:t>
      </w:r>
      <w:r w:rsidR="007E41F2" w:rsidRPr="001778CD">
        <w:rPr>
          <w:rFonts w:ascii="Arial" w:hAnsi="Arial" w:cs="Arial"/>
          <w:b/>
          <w:bCs/>
          <w:color w:val="000000"/>
          <w:sz w:val="22"/>
          <w:szCs w:val="22"/>
        </w:rPr>
        <w:t xml:space="preserve"> repent of our sins.</w:t>
      </w:r>
    </w:p>
    <w:p w14:paraId="75A71B50" w14:textId="77777777" w:rsidR="007E41F2" w:rsidRPr="001778CD" w:rsidRDefault="007E41F2" w:rsidP="001778CD">
      <w:pPr>
        <w:spacing w:after="120" w:line="300" w:lineRule="auto"/>
        <w:rPr>
          <w:rFonts w:ascii="Arial" w:hAnsi="Arial" w:cs="Arial"/>
          <w:color w:val="000000"/>
          <w:sz w:val="22"/>
          <w:szCs w:val="22"/>
        </w:rPr>
      </w:pPr>
    </w:p>
    <w:p w14:paraId="26CFCFDD" w14:textId="77777777" w:rsidR="007E41F2" w:rsidRPr="001778CD" w:rsidRDefault="007E41F2" w:rsidP="001778CD">
      <w:pPr>
        <w:spacing w:after="120" w:line="300" w:lineRule="auto"/>
        <w:rPr>
          <w:rFonts w:ascii="Arial" w:hAnsi="Arial" w:cs="Arial"/>
          <w:color w:val="000000"/>
          <w:sz w:val="22"/>
          <w:szCs w:val="22"/>
        </w:rPr>
      </w:pPr>
      <w:r w:rsidRPr="001778CD">
        <w:rPr>
          <w:rFonts w:ascii="Arial" w:hAnsi="Arial" w:cs="Arial"/>
          <w:color w:val="000000"/>
          <w:sz w:val="22"/>
          <w:szCs w:val="22"/>
        </w:rPr>
        <w:t>Do you renounce evil?</w:t>
      </w:r>
    </w:p>
    <w:p w14:paraId="0D66183F" w14:textId="77777777" w:rsidR="007E41F2" w:rsidRPr="001778CD" w:rsidRDefault="00276F68" w:rsidP="001778CD">
      <w:pPr>
        <w:spacing w:after="120" w:line="300" w:lineRule="auto"/>
        <w:rPr>
          <w:rFonts w:ascii="Arial" w:hAnsi="Arial" w:cs="Arial"/>
          <w:color w:val="000000"/>
          <w:sz w:val="22"/>
          <w:szCs w:val="22"/>
        </w:rPr>
      </w:pPr>
      <w:r w:rsidRPr="001778CD">
        <w:rPr>
          <w:rFonts w:ascii="Arial" w:hAnsi="Arial" w:cs="Arial"/>
          <w:b/>
          <w:bCs/>
          <w:color w:val="000000"/>
          <w:sz w:val="22"/>
          <w:szCs w:val="22"/>
        </w:rPr>
        <w:t>I</w:t>
      </w:r>
      <w:r w:rsidR="007E41F2" w:rsidRPr="001778CD">
        <w:rPr>
          <w:rFonts w:ascii="Arial" w:hAnsi="Arial" w:cs="Arial"/>
          <w:b/>
          <w:bCs/>
          <w:color w:val="000000"/>
          <w:sz w:val="22"/>
          <w:szCs w:val="22"/>
        </w:rPr>
        <w:t xml:space="preserve"> renounce evil.</w:t>
      </w:r>
    </w:p>
    <w:p w14:paraId="20BCDCE4" w14:textId="77777777" w:rsidR="009E0ED6" w:rsidRDefault="009E0ED6">
      <w:pPr>
        <w:spacing w:after="200" w:line="276" w:lineRule="auto"/>
        <w:rPr>
          <w:rFonts w:ascii="Arial" w:hAnsi="Arial" w:cs="Arial"/>
          <w:color w:val="000000"/>
          <w:sz w:val="22"/>
          <w:szCs w:val="22"/>
        </w:rPr>
      </w:pPr>
      <w:r>
        <w:rPr>
          <w:rFonts w:ascii="Arial" w:hAnsi="Arial" w:cs="Arial"/>
          <w:color w:val="000000"/>
          <w:sz w:val="22"/>
          <w:szCs w:val="22"/>
        </w:rPr>
        <w:br w:type="page"/>
      </w:r>
    </w:p>
    <w:p w14:paraId="0872CC8E" w14:textId="7ED038ED" w:rsidR="007E41F2" w:rsidRPr="001778CD" w:rsidRDefault="007E41F2" w:rsidP="009E0ED6">
      <w:pPr>
        <w:spacing w:after="120" w:line="300" w:lineRule="auto"/>
        <w:jc w:val="both"/>
        <w:rPr>
          <w:rFonts w:ascii="Arial" w:hAnsi="Arial" w:cs="Arial"/>
          <w:color w:val="000000"/>
          <w:sz w:val="22"/>
          <w:szCs w:val="22"/>
        </w:rPr>
      </w:pPr>
      <w:r w:rsidRPr="001778CD">
        <w:rPr>
          <w:rFonts w:ascii="Arial" w:hAnsi="Arial" w:cs="Arial"/>
          <w:color w:val="000000"/>
          <w:sz w:val="22"/>
          <w:szCs w:val="22"/>
        </w:rPr>
        <w:lastRenderedPageBreak/>
        <w:t xml:space="preserve">Jesus said, </w:t>
      </w:r>
      <w:r w:rsidR="00C02505">
        <w:rPr>
          <w:rFonts w:ascii="Arial" w:hAnsi="Arial" w:cs="Arial"/>
          <w:color w:val="000000"/>
          <w:sz w:val="22"/>
          <w:szCs w:val="22"/>
        </w:rPr>
        <w:t>“</w:t>
      </w:r>
      <w:r w:rsidRPr="001778CD">
        <w:rPr>
          <w:rFonts w:ascii="Arial" w:hAnsi="Arial" w:cs="Arial"/>
          <w:color w:val="000000"/>
          <w:sz w:val="22"/>
          <w:szCs w:val="22"/>
        </w:rPr>
        <w:t>As the Father sent me, so I am sending you</w:t>
      </w:r>
      <w:r w:rsidR="00C02505">
        <w:rPr>
          <w:rFonts w:ascii="Arial" w:hAnsi="Arial" w:cs="Arial"/>
          <w:color w:val="000000"/>
          <w:sz w:val="22"/>
          <w:szCs w:val="22"/>
        </w:rPr>
        <w:t>”</w:t>
      </w:r>
      <w:r w:rsidRPr="001778CD">
        <w:rPr>
          <w:rFonts w:ascii="Arial" w:hAnsi="Arial" w:cs="Arial"/>
          <w:color w:val="000000"/>
          <w:sz w:val="22"/>
          <w:szCs w:val="22"/>
        </w:rPr>
        <w:t xml:space="preserve">. </w:t>
      </w:r>
    </w:p>
    <w:p w14:paraId="371E2021" w14:textId="77777777" w:rsidR="007E41F2" w:rsidRPr="001778CD" w:rsidRDefault="007E41F2" w:rsidP="009E0ED6">
      <w:pPr>
        <w:spacing w:after="120" w:line="300" w:lineRule="auto"/>
        <w:jc w:val="both"/>
        <w:rPr>
          <w:rFonts w:ascii="Arial" w:hAnsi="Arial" w:cs="Arial"/>
          <w:color w:val="000000"/>
          <w:sz w:val="22"/>
          <w:szCs w:val="22"/>
        </w:rPr>
      </w:pPr>
      <w:r w:rsidRPr="001778CD">
        <w:rPr>
          <w:rFonts w:ascii="Arial" w:hAnsi="Arial" w:cs="Arial"/>
          <w:color w:val="000000"/>
          <w:sz w:val="22"/>
          <w:szCs w:val="22"/>
        </w:rPr>
        <w:t>Do you commit yourselves to dis</w:t>
      </w:r>
      <w:r w:rsidR="004A2CBF" w:rsidRPr="001778CD">
        <w:rPr>
          <w:rFonts w:ascii="Arial" w:hAnsi="Arial" w:cs="Arial"/>
          <w:color w:val="000000"/>
          <w:sz w:val="22"/>
          <w:szCs w:val="22"/>
        </w:rPr>
        <w:t>cerning and obeying God's call i</w:t>
      </w:r>
      <w:r w:rsidRPr="001778CD">
        <w:rPr>
          <w:rFonts w:ascii="Arial" w:hAnsi="Arial" w:cs="Arial"/>
          <w:color w:val="000000"/>
          <w:sz w:val="22"/>
          <w:szCs w:val="22"/>
        </w:rPr>
        <w:t>n your common life as members of God’s Church in this place?</w:t>
      </w:r>
    </w:p>
    <w:p w14:paraId="19C362D7" w14:textId="77777777" w:rsidR="007E41F2" w:rsidRPr="001778CD" w:rsidRDefault="007E41F2" w:rsidP="009E0ED6">
      <w:pPr>
        <w:spacing w:after="120" w:line="300" w:lineRule="auto"/>
        <w:jc w:val="both"/>
        <w:rPr>
          <w:rFonts w:ascii="Arial" w:hAnsi="Arial" w:cs="Arial"/>
          <w:color w:val="000000"/>
          <w:sz w:val="22"/>
          <w:szCs w:val="22"/>
        </w:rPr>
      </w:pPr>
      <w:r w:rsidRPr="001778CD">
        <w:rPr>
          <w:rFonts w:ascii="Arial" w:hAnsi="Arial" w:cs="Arial"/>
          <w:b/>
          <w:bCs/>
          <w:color w:val="000000"/>
          <w:sz w:val="22"/>
          <w:szCs w:val="22"/>
        </w:rPr>
        <w:t>We do.</w:t>
      </w:r>
    </w:p>
    <w:p w14:paraId="77B38534" w14:textId="77777777" w:rsidR="007E41F2" w:rsidRPr="001778CD" w:rsidRDefault="007E41F2" w:rsidP="009E0ED6">
      <w:pPr>
        <w:spacing w:after="120" w:line="300" w:lineRule="auto"/>
        <w:jc w:val="both"/>
        <w:rPr>
          <w:rFonts w:ascii="Arial" w:hAnsi="Arial" w:cs="Arial"/>
          <w:color w:val="000000"/>
          <w:sz w:val="22"/>
          <w:szCs w:val="22"/>
        </w:rPr>
      </w:pPr>
    </w:p>
    <w:p w14:paraId="3D0A1773" w14:textId="595E3CB1" w:rsidR="007E41F2" w:rsidRPr="001778CD" w:rsidRDefault="007E41F2" w:rsidP="009E0ED6">
      <w:pPr>
        <w:spacing w:after="120" w:line="300" w:lineRule="auto"/>
        <w:jc w:val="both"/>
        <w:rPr>
          <w:rFonts w:ascii="Arial" w:hAnsi="Arial" w:cs="Arial"/>
          <w:color w:val="000000"/>
          <w:sz w:val="22"/>
          <w:szCs w:val="22"/>
        </w:rPr>
      </w:pPr>
      <w:r w:rsidRPr="001778CD">
        <w:rPr>
          <w:rFonts w:ascii="Arial" w:hAnsi="Arial" w:cs="Arial"/>
          <w:color w:val="000000"/>
          <w:sz w:val="22"/>
          <w:szCs w:val="22"/>
        </w:rPr>
        <w:t xml:space="preserve">Jesus said, </w:t>
      </w:r>
      <w:r w:rsidR="00C02505">
        <w:rPr>
          <w:rFonts w:ascii="Arial" w:hAnsi="Arial" w:cs="Arial"/>
          <w:color w:val="000000"/>
          <w:sz w:val="22"/>
          <w:szCs w:val="22"/>
        </w:rPr>
        <w:t>“</w:t>
      </w:r>
      <w:r w:rsidRPr="001778CD">
        <w:rPr>
          <w:rFonts w:ascii="Arial" w:hAnsi="Arial" w:cs="Arial"/>
          <w:color w:val="000000"/>
          <w:sz w:val="22"/>
          <w:szCs w:val="22"/>
        </w:rPr>
        <w:t>I appointed you to go and bear fruit, fruit that will last</w:t>
      </w:r>
      <w:r w:rsidR="00C02505">
        <w:rPr>
          <w:rFonts w:ascii="Arial" w:hAnsi="Arial" w:cs="Arial"/>
          <w:color w:val="000000"/>
          <w:sz w:val="22"/>
          <w:szCs w:val="22"/>
        </w:rPr>
        <w:t>”</w:t>
      </w:r>
      <w:r w:rsidRPr="001778CD">
        <w:rPr>
          <w:rFonts w:ascii="Arial" w:hAnsi="Arial" w:cs="Arial"/>
          <w:color w:val="000000"/>
          <w:sz w:val="22"/>
          <w:szCs w:val="22"/>
        </w:rPr>
        <w:t>.</w:t>
      </w:r>
    </w:p>
    <w:p w14:paraId="47325E7C" w14:textId="77777777" w:rsidR="007E41F2" w:rsidRPr="001778CD" w:rsidRDefault="007E41F2" w:rsidP="009E0ED6">
      <w:pPr>
        <w:spacing w:after="120" w:line="300" w:lineRule="auto"/>
        <w:jc w:val="both"/>
        <w:rPr>
          <w:rFonts w:ascii="Arial" w:hAnsi="Arial" w:cs="Arial"/>
          <w:color w:val="000000"/>
          <w:sz w:val="22"/>
          <w:szCs w:val="22"/>
        </w:rPr>
      </w:pPr>
      <w:r w:rsidRPr="001778CD">
        <w:rPr>
          <w:rFonts w:ascii="Arial" w:hAnsi="Arial" w:cs="Arial"/>
          <w:color w:val="000000"/>
          <w:sz w:val="22"/>
          <w:szCs w:val="22"/>
        </w:rPr>
        <w:t xml:space="preserve">Do you commit yourselves to serving </w:t>
      </w:r>
      <w:r w:rsidR="00276F68" w:rsidRPr="001778CD">
        <w:rPr>
          <w:rFonts w:ascii="Arial" w:hAnsi="Arial" w:cs="Arial"/>
          <w:color w:val="000000"/>
          <w:sz w:val="22"/>
          <w:szCs w:val="22"/>
        </w:rPr>
        <w:t>God through your life within y</w:t>
      </w:r>
      <w:r w:rsidRPr="001778CD">
        <w:rPr>
          <w:rFonts w:ascii="Arial" w:hAnsi="Arial" w:cs="Arial"/>
          <w:color w:val="000000"/>
          <w:sz w:val="22"/>
          <w:szCs w:val="22"/>
        </w:rPr>
        <w:t>our local community?</w:t>
      </w:r>
    </w:p>
    <w:p w14:paraId="725F8E5D" w14:textId="77777777" w:rsidR="007E41F2" w:rsidRPr="001778CD" w:rsidRDefault="007E41F2" w:rsidP="009E0ED6">
      <w:pPr>
        <w:spacing w:after="120" w:line="300" w:lineRule="auto"/>
        <w:jc w:val="both"/>
        <w:rPr>
          <w:rFonts w:ascii="Arial" w:hAnsi="Arial" w:cs="Arial"/>
          <w:color w:val="000000"/>
          <w:sz w:val="22"/>
          <w:szCs w:val="22"/>
        </w:rPr>
      </w:pPr>
      <w:r w:rsidRPr="001778CD">
        <w:rPr>
          <w:rFonts w:ascii="Arial" w:hAnsi="Arial" w:cs="Arial"/>
          <w:b/>
          <w:bCs/>
          <w:color w:val="000000"/>
          <w:sz w:val="22"/>
          <w:szCs w:val="22"/>
        </w:rPr>
        <w:t>We do.</w:t>
      </w:r>
    </w:p>
    <w:p w14:paraId="56E58563" w14:textId="77777777" w:rsidR="007E41F2" w:rsidRPr="001778CD" w:rsidRDefault="007E41F2" w:rsidP="009E0ED6">
      <w:pPr>
        <w:spacing w:after="120" w:line="300" w:lineRule="auto"/>
        <w:jc w:val="both"/>
        <w:rPr>
          <w:rFonts w:ascii="Arial" w:hAnsi="Arial" w:cs="Arial"/>
          <w:color w:val="000000"/>
          <w:sz w:val="22"/>
          <w:szCs w:val="22"/>
        </w:rPr>
      </w:pPr>
    </w:p>
    <w:p w14:paraId="3E3B0DB1" w14:textId="54B5AD7F" w:rsidR="007E41F2" w:rsidRPr="001778CD" w:rsidRDefault="007E41F2" w:rsidP="009E0ED6">
      <w:pPr>
        <w:spacing w:after="120" w:line="300" w:lineRule="auto"/>
        <w:jc w:val="both"/>
        <w:rPr>
          <w:rFonts w:ascii="Arial" w:hAnsi="Arial" w:cs="Arial"/>
          <w:color w:val="000000"/>
          <w:sz w:val="22"/>
          <w:szCs w:val="22"/>
        </w:rPr>
      </w:pPr>
      <w:r w:rsidRPr="001778CD">
        <w:rPr>
          <w:rFonts w:ascii="Arial" w:hAnsi="Arial" w:cs="Arial"/>
          <w:color w:val="000000"/>
          <w:sz w:val="22"/>
          <w:szCs w:val="22"/>
        </w:rPr>
        <w:t xml:space="preserve">Jesus said, </w:t>
      </w:r>
      <w:r w:rsidR="00C02505">
        <w:rPr>
          <w:rFonts w:ascii="Arial" w:hAnsi="Arial" w:cs="Arial"/>
          <w:color w:val="000000"/>
          <w:sz w:val="22"/>
          <w:szCs w:val="22"/>
        </w:rPr>
        <w:t>“</w:t>
      </w:r>
      <w:r w:rsidRPr="001778CD">
        <w:rPr>
          <w:rFonts w:ascii="Arial" w:hAnsi="Arial" w:cs="Arial"/>
          <w:color w:val="000000"/>
          <w:sz w:val="22"/>
          <w:szCs w:val="22"/>
        </w:rPr>
        <w:t>May they all be one, as you, Father, are in me and I in you</w:t>
      </w:r>
      <w:r w:rsidR="00C02505">
        <w:rPr>
          <w:rFonts w:ascii="Arial" w:hAnsi="Arial" w:cs="Arial"/>
          <w:color w:val="000000"/>
          <w:sz w:val="22"/>
          <w:szCs w:val="22"/>
        </w:rPr>
        <w:t>”</w:t>
      </w:r>
      <w:r w:rsidRPr="001778CD">
        <w:rPr>
          <w:rFonts w:ascii="Arial" w:hAnsi="Arial" w:cs="Arial"/>
          <w:color w:val="000000"/>
          <w:sz w:val="22"/>
          <w:szCs w:val="22"/>
        </w:rPr>
        <w:t>.</w:t>
      </w:r>
    </w:p>
    <w:p w14:paraId="7A891A43" w14:textId="77777777" w:rsidR="007E41F2" w:rsidRPr="001778CD" w:rsidRDefault="007E41F2" w:rsidP="009E0ED6">
      <w:pPr>
        <w:spacing w:after="120" w:line="300" w:lineRule="auto"/>
        <w:jc w:val="both"/>
        <w:rPr>
          <w:rFonts w:ascii="Arial" w:hAnsi="Arial" w:cs="Arial"/>
          <w:color w:val="000000"/>
          <w:sz w:val="22"/>
          <w:szCs w:val="22"/>
        </w:rPr>
      </w:pPr>
      <w:r w:rsidRPr="001778CD">
        <w:rPr>
          <w:rFonts w:ascii="Arial" w:hAnsi="Arial" w:cs="Arial"/>
          <w:color w:val="000000"/>
          <w:sz w:val="22"/>
          <w:szCs w:val="22"/>
        </w:rPr>
        <w:t>Do you commit yourselves to preserving the unity of the Spirit in the bond of peace in all that you say and do?</w:t>
      </w:r>
    </w:p>
    <w:p w14:paraId="78C169CF" w14:textId="77777777" w:rsidR="007E41F2" w:rsidRPr="001778CD" w:rsidRDefault="007E41F2" w:rsidP="009E0ED6">
      <w:pPr>
        <w:spacing w:after="120" w:line="300" w:lineRule="auto"/>
        <w:jc w:val="both"/>
        <w:rPr>
          <w:rFonts w:ascii="Arial" w:hAnsi="Arial" w:cs="Arial"/>
          <w:color w:val="000000"/>
          <w:sz w:val="22"/>
          <w:szCs w:val="22"/>
        </w:rPr>
      </w:pPr>
      <w:r w:rsidRPr="001778CD">
        <w:rPr>
          <w:rFonts w:ascii="Arial" w:hAnsi="Arial" w:cs="Arial"/>
          <w:b/>
          <w:bCs/>
          <w:color w:val="000000"/>
          <w:sz w:val="22"/>
          <w:szCs w:val="22"/>
        </w:rPr>
        <w:t>We do.</w:t>
      </w:r>
    </w:p>
    <w:p w14:paraId="2F051293" w14:textId="77777777" w:rsidR="007E41F2" w:rsidRPr="001778CD" w:rsidRDefault="007E41F2" w:rsidP="009E0ED6">
      <w:pPr>
        <w:spacing w:after="120" w:line="300" w:lineRule="auto"/>
        <w:jc w:val="both"/>
        <w:rPr>
          <w:rFonts w:ascii="Arial" w:hAnsi="Arial" w:cs="Arial"/>
          <w:color w:val="000000"/>
          <w:sz w:val="22"/>
          <w:szCs w:val="22"/>
        </w:rPr>
      </w:pPr>
    </w:p>
    <w:p w14:paraId="70A66C4A" w14:textId="77777777" w:rsidR="007E41F2" w:rsidRPr="001778CD" w:rsidRDefault="007E41F2" w:rsidP="009E0ED6">
      <w:pPr>
        <w:spacing w:after="120" w:line="300" w:lineRule="auto"/>
        <w:jc w:val="both"/>
        <w:rPr>
          <w:rFonts w:ascii="Arial" w:hAnsi="Arial" w:cs="Arial"/>
          <w:color w:val="000000"/>
          <w:sz w:val="22"/>
          <w:szCs w:val="22"/>
        </w:rPr>
      </w:pPr>
      <w:r w:rsidRPr="001778CD">
        <w:rPr>
          <w:rFonts w:ascii="Arial" w:hAnsi="Arial" w:cs="Arial"/>
          <w:color w:val="000000"/>
          <w:sz w:val="22"/>
          <w:szCs w:val="22"/>
        </w:rPr>
        <w:t xml:space="preserve">People of God, receive afresh the authority given by Christ to his Church: bring good news to the poor, proclaim release to the captives and sight to the blind, let the oppressed go free, </w:t>
      </w:r>
      <w:r w:rsidR="00276F68" w:rsidRPr="001778CD">
        <w:rPr>
          <w:rFonts w:ascii="Arial" w:hAnsi="Arial" w:cs="Arial"/>
          <w:color w:val="000000"/>
          <w:sz w:val="22"/>
          <w:szCs w:val="22"/>
        </w:rPr>
        <w:t xml:space="preserve">and </w:t>
      </w:r>
      <w:r w:rsidRPr="001778CD">
        <w:rPr>
          <w:rFonts w:ascii="Arial" w:hAnsi="Arial" w:cs="Arial"/>
          <w:color w:val="000000"/>
          <w:sz w:val="22"/>
          <w:szCs w:val="22"/>
        </w:rPr>
        <w:t xml:space="preserve">proclaim the year of the Lord's favour. </w:t>
      </w:r>
    </w:p>
    <w:p w14:paraId="3B953963" w14:textId="77777777" w:rsidR="00C515A1" w:rsidRPr="001778CD" w:rsidRDefault="00C515A1" w:rsidP="009E0ED6">
      <w:pPr>
        <w:spacing w:after="120" w:line="300" w:lineRule="auto"/>
        <w:jc w:val="both"/>
        <w:rPr>
          <w:rFonts w:ascii="Arial" w:hAnsi="Arial" w:cs="Arial"/>
          <w:color w:val="000000"/>
          <w:sz w:val="22"/>
          <w:szCs w:val="22"/>
        </w:rPr>
      </w:pPr>
    </w:p>
    <w:p w14:paraId="66C75105" w14:textId="77777777" w:rsidR="00C515A1" w:rsidRPr="001778CD" w:rsidRDefault="00C515A1" w:rsidP="009E0ED6">
      <w:pPr>
        <w:spacing w:after="120" w:line="300" w:lineRule="auto"/>
        <w:jc w:val="both"/>
        <w:rPr>
          <w:rFonts w:ascii="Arial" w:hAnsi="Arial" w:cs="Arial"/>
          <w:color w:val="000000"/>
          <w:sz w:val="22"/>
          <w:szCs w:val="22"/>
        </w:rPr>
      </w:pPr>
    </w:p>
    <w:p w14:paraId="077C26A7" w14:textId="77777777" w:rsidR="007E41F2" w:rsidRPr="009E0ED6" w:rsidRDefault="007E41F2" w:rsidP="009E0ED6">
      <w:pPr>
        <w:spacing w:after="120" w:line="300" w:lineRule="auto"/>
        <w:jc w:val="both"/>
        <w:rPr>
          <w:rFonts w:ascii="Arial" w:hAnsi="Arial" w:cs="Arial"/>
          <w:b/>
          <w:color w:val="000000"/>
          <w:sz w:val="22"/>
          <w:szCs w:val="22"/>
        </w:rPr>
      </w:pPr>
      <w:r w:rsidRPr="009E0ED6">
        <w:rPr>
          <w:rFonts w:ascii="Arial" w:hAnsi="Arial" w:cs="Arial"/>
          <w:b/>
          <w:color w:val="000000"/>
          <w:sz w:val="22"/>
          <w:szCs w:val="22"/>
        </w:rPr>
        <w:t>Let us pray.</w:t>
      </w:r>
    </w:p>
    <w:p w14:paraId="40E3957B" w14:textId="77777777" w:rsidR="007E41F2" w:rsidRPr="001778CD" w:rsidRDefault="007E41F2" w:rsidP="009E0ED6">
      <w:pPr>
        <w:spacing w:after="120" w:line="300" w:lineRule="auto"/>
        <w:jc w:val="both"/>
        <w:rPr>
          <w:rFonts w:ascii="Arial" w:hAnsi="Arial" w:cs="Arial"/>
          <w:color w:val="000000"/>
          <w:sz w:val="22"/>
          <w:szCs w:val="22"/>
        </w:rPr>
      </w:pPr>
    </w:p>
    <w:p w14:paraId="75EA6E17" w14:textId="77777777" w:rsidR="007E41F2" w:rsidRPr="001778CD" w:rsidRDefault="007E41F2" w:rsidP="009E0ED6">
      <w:pPr>
        <w:spacing w:after="120" w:line="300" w:lineRule="auto"/>
        <w:jc w:val="both"/>
        <w:rPr>
          <w:rFonts w:ascii="Arial" w:hAnsi="Arial" w:cs="Arial"/>
          <w:color w:val="000000"/>
          <w:sz w:val="22"/>
          <w:szCs w:val="22"/>
        </w:rPr>
      </w:pPr>
      <w:r w:rsidRPr="001778CD">
        <w:rPr>
          <w:rFonts w:ascii="Arial" w:hAnsi="Arial" w:cs="Arial"/>
          <w:b/>
          <w:bCs/>
          <w:color w:val="000000"/>
          <w:sz w:val="22"/>
          <w:szCs w:val="22"/>
        </w:rPr>
        <w:t>Lord, make us instruments of your peace.</w:t>
      </w:r>
    </w:p>
    <w:p w14:paraId="3D8E6377" w14:textId="77777777" w:rsidR="007E41F2" w:rsidRPr="001778CD" w:rsidRDefault="007E41F2" w:rsidP="009E0ED6">
      <w:pPr>
        <w:spacing w:after="120" w:line="300" w:lineRule="auto"/>
        <w:jc w:val="both"/>
        <w:rPr>
          <w:rFonts w:ascii="Arial" w:hAnsi="Arial" w:cs="Arial"/>
          <w:color w:val="000000"/>
          <w:sz w:val="22"/>
          <w:szCs w:val="22"/>
        </w:rPr>
      </w:pPr>
      <w:r w:rsidRPr="001778CD">
        <w:rPr>
          <w:rFonts w:ascii="Arial" w:hAnsi="Arial" w:cs="Arial"/>
          <w:b/>
          <w:bCs/>
          <w:color w:val="000000"/>
          <w:sz w:val="22"/>
          <w:szCs w:val="22"/>
        </w:rPr>
        <w:t>Where there is hatred, let us sow love;</w:t>
      </w:r>
    </w:p>
    <w:p w14:paraId="1A8A907E" w14:textId="77777777" w:rsidR="007E41F2" w:rsidRPr="001778CD" w:rsidRDefault="007E41F2" w:rsidP="009E0ED6">
      <w:pPr>
        <w:spacing w:after="120" w:line="300" w:lineRule="auto"/>
        <w:jc w:val="both"/>
        <w:rPr>
          <w:rFonts w:ascii="Arial" w:hAnsi="Arial" w:cs="Arial"/>
          <w:color w:val="000000"/>
          <w:sz w:val="22"/>
          <w:szCs w:val="22"/>
        </w:rPr>
      </w:pPr>
      <w:r w:rsidRPr="001778CD">
        <w:rPr>
          <w:rFonts w:ascii="Arial" w:hAnsi="Arial" w:cs="Arial"/>
          <w:b/>
          <w:bCs/>
          <w:color w:val="000000"/>
          <w:sz w:val="22"/>
          <w:szCs w:val="22"/>
        </w:rPr>
        <w:t>where there is injury, let there be pardon;</w:t>
      </w:r>
    </w:p>
    <w:p w14:paraId="50D5F775" w14:textId="77777777" w:rsidR="007E41F2" w:rsidRPr="001778CD" w:rsidRDefault="007E41F2" w:rsidP="009E0ED6">
      <w:pPr>
        <w:spacing w:after="120" w:line="300" w:lineRule="auto"/>
        <w:jc w:val="both"/>
        <w:rPr>
          <w:rFonts w:ascii="Arial" w:hAnsi="Arial" w:cs="Arial"/>
          <w:color w:val="000000"/>
          <w:sz w:val="22"/>
          <w:szCs w:val="22"/>
        </w:rPr>
      </w:pPr>
      <w:r w:rsidRPr="001778CD">
        <w:rPr>
          <w:rFonts w:ascii="Arial" w:hAnsi="Arial" w:cs="Arial"/>
          <w:b/>
          <w:bCs/>
          <w:color w:val="000000"/>
          <w:sz w:val="22"/>
          <w:szCs w:val="22"/>
        </w:rPr>
        <w:t>where there is discord, union;</w:t>
      </w:r>
    </w:p>
    <w:p w14:paraId="3B831A7F" w14:textId="77777777" w:rsidR="007E41F2" w:rsidRPr="001778CD" w:rsidRDefault="007E41F2" w:rsidP="009E0ED6">
      <w:pPr>
        <w:spacing w:after="120" w:line="300" w:lineRule="auto"/>
        <w:jc w:val="both"/>
        <w:rPr>
          <w:rFonts w:ascii="Arial" w:hAnsi="Arial" w:cs="Arial"/>
          <w:color w:val="000000"/>
          <w:sz w:val="22"/>
          <w:szCs w:val="22"/>
        </w:rPr>
      </w:pPr>
      <w:r w:rsidRPr="001778CD">
        <w:rPr>
          <w:rFonts w:ascii="Arial" w:hAnsi="Arial" w:cs="Arial"/>
          <w:b/>
          <w:bCs/>
          <w:color w:val="000000"/>
          <w:sz w:val="22"/>
          <w:szCs w:val="22"/>
        </w:rPr>
        <w:t>where there is doubt, faith;</w:t>
      </w:r>
    </w:p>
    <w:p w14:paraId="2F9C4F8E" w14:textId="77777777" w:rsidR="007E41F2" w:rsidRPr="001778CD" w:rsidRDefault="007E41F2" w:rsidP="009E0ED6">
      <w:pPr>
        <w:spacing w:after="120" w:line="300" w:lineRule="auto"/>
        <w:jc w:val="both"/>
        <w:rPr>
          <w:rFonts w:ascii="Arial" w:hAnsi="Arial" w:cs="Arial"/>
          <w:color w:val="000000"/>
          <w:sz w:val="22"/>
          <w:szCs w:val="22"/>
        </w:rPr>
      </w:pPr>
      <w:r w:rsidRPr="001778CD">
        <w:rPr>
          <w:rFonts w:ascii="Arial" w:hAnsi="Arial" w:cs="Arial"/>
          <w:b/>
          <w:bCs/>
          <w:color w:val="000000"/>
          <w:sz w:val="22"/>
          <w:szCs w:val="22"/>
        </w:rPr>
        <w:t>where there is despair, hope;</w:t>
      </w:r>
    </w:p>
    <w:p w14:paraId="1AA4D720" w14:textId="77777777" w:rsidR="007E41F2" w:rsidRPr="001778CD" w:rsidRDefault="007E41F2" w:rsidP="009E0ED6">
      <w:pPr>
        <w:spacing w:after="120" w:line="300" w:lineRule="auto"/>
        <w:jc w:val="both"/>
        <w:rPr>
          <w:rFonts w:ascii="Arial" w:hAnsi="Arial" w:cs="Arial"/>
          <w:color w:val="000000"/>
          <w:sz w:val="22"/>
          <w:szCs w:val="22"/>
        </w:rPr>
      </w:pPr>
      <w:r w:rsidRPr="001778CD">
        <w:rPr>
          <w:rFonts w:ascii="Arial" w:hAnsi="Arial" w:cs="Arial"/>
          <w:b/>
          <w:bCs/>
          <w:color w:val="000000"/>
          <w:sz w:val="22"/>
          <w:szCs w:val="22"/>
        </w:rPr>
        <w:t>where there is darkness, light;</w:t>
      </w:r>
    </w:p>
    <w:p w14:paraId="40DDA69D" w14:textId="77777777" w:rsidR="007E41F2" w:rsidRPr="001778CD" w:rsidRDefault="007E41F2" w:rsidP="009E0ED6">
      <w:pPr>
        <w:spacing w:after="120" w:line="300" w:lineRule="auto"/>
        <w:jc w:val="both"/>
        <w:rPr>
          <w:rFonts w:ascii="Arial" w:hAnsi="Arial" w:cs="Arial"/>
          <w:color w:val="000000"/>
          <w:sz w:val="22"/>
          <w:szCs w:val="22"/>
        </w:rPr>
      </w:pPr>
      <w:r w:rsidRPr="001778CD">
        <w:rPr>
          <w:rFonts w:ascii="Arial" w:hAnsi="Arial" w:cs="Arial"/>
          <w:b/>
          <w:bCs/>
          <w:color w:val="000000"/>
          <w:sz w:val="22"/>
          <w:szCs w:val="22"/>
        </w:rPr>
        <w:t>where there is sadness, joy;</w:t>
      </w:r>
    </w:p>
    <w:p w14:paraId="124DB386" w14:textId="77777777" w:rsidR="007E41F2" w:rsidRPr="001778CD" w:rsidRDefault="007E41F2" w:rsidP="009E0ED6">
      <w:pPr>
        <w:spacing w:after="120" w:line="300" w:lineRule="auto"/>
        <w:jc w:val="both"/>
        <w:rPr>
          <w:rFonts w:ascii="Arial" w:hAnsi="Arial" w:cs="Arial"/>
          <w:color w:val="000000"/>
          <w:sz w:val="22"/>
          <w:szCs w:val="22"/>
        </w:rPr>
      </w:pPr>
      <w:r w:rsidRPr="001778CD">
        <w:rPr>
          <w:rFonts w:ascii="Arial" w:hAnsi="Arial" w:cs="Arial"/>
          <w:b/>
          <w:bCs/>
          <w:color w:val="000000"/>
          <w:sz w:val="22"/>
          <w:szCs w:val="22"/>
        </w:rPr>
        <w:t xml:space="preserve">for your mercy and your truth’s sake. Amen. </w:t>
      </w:r>
    </w:p>
    <w:p w14:paraId="49ECD107" w14:textId="77777777" w:rsidR="007E41F2" w:rsidRPr="001778CD" w:rsidRDefault="007E41F2" w:rsidP="009E0ED6">
      <w:pPr>
        <w:spacing w:after="120" w:line="300" w:lineRule="auto"/>
        <w:jc w:val="both"/>
        <w:rPr>
          <w:rFonts w:ascii="Arial" w:hAnsi="Arial" w:cs="Arial"/>
          <w:color w:val="000000"/>
          <w:sz w:val="22"/>
          <w:szCs w:val="22"/>
        </w:rPr>
      </w:pPr>
    </w:p>
    <w:p w14:paraId="1D1BDFF9" w14:textId="77777777" w:rsidR="009E0ED6" w:rsidRDefault="007E41F2" w:rsidP="009E0ED6">
      <w:pPr>
        <w:spacing w:after="120" w:line="300" w:lineRule="auto"/>
        <w:jc w:val="both"/>
        <w:rPr>
          <w:rFonts w:ascii="Arial" w:hAnsi="Arial" w:cs="Arial"/>
          <w:b/>
          <w:bCs/>
          <w:color w:val="000000"/>
          <w:sz w:val="22"/>
          <w:szCs w:val="22"/>
        </w:rPr>
      </w:pPr>
      <w:r w:rsidRPr="001778CD">
        <w:rPr>
          <w:rFonts w:ascii="Arial" w:hAnsi="Arial" w:cs="Arial"/>
          <w:color w:val="000000"/>
          <w:sz w:val="22"/>
          <w:szCs w:val="22"/>
        </w:rPr>
        <w:t>May God, whose power working among us can do infinitely more than all we can ask or conceive, be glor</w:t>
      </w:r>
      <w:r w:rsidR="00276F68" w:rsidRPr="001778CD">
        <w:rPr>
          <w:rFonts w:ascii="Arial" w:hAnsi="Arial" w:cs="Arial"/>
          <w:color w:val="000000"/>
          <w:sz w:val="22"/>
          <w:szCs w:val="22"/>
        </w:rPr>
        <w:t>ified in his Church</w:t>
      </w:r>
      <w:r w:rsidRPr="001778CD">
        <w:rPr>
          <w:rFonts w:ascii="Arial" w:hAnsi="Arial" w:cs="Arial"/>
          <w:color w:val="000000"/>
          <w:sz w:val="22"/>
          <w:szCs w:val="22"/>
        </w:rPr>
        <w:t xml:space="preserve"> </w:t>
      </w:r>
      <w:r w:rsidR="00276F68" w:rsidRPr="001778CD">
        <w:rPr>
          <w:rFonts w:ascii="Arial" w:hAnsi="Arial" w:cs="Arial"/>
          <w:color w:val="000000"/>
          <w:sz w:val="22"/>
          <w:szCs w:val="22"/>
        </w:rPr>
        <w:t xml:space="preserve">and in Christ Jesus to all generations for ever and ever. </w:t>
      </w:r>
      <w:r w:rsidR="00C515A1" w:rsidRPr="001778CD">
        <w:rPr>
          <w:rFonts w:ascii="Arial" w:hAnsi="Arial" w:cs="Arial"/>
          <w:b/>
          <w:bCs/>
          <w:color w:val="000000"/>
          <w:sz w:val="22"/>
          <w:szCs w:val="22"/>
        </w:rPr>
        <w:t xml:space="preserve"> </w:t>
      </w:r>
      <w:r w:rsidRPr="001778CD">
        <w:rPr>
          <w:rFonts w:ascii="Arial" w:hAnsi="Arial" w:cs="Arial"/>
          <w:b/>
          <w:bCs/>
          <w:color w:val="000000"/>
          <w:sz w:val="22"/>
          <w:szCs w:val="22"/>
        </w:rPr>
        <w:t>Amen.</w:t>
      </w:r>
      <w:r w:rsidR="009E0ED6">
        <w:rPr>
          <w:rFonts w:ascii="Arial" w:hAnsi="Arial" w:cs="Arial"/>
          <w:b/>
          <w:bCs/>
          <w:color w:val="000000"/>
          <w:sz w:val="22"/>
          <w:szCs w:val="22"/>
        </w:rPr>
        <w:br w:type="page"/>
      </w:r>
    </w:p>
    <w:p w14:paraId="516C128C" w14:textId="77777777" w:rsidR="007E41F2" w:rsidRPr="009E0ED6" w:rsidRDefault="007E41F2" w:rsidP="009E0ED6">
      <w:pPr>
        <w:spacing w:after="120" w:line="300" w:lineRule="auto"/>
        <w:jc w:val="both"/>
        <w:rPr>
          <w:rFonts w:ascii="Arial" w:hAnsi="Arial" w:cs="Arial"/>
          <w:b/>
          <w:color w:val="000000"/>
          <w:sz w:val="22"/>
          <w:szCs w:val="22"/>
        </w:rPr>
      </w:pPr>
      <w:r w:rsidRPr="009E0ED6">
        <w:rPr>
          <w:rFonts w:ascii="Arial" w:hAnsi="Arial" w:cs="Arial"/>
          <w:b/>
          <w:iCs/>
          <w:color w:val="000000"/>
          <w:sz w:val="22"/>
          <w:szCs w:val="22"/>
        </w:rPr>
        <w:lastRenderedPageBreak/>
        <w:t>THE</w:t>
      </w:r>
      <w:r w:rsidR="00374C92" w:rsidRPr="009E0ED6">
        <w:rPr>
          <w:rFonts w:ascii="Arial" w:hAnsi="Arial" w:cs="Arial"/>
          <w:b/>
          <w:iCs/>
          <w:color w:val="000000"/>
          <w:sz w:val="22"/>
          <w:szCs w:val="22"/>
        </w:rPr>
        <w:t xml:space="preserve"> COMMISSIONING OF LAY MINISTRIES</w:t>
      </w:r>
      <w:r w:rsidRPr="009E0ED6">
        <w:rPr>
          <w:rFonts w:ascii="Arial" w:hAnsi="Arial" w:cs="Arial"/>
          <w:b/>
          <w:iCs/>
          <w:color w:val="000000"/>
          <w:sz w:val="22"/>
          <w:szCs w:val="22"/>
        </w:rPr>
        <w:t xml:space="preserve"> </w:t>
      </w:r>
    </w:p>
    <w:p w14:paraId="3A105C74" w14:textId="77777777" w:rsidR="007E41F2" w:rsidRPr="001778CD" w:rsidRDefault="007E41F2" w:rsidP="009E0ED6">
      <w:pPr>
        <w:spacing w:after="120" w:line="300" w:lineRule="auto"/>
        <w:jc w:val="both"/>
        <w:rPr>
          <w:rFonts w:ascii="Arial" w:hAnsi="Arial" w:cs="Arial"/>
          <w:color w:val="000000"/>
          <w:sz w:val="22"/>
          <w:szCs w:val="22"/>
        </w:rPr>
      </w:pPr>
    </w:p>
    <w:p w14:paraId="20B78E95" w14:textId="3ED7F936" w:rsidR="00D77A4C" w:rsidRPr="009E0ED6" w:rsidRDefault="00D77A4C" w:rsidP="009E0ED6">
      <w:pPr>
        <w:spacing w:after="120" w:line="300" w:lineRule="auto"/>
        <w:jc w:val="both"/>
        <w:rPr>
          <w:rFonts w:ascii="Arial" w:hAnsi="Arial" w:cs="Arial"/>
          <w:i/>
          <w:iCs/>
          <w:color w:val="808080" w:themeColor="background1" w:themeShade="80"/>
          <w:sz w:val="22"/>
          <w:szCs w:val="22"/>
        </w:rPr>
      </w:pPr>
      <w:r w:rsidRPr="009E0ED6">
        <w:rPr>
          <w:rFonts w:ascii="Arial" w:hAnsi="Arial" w:cs="Arial"/>
          <w:i/>
          <w:iCs/>
          <w:color w:val="808080" w:themeColor="background1" w:themeShade="80"/>
          <w:sz w:val="22"/>
          <w:szCs w:val="22"/>
        </w:rPr>
        <w:t xml:space="preserve">Those to be commissioned come forward and a representative of the </w:t>
      </w:r>
      <w:r w:rsidR="00143BD4" w:rsidRPr="009E0ED6">
        <w:rPr>
          <w:rFonts w:ascii="Arial" w:hAnsi="Arial" w:cs="Arial"/>
          <w:i/>
          <w:iCs/>
          <w:color w:val="808080" w:themeColor="background1" w:themeShade="80"/>
          <w:sz w:val="22"/>
          <w:szCs w:val="22"/>
        </w:rPr>
        <w:t>MAC</w:t>
      </w:r>
      <w:r w:rsidRPr="009E0ED6">
        <w:rPr>
          <w:rFonts w:ascii="Arial" w:hAnsi="Arial" w:cs="Arial"/>
          <w:i/>
          <w:iCs/>
          <w:color w:val="808080" w:themeColor="background1" w:themeShade="80"/>
          <w:sz w:val="22"/>
          <w:szCs w:val="22"/>
        </w:rPr>
        <w:t xml:space="preserve"> presents them saying</w:t>
      </w:r>
    </w:p>
    <w:p w14:paraId="3CE5A5B3" w14:textId="42E21CE6" w:rsidR="007E41F2" w:rsidRPr="009E0ED6" w:rsidRDefault="00D77A4C" w:rsidP="009E0ED6">
      <w:pPr>
        <w:spacing w:after="120" w:line="300" w:lineRule="auto"/>
        <w:jc w:val="both"/>
        <w:rPr>
          <w:rFonts w:ascii="Arial" w:hAnsi="Arial" w:cs="Arial"/>
          <w:i/>
          <w:iCs/>
          <w:sz w:val="22"/>
          <w:szCs w:val="22"/>
        </w:rPr>
      </w:pPr>
      <w:r w:rsidRPr="001778CD">
        <w:rPr>
          <w:rFonts w:ascii="Arial" w:hAnsi="Arial" w:cs="Arial"/>
          <w:color w:val="000000"/>
          <w:sz w:val="22"/>
          <w:szCs w:val="22"/>
        </w:rPr>
        <w:t xml:space="preserve">The Mission / Ministry Area Council believe that those standing before you have been called to serve </w:t>
      </w:r>
      <w:r w:rsidR="00436AB0">
        <w:rPr>
          <w:rFonts w:ascii="Arial" w:hAnsi="Arial" w:cs="Arial"/>
          <w:color w:val="000000"/>
          <w:sz w:val="22"/>
          <w:szCs w:val="22"/>
        </w:rPr>
        <w:t>in the commissioned ministry of</w:t>
      </w:r>
      <w:r w:rsidR="009E0ED6">
        <w:rPr>
          <w:rFonts w:ascii="Arial" w:hAnsi="Arial" w:cs="Arial"/>
          <w:color w:val="000000"/>
          <w:sz w:val="22"/>
          <w:szCs w:val="22"/>
        </w:rPr>
        <w:t>………………</w:t>
      </w:r>
      <w:r w:rsidR="001A0718">
        <w:rPr>
          <w:rFonts w:ascii="Arial" w:hAnsi="Arial" w:cs="Arial"/>
          <w:color w:val="000000"/>
          <w:sz w:val="22"/>
          <w:szCs w:val="22"/>
        </w:rPr>
        <w:t>.</w:t>
      </w:r>
      <w:r w:rsidR="00C515A1" w:rsidRPr="001778CD">
        <w:rPr>
          <w:rFonts w:ascii="Arial" w:hAnsi="Arial" w:cs="Arial"/>
          <w:color w:val="000000"/>
          <w:sz w:val="22"/>
          <w:szCs w:val="22"/>
        </w:rPr>
        <w:t>,</w:t>
      </w:r>
      <w:r w:rsidRPr="001778CD">
        <w:rPr>
          <w:rFonts w:ascii="Arial" w:hAnsi="Arial" w:cs="Arial"/>
          <w:color w:val="000000"/>
          <w:sz w:val="22"/>
          <w:szCs w:val="22"/>
        </w:rPr>
        <w:t xml:space="preserve"> as members of our </w:t>
      </w:r>
      <w:r w:rsidR="009E0ED6">
        <w:rPr>
          <w:rFonts w:ascii="Arial" w:hAnsi="Arial" w:cs="Arial"/>
          <w:color w:val="000000"/>
          <w:sz w:val="22"/>
          <w:szCs w:val="22"/>
        </w:rPr>
        <w:t>Ministry Team (for a period of……….</w:t>
      </w:r>
      <w:r w:rsidRPr="001778CD">
        <w:rPr>
          <w:rFonts w:ascii="Arial" w:hAnsi="Arial" w:cs="Arial"/>
          <w:color w:val="000000"/>
          <w:sz w:val="22"/>
          <w:szCs w:val="22"/>
        </w:rPr>
        <w:t>).</w:t>
      </w:r>
      <w:r w:rsidR="007E41F2" w:rsidRPr="001778CD">
        <w:rPr>
          <w:rFonts w:ascii="Arial" w:hAnsi="Arial" w:cs="Arial"/>
          <w:color w:val="000000"/>
          <w:sz w:val="22"/>
          <w:szCs w:val="22"/>
        </w:rPr>
        <w:t xml:space="preserve"> On behalf of that Counci</w:t>
      </w:r>
      <w:r w:rsidRPr="001778CD">
        <w:rPr>
          <w:rFonts w:ascii="Arial" w:hAnsi="Arial" w:cs="Arial"/>
          <w:color w:val="000000"/>
          <w:sz w:val="22"/>
          <w:szCs w:val="22"/>
        </w:rPr>
        <w:t>l, I therefore ask that they</w:t>
      </w:r>
      <w:r w:rsidR="007E41F2" w:rsidRPr="001778CD">
        <w:rPr>
          <w:rFonts w:ascii="Arial" w:hAnsi="Arial" w:cs="Arial"/>
          <w:color w:val="000000"/>
          <w:sz w:val="22"/>
          <w:szCs w:val="22"/>
        </w:rPr>
        <w:t xml:space="preserve"> be commissi</w:t>
      </w:r>
      <w:r w:rsidRPr="001778CD">
        <w:rPr>
          <w:rFonts w:ascii="Arial" w:hAnsi="Arial" w:cs="Arial"/>
          <w:color w:val="000000"/>
          <w:sz w:val="22"/>
          <w:szCs w:val="22"/>
        </w:rPr>
        <w:t>oned for this ministry.</w:t>
      </w:r>
    </w:p>
    <w:p w14:paraId="51128703" w14:textId="77777777" w:rsidR="007E41F2" w:rsidRPr="001778CD" w:rsidRDefault="007E41F2" w:rsidP="009E0ED6">
      <w:pPr>
        <w:spacing w:after="120" w:line="300" w:lineRule="auto"/>
        <w:jc w:val="both"/>
        <w:rPr>
          <w:rFonts w:ascii="Arial" w:hAnsi="Arial" w:cs="Arial"/>
          <w:color w:val="000000"/>
          <w:sz w:val="22"/>
          <w:szCs w:val="22"/>
        </w:rPr>
      </w:pPr>
    </w:p>
    <w:p w14:paraId="4ED266C4" w14:textId="77777777" w:rsidR="007E41F2" w:rsidRPr="009E0ED6" w:rsidRDefault="00C515A1" w:rsidP="009E0ED6">
      <w:pPr>
        <w:spacing w:after="120" w:line="300" w:lineRule="auto"/>
        <w:jc w:val="both"/>
        <w:rPr>
          <w:rFonts w:ascii="Arial" w:hAnsi="Arial" w:cs="Arial"/>
          <w:i/>
          <w:color w:val="808080" w:themeColor="background1" w:themeShade="80"/>
          <w:sz w:val="22"/>
          <w:szCs w:val="22"/>
        </w:rPr>
      </w:pPr>
      <w:r w:rsidRPr="009E0ED6">
        <w:rPr>
          <w:rFonts w:ascii="Arial" w:hAnsi="Arial" w:cs="Arial"/>
          <w:i/>
          <w:color w:val="808080" w:themeColor="background1" w:themeShade="80"/>
          <w:sz w:val="22"/>
          <w:szCs w:val="22"/>
        </w:rPr>
        <w:t>The officiant addresses the congregation</w:t>
      </w:r>
    </w:p>
    <w:p w14:paraId="78BD3D86" w14:textId="77777777" w:rsidR="004F692C" w:rsidRPr="001778CD" w:rsidRDefault="007E41F2" w:rsidP="009E0ED6">
      <w:pPr>
        <w:spacing w:after="120" w:line="300" w:lineRule="auto"/>
        <w:jc w:val="both"/>
        <w:rPr>
          <w:rFonts w:ascii="Arial" w:hAnsi="Arial" w:cs="Arial"/>
          <w:color w:val="000000"/>
          <w:sz w:val="22"/>
          <w:szCs w:val="22"/>
        </w:rPr>
      </w:pPr>
      <w:r w:rsidRPr="001778CD">
        <w:rPr>
          <w:rFonts w:ascii="Arial" w:hAnsi="Arial" w:cs="Arial"/>
          <w:color w:val="000000"/>
          <w:sz w:val="22"/>
          <w:szCs w:val="22"/>
        </w:rPr>
        <w:t>There are varieties of gifts, but the same Spirit; varieties of service, but the same Lord. God has appointed in his Ch</w:t>
      </w:r>
      <w:r w:rsidR="00D77A4C" w:rsidRPr="001778CD">
        <w:rPr>
          <w:rFonts w:ascii="Arial" w:hAnsi="Arial" w:cs="Arial"/>
          <w:color w:val="000000"/>
          <w:sz w:val="22"/>
          <w:szCs w:val="22"/>
        </w:rPr>
        <w:t>urch various forms of ministry</w:t>
      </w:r>
      <w:r w:rsidRPr="001778CD">
        <w:rPr>
          <w:rFonts w:ascii="Arial" w:hAnsi="Arial" w:cs="Arial"/>
          <w:color w:val="000000"/>
          <w:sz w:val="22"/>
          <w:szCs w:val="22"/>
        </w:rPr>
        <w:t xml:space="preserve">. </w:t>
      </w:r>
    </w:p>
    <w:p w14:paraId="0EEE3318" w14:textId="77777777" w:rsidR="00FD644A" w:rsidRPr="001778CD" w:rsidRDefault="007E41F2" w:rsidP="009E0ED6">
      <w:pPr>
        <w:spacing w:after="120" w:line="300" w:lineRule="auto"/>
        <w:jc w:val="both"/>
        <w:rPr>
          <w:rFonts w:ascii="Arial" w:hAnsi="Arial" w:cs="Arial"/>
          <w:color w:val="000000"/>
          <w:sz w:val="22"/>
          <w:szCs w:val="22"/>
        </w:rPr>
      </w:pPr>
      <w:r w:rsidRPr="001778CD">
        <w:rPr>
          <w:rFonts w:ascii="Arial" w:hAnsi="Arial" w:cs="Arial"/>
          <w:color w:val="000000"/>
          <w:sz w:val="22"/>
          <w:szCs w:val="22"/>
        </w:rPr>
        <w:t>Those called to commis</w:t>
      </w:r>
      <w:r w:rsidR="00FD644A" w:rsidRPr="001778CD">
        <w:rPr>
          <w:rFonts w:ascii="Arial" w:hAnsi="Arial" w:cs="Arial"/>
          <w:color w:val="000000"/>
          <w:sz w:val="22"/>
          <w:szCs w:val="22"/>
        </w:rPr>
        <w:t xml:space="preserve">sioned ministries </w:t>
      </w:r>
      <w:r w:rsidRPr="001778CD">
        <w:rPr>
          <w:rFonts w:ascii="Arial" w:hAnsi="Arial" w:cs="Arial"/>
          <w:color w:val="000000"/>
          <w:sz w:val="22"/>
          <w:szCs w:val="22"/>
        </w:rPr>
        <w:t xml:space="preserve">join with all God's people in loving one another, sharing in worship, and spreading the good news of Jesus Christ. It is not to act as a substitute for others, but rather is to support all God’s people in their witness and service, drawing on the same Spirit of Christ which enriches the whole Body. </w:t>
      </w:r>
    </w:p>
    <w:p w14:paraId="632AEB78" w14:textId="77777777" w:rsidR="00D77A4C" w:rsidRPr="001778CD" w:rsidRDefault="00D77A4C" w:rsidP="009E0ED6">
      <w:pPr>
        <w:spacing w:after="120" w:line="300" w:lineRule="auto"/>
        <w:jc w:val="both"/>
        <w:rPr>
          <w:rFonts w:ascii="Arial" w:hAnsi="Arial" w:cs="Arial"/>
          <w:color w:val="000000"/>
          <w:sz w:val="22"/>
          <w:szCs w:val="22"/>
        </w:rPr>
      </w:pPr>
      <w:r w:rsidRPr="001778CD">
        <w:rPr>
          <w:rFonts w:ascii="Arial" w:hAnsi="Arial" w:cs="Arial"/>
          <w:color w:val="000000"/>
          <w:sz w:val="22"/>
          <w:szCs w:val="22"/>
        </w:rPr>
        <w:t xml:space="preserve">Do you, the members of this congregation, believe that God has called those assembled before you to lead the ministry </w:t>
      </w:r>
      <w:r w:rsidR="004A2CBF" w:rsidRPr="001778CD">
        <w:rPr>
          <w:rFonts w:ascii="Arial" w:hAnsi="Arial" w:cs="Arial"/>
          <w:color w:val="000000"/>
          <w:sz w:val="22"/>
          <w:szCs w:val="22"/>
        </w:rPr>
        <w:t xml:space="preserve">in </w:t>
      </w:r>
      <w:r w:rsidRPr="001778CD">
        <w:rPr>
          <w:rFonts w:ascii="Arial" w:hAnsi="Arial" w:cs="Arial"/>
          <w:color w:val="000000"/>
          <w:sz w:val="22"/>
          <w:szCs w:val="22"/>
        </w:rPr>
        <w:t>which you all share?</w:t>
      </w:r>
    </w:p>
    <w:p w14:paraId="00984CF0" w14:textId="77777777" w:rsidR="00FD644A" w:rsidRPr="001778CD" w:rsidRDefault="00FD644A" w:rsidP="009E0ED6">
      <w:pPr>
        <w:spacing w:after="120" w:line="300" w:lineRule="auto"/>
        <w:jc w:val="both"/>
        <w:rPr>
          <w:rFonts w:ascii="Arial" w:hAnsi="Arial" w:cs="Arial"/>
          <w:color w:val="000000"/>
          <w:sz w:val="22"/>
          <w:szCs w:val="22"/>
        </w:rPr>
      </w:pPr>
      <w:r w:rsidRPr="001778CD">
        <w:rPr>
          <w:rFonts w:ascii="Arial" w:hAnsi="Arial" w:cs="Arial"/>
          <w:b/>
          <w:bCs/>
          <w:color w:val="000000"/>
          <w:sz w:val="22"/>
          <w:szCs w:val="22"/>
        </w:rPr>
        <w:t>We do.</w:t>
      </w:r>
    </w:p>
    <w:p w14:paraId="6DCC4DB4" w14:textId="77777777" w:rsidR="00D77A4C" w:rsidRPr="001778CD" w:rsidRDefault="00D77A4C" w:rsidP="001778CD">
      <w:pPr>
        <w:spacing w:after="120" w:line="300" w:lineRule="auto"/>
        <w:jc w:val="both"/>
        <w:rPr>
          <w:rFonts w:ascii="Arial" w:hAnsi="Arial" w:cs="Arial"/>
          <w:color w:val="000000"/>
          <w:sz w:val="22"/>
          <w:szCs w:val="22"/>
        </w:rPr>
      </w:pPr>
    </w:p>
    <w:p w14:paraId="51CDED46" w14:textId="77777777" w:rsidR="00711346" w:rsidRPr="009E0ED6" w:rsidRDefault="00C515A1" w:rsidP="001778CD">
      <w:pPr>
        <w:spacing w:after="120" w:line="300" w:lineRule="auto"/>
        <w:jc w:val="both"/>
        <w:rPr>
          <w:rFonts w:ascii="Arial" w:hAnsi="Arial" w:cs="Arial"/>
          <w:i/>
          <w:color w:val="808080" w:themeColor="background1" w:themeShade="80"/>
          <w:sz w:val="22"/>
          <w:szCs w:val="22"/>
        </w:rPr>
      </w:pPr>
      <w:r w:rsidRPr="009E0ED6">
        <w:rPr>
          <w:rFonts w:ascii="Arial" w:hAnsi="Arial" w:cs="Arial"/>
          <w:i/>
          <w:color w:val="808080" w:themeColor="background1" w:themeShade="80"/>
          <w:sz w:val="22"/>
          <w:szCs w:val="22"/>
        </w:rPr>
        <w:t>The officiant addresses</w:t>
      </w:r>
      <w:r w:rsidR="004A2CBF" w:rsidRPr="009E0ED6">
        <w:rPr>
          <w:rFonts w:ascii="Arial" w:hAnsi="Arial" w:cs="Arial"/>
          <w:i/>
          <w:color w:val="808080" w:themeColor="background1" w:themeShade="80"/>
          <w:sz w:val="22"/>
          <w:szCs w:val="22"/>
        </w:rPr>
        <w:t xml:space="preserve"> those</w:t>
      </w:r>
      <w:r w:rsidRPr="009E0ED6">
        <w:rPr>
          <w:rFonts w:ascii="Arial" w:hAnsi="Arial" w:cs="Arial"/>
          <w:i/>
          <w:color w:val="808080" w:themeColor="background1" w:themeShade="80"/>
          <w:sz w:val="22"/>
          <w:szCs w:val="22"/>
        </w:rPr>
        <w:t xml:space="preserve"> being commissioned</w:t>
      </w:r>
    </w:p>
    <w:p w14:paraId="6414779C" w14:textId="77777777" w:rsidR="00711346" w:rsidRPr="009E0ED6" w:rsidRDefault="00711346" w:rsidP="001778CD">
      <w:pPr>
        <w:spacing w:after="120" w:line="300" w:lineRule="auto"/>
        <w:jc w:val="both"/>
        <w:rPr>
          <w:rFonts w:ascii="Arial" w:hAnsi="Arial" w:cs="Arial"/>
          <w:i/>
          <w:color w:val="808080" w:themeColor="background1" w:themeShade="80"/>
          <w:sz w:val="22"/>
          <w:szCs w:val="22"/>
        </w:rPr>
      </w:pPr>
      <w:r w:rsidRPr="009E0ED6">
        <w:rPr>
          <w:rFonts w:ascii="Arial" w:hAnsi="Arial" w:cs="Arial"/>
          <w:i/>
          <w:color w:val="808080" w:themeColor="background1" w:themeShade="80"/>
          <w:sz w:val="22"/>
          <w:szCs w:val="22"/>
        </w:rPr>
        <w:t>If the Bishop is officiating, he/she says:</w:t>
      </w:r>
    </w:p>
    <w:p w14:paraId="003D8C12" w14:textId="77777777" w:rsidR="00711346" w:rsidRPr="009E0ED6" w:rsidRDefault="00711346" w:rsidP="001778CD">
      <w:pPr>
        <w:spacing w:after="120" w:line="300" w:lineRule="auto"/>
        <w:jc w:val="both"/>
        <w:rPr>
          <w:rFonts w:ascii="Arial" w:hAnsi="Arial" w:cs="Arial"/>
          <w:color w:val="000000"/>
          <w:sz w:val="22"/>
          <w:szCs w:val="22"/>
        </w:rPr>
      </w:pPr>
      <w:r w:rsidRPr="001778CD">
        <w:rPr>
          <w:rFonts w:ascii="Arial" w:hAnsi="Arial" w:cs="Arial"/>
          <w:sz w:val="22"/>
          <w:szCs w:val="22"/>
        </w:rPr>
        <w:t>I entrust and commission you to this ministry and</w:t>
      </w:r>
      <w:r w:rsidRPr="001778CD">
        <w:rPr>
          <w:rFonts w:ascii="Arial" w:hAnsi="Arial" w:cs="Arial"/>
          <w:color w:val="FF0000"/>
          <w:sz w:val="22"/>
          <w:szCs w:val="22"/>
        </w:rPr>
        <w:t xml:space="preserve"> </w:t>
      </w:r>
      <w:r w:rsidRPr="001778CD">
        <w:rPr>
          <w:rFonts w:ascii="Arial" w:hAnsi="Arial" w:cs="Arial"/>
          <w:color w:val="000000"/>
          <w:sz w:val="22"/>
          <w:szCs w:val="22"/>
        </w:rPr>
        <w:t>I invite you to commit yourselves to the task to which you have been called within this congregation:</w:t>
      </w:r>
    </w:p>
    <w:p w14:paraId="54332D55" w14:textId="77777777" w:rsidR="00DC43A2" w:rsidRPr="00284575" w:rsidRDefault="00DC43A2" w:rsidP="00284575">
      <w:pPr>
        <w:spacing w:after="120" w:line="300" w:lineRule="auto"/>
        <w:ind w:hanging="284"/>
        <w:jc w:val="both"/>
        <w:rPr>
          <w:rFonts w:ascii="Arial" w:hAnsi="Arial" w:cs="Arial"/>
          <w:b/>
          <w:i/>
          <w:color w:val="808080" w:themeColor="background1" w:themeShade="80"/>
          <w:sz w:val="22"/>
          <w:szCs w:val="22"/>
        </w:rPr>
      </w:pPr>
      <w:r w:rsidRPr="00284575">
        <w:rPr>
          <w:rFonts w:ascii="Arial" w:hAnsi="Arial" w:cs="Arial"/>
          <w:b/>
          <w:i/>
          <w:color w:val="808080" w:themeColor="background1" w:themeShade="80"/>
          <w:sz w:val="22"/>
          <w:szCs w:val="22"/>
        </w:rPr>
        <w:t>or</w:t>
      </w:r>
    </w:p>
    <w:p w14:paraId="4A5F08D2" w14:textId="77777777" w:rsidR="00711346" w:rsidRPr="009E0ED6" w:rsidRDefault="00711346" w:rsidP="001778CD">
      <w:pPr>
        <w:spacing w:after="120" w:line="300" w:lineRule="auto"/>
        <w:jc w:val="both"/>
        <w:rPr>
          <w:rFonts w:ascii="Arial" w:hAnsi="Arial" w:cs="Arial"/>
          <w:i/>
          <w:color w:val="808080" w:themeColor="background1" w:themeShade="80"/>
          <w:sz w:val="22"/>
          <w:szCs w:val="22"/>
        </w:rPr>
      </w:pPr>
      <w:r w:rsidRPr="009E0ED6">
        <w:rPr>
          <w:rFonts w:ascii="Arial" w:hAnsi="Arial" w:cs="Arial"/>
          <w:i/>
          <w:color w:val="808080" w:themeColor="background1" w:themeShade="80"/>
          <w:sz w:val="22"/>
          <w:szCs w:val="22"/>
        </w:rPr>
        <w:t>If the officiant is not the bishop, he/she says:</w:t>
      </w:r>
    </w:p>
    <w:p w14:paraId="3AE23A94" w14:textId="77777777" w:rsidR="007E41F2" w:rsidRPr="001778CD" w:rsidRDefault="00711346" w:rsidP="001778CD">
      <w:pPr>
        <w:spacing w:after="120" w:line="300" w:lineRule="auto"/>
        <w:jc w:val="both"/>
        <w:rPr>
          <w:rFonts w:ascii="Arial" w:hAnsi="Arial" w:cs="Arial"/>
          <w:color w:val="000000"/>
          <w:sz w:val="22"/>
          <w:szCs w:val="22"/>
        </w:rPr>
      </w:pPr>
      <w:r w:rsidRPr="001778CD">
        <w:rPr>
          <w:rFonts w:ascii="Arial" w:hAnsi="Arial" w:cs="Arial"/>
          <w:color w:val="000000"/>
          <w:sz w:val="22"/>
          <w:szCs w:val="22"/>
        </w:rPr>
        <w:t xml:space="preserve">With the authority of the bishop I entrust and commission you to this ministry and </w:t>
      </w:r>
      <w:r w:rsidR="007E41F2" w:rsidRPr="001778CD">
        <w:rPr>
          <w:rFonts w:ascii="Arial" w:hAnsi="Arial" w:cs="Arial"/>
          <w:color w:val="000000"/>
          <w:sz w:val="22"/>
          <w:szCs w:val="22"/>
        </w:rPr>
        <w:t xml:space="preserve">I invite you to commit yourselves to the task to which you have been </w:t>
      </w:r>
      <w:r w:rsidR="004A2CBF" w:rsidRPr="001778CD">
        <w:rPr>
          <w:rFonts w:ascii="Arial" w:hAnsi="Arial" w:cs="Arial"/>
          <w:color w:val="000000"/>
          <w:sz w:val="22"/>
          <w:szCs w:val="22"/>
        </w:rPr>
        <w:t>called within this congregation</w:t>
      </w:r>
      <w:r w:rsidR="004F692C" w:rsidRPr="001778CD">
        <w:rPr>
          <w:rFonts w:ascii="Arial" w:hAnsi="Arial" w:cs="Arial"/>
          <w:color w:val="000000"/>
          <w:sz w:val="22"/>
          <w:szCs w:val="22"/>
        </w:rPr>
        <w:t>:</w:t>
      </w:r>
    </w:p>
    <w:p w14:paraId="13EE14E3" w14:textId="77777777" w:rsidR="007E41F2" w:rsidRPr="001778CD" w:rsidRDefault="007E41F2" w:rsidP="001778CD">
      <w:pPr>
        <w:spacing w:after="120" w:line="300" w:lineRule="auto"/>
        <w:rPr>
          <w:rFonts w:ascii="Arial" w:hAnsi="Arial" w:cs="Arial"/>
          <w:color w:val="000000"/>
          <w:sz w:val="22"/>
          <w:szCs w:val="22"/>
        </w:rPr>
      </w:pPr>
    </w:p>
    <w:p w14:paraId="2FA40921" w14:textId="77777777" w:rsidR="007E41F2" w:rsidRPr="001778CD" w:rsidRDefault="007E41F2" w:rsidP="001778CD">
      <w:pPr>
        <w:spacing w:after="120" w:line="300" w:lineRule="auto"/>
        <w:rPr>
          <w:rFonts w:ascii="Arial" w:hAnsi="Arial" w:cs="Arial"/>
          <w:color w:val="000000"/>
          <w:sz w:val="22"/>
          <w:szCs w:val="22"/>
        </w:rPr>
      </w:pPr>
      <w:r w:rsidRPr="001778CD">
        <w:rPr>
          <w:rFonts w:ascii="Arial" w:hAnsi="Arial" w:cs="Arial"/>
          <w:b/>
          <w:bCs/>
          <w:color w:val="000000"/>
          <w:sz w:val="22"/>
          <w:szCs w:val="22"/>
        </w:rPr>
        <w:t>In fellowshi</w:t>
      </w:r>
      <w:r w:rsidR="00143BD4" w:rsidRPr="001778CD">
        <w:rPr>
          <w:rFonts w:ascii="Arial" w:hAnsi="Arial" w:cs="Arial"/>
          <w:b/>
          <w:bCs/>
          <w:color w:val="000000"/>
          <w:sz w:val="22"/>
          <w:szCs w:val="22"/>
        </w:rPr>
        <w:t xml:space="preserve">p with all God’s people </w:t>
      </w:r>
    </w:p>
    <w:p w14:paraId="42FF0776" w14:textId="77777777" w:rsidR="007E41F2" w:rsidRPr="001778CD" w:rsidRDefault="007E41F2" w:rsidP="001778CD">
      <w:pPr>
        <w:spacing w:after="120" w:line="300" w:lineRule="auto"/>
        <w:rPr>
          <w:rFonts w:ascii="Arial" w:hAnsi="Arial" w:cs="Arial"/>
          <w:color w:val="000000"/>
          <w:sz w:val="22"/>
          <w:szCs w:val="22"/>
        </w:rPr>
      </w:pPr>
      <w:r w:rsidRPr="001778CD">
        <w:rPr>
          <w:rFonts w:ascii="Arial" w:hAnsi="Arial" w:cs="Arial"/>
          <w:b/>
          <w:bCs/>
          <w:color w:val="000000"/>
          <w:sz w:val="22"/>
          <w:szCs w:val="22"/>
        </w:rPr>
        <w:t>we promise before God</w:t>
      </w:r>
    </w:p>
    <w:p w14:paraId="4CCE16DA" w14:textId="77777777" w:rsidR="007E41F2" w:rsidRPr="001778CD" w:rsidRDefault="00FD644A" w:rsidP="001778CD">
      <w:pPr>
        <w:spacing w:after="120" w:line="300" w:lineRule="auto"/>
        <w:rPr>
          <w:rFonts w:ascii="Arial" w:hAnsi="Arial" w:cs="Arial"/>
          <w:color w:val="000000"/>
          <w:sz w:val="22"/>
          <w:szCs w:val="22"/>
        </w:rPr>
      </w:pPr>
      <w:r w:rsidRPr="001778CD">
        <w:rPr>
          <w:rFonts w:ascii="Arial" w:hAnsi="Arial" w:cs="Arial"/>
          <w:b/>
          <w:bCs/>
          <w:color w:val="000000"/>
          <w:sz w:val="22"/>
          <w:szCs w:val="22"/>
        </w:rPr>
        <w:t>faithfully to fulfil</w:t>
      </w:r>
      <w:r w:rsidR="007E41F2" w:rsidRPr="001778CD">
        <w:rPr>
          <w:rFonts w:ascii="Arial" w:hAnsi="Arial" w:cs="Arial"/>
          <w:b/>
          <w:bCs/>
          <w:color w:val="000000"/>
          <w:sz w:val="22"/>
          <w:szCs w:val="22"/>
        </w:rPr>
        <w:t xml:space="preserve"> the responsibilities entrusted to us </w:t>
      </w:r>
    </w:p>
    <w:p w14:paraId="194F92FF" w14:textId="77777777" w:rsidR="007E41F2" w:rsidRPr="001778CD" w:rsidRDefault="007E41F2" w:rsidP="001778CD">
      <w:pPr>
        <w:spacing w:after="120" w:line="300" w:lineRule="auto"/>
        <w:rPr>
          <w:rFonts w:ascii="Arial" w:hAnsi="Arial" w:cs="Arial"/>
          <w:color w:val="000000"/>
          <w:sz w:val="22"/>
          <w:szCs w:val="22"/>
        </w:rPr>
      </w:pPr>
      <w:r w:rsidRPr="001778CD">
        <w:rPr>
          <w:rFonts w:ascii="Arial" w:hAnsi="Arial" w:cs="Arial"/>
          <w:b/>
          <w:bCs/>
          <w:color w:val="000000"/>
          <w:sz w:val="22"/>
          <w:szCs w:val="22"/>
        </w:rPr>
        <w:t>to work together</w:t>
      </w:r>
    </w:p>
    <w:p w14:paraId="1CC70666" w14:textId="77777777" w:rsidR="007E41F2" w:rsidRPr="001778CD" w:rsidRDefault="007E41F2" w:rsidP="001778CD">
      <w:pPr>
        <w:spacing w:after="120" w:line="300" w:lineRule="auto"/>
        <w:rPr>
          <w:rFonts w:ascii="Arial" w:hAnsi="Arial" w:cs="Arial"/>
          <w:color w:val="000000"/>
          <w:sz w:val="22"/>
          <w:szCs w:val="22"/>
        </w:rPr>
      </w:pPr>
      <w:r w:rsidRPr="001778CD">
        <w:rPr>
          <w:rFonts w:ascii="Arial" w:hAnsi="Arial" w:cs="Arial"/>
          <w:b/>
          <w:bCs/>
          <w:color w:val="000000"/>
          <w:sz w:val="22"/>
          <w:szCs w:val="22"/>
        </w:rPr>
        <w:t>to grow in faith</w:t>
      </w:r>
    </w:p>
    <w:p w14:paraId="1A4D2EA7" w14:textId="77777777" w:rsidR="00653491" w:rsidRDefault="007E41F2" w:rsidP="00653491">
      <w:pPr>
        <w:spacing w:after="120" w:line="300" w:lineRule="auto"/>
        <w:rPr>
          <w:rFonts w:ascii="Arial" w:hAnsi="Arial" w:cs="Arial"/>
          <w:b/>
          <w:bCs/>
          <w:color w:val="000000"/>
          <w:sz w:val="22"/>
          <w:szCs w:val="22"/>
        </w:rPr>
      </w:pPr>
      <w:r w:rsidRPr="001778CD">
        <w:rPr>
          <w:rFonts w:ascii="Arial" w:hAnsi="Arial" w:cs="Arial"/>
          <w:b/>
          <w:bCs/>
          <w:color w:val="000000"/>
          <w:sz w:val="22"/>
          <w:szCs w:val="22"/>
        </w:rPr>
        <w:t>and to make Christ known.</w:t>
      </w:r>
      <w:r w:rsidR="00653491">
        <w:rPr>
          <w:rFonts w:ascii="Arial" w:hAnsi="Arial" w:cs="Arial"/>
          <w:b/>
          <w:bCs/>
          <w:color w:val="000000"/>
          <w:sz w:val="22"/>
          <w:szCs w:val="22"/>
        </w:rPr>
        <w:br w:type="page"/>
      </w:r>
    </w:p>
    <w:p w14:paraId="1E038DF8" w14:textId="77777777" w:rsidR="00B928F6" w:rsidRPr="00653491" w:rsidRDefault="00374C92" w:rsidP="00653491">
      <w:pPr>
        <w:spacing w:after="120" w:line="300" w:lineRule="auto"/>
        <w:jc w:val="both"/>
        <w:rPr>
          <w:rFonts w:ascii="Arial" w:hAnsi="Arial" w:cs="Arial"/>
          <w:i/>
          <w:color w:val="808080" w:themeColor="background1" w:themeShade="80"/>
          <w:sz w:val="22"/>
          <w:szCs w:val="22"/>
        </w:rPr>
      </w:pPr>
      <w:r w:rsidRPr="00653491">
        <w:rPr>
          <w:rFonts w:ascii="Arial" w:hAnsi="Arial" w:cs="Arial"/>
          <w:i/>
          <w:color w:val="808080" w:themeColor="background1" w:themeShade="80"/>
          <w:sz w:val="22"/>
          <w:szCs w:val="22"/>
        </w:rPr>
        <w:lastRenderedPageBreak/>
        <w:t xml:space="preserve">A certificate of commissioning </w:t>
      </w:r>
      <w:r w:rsidR="00C515A1" w:rsidRPr="00653491">
        <w:rPr>
          <w:rFonts w:ascii="Arial" w:hAnsi="Arial" w:cs="Arial"/>
          <w:i/>
          <w:color w:val="808080" w:themeColor="background1" w:themeShade="80"/>
          <w:sz w:val="22"/>
          <w:szCs w:val="22"/>
        </w:rPr>
        <w:t>and/</w:t>
      </w:r>
      <w:r w:rsidR="00FD644A" w:rsidRPr="00653491">
        <w:rPr>
          <w:rFonts w:ascii="Arial" w:hAnsi="Arial" w:cs="Arial"/>
          <w:i/>
          <w:color w:val="808080" w:themeColor="background1" w:themeShade="80"/>
          <w:sz w:val="22"/>
          <w:szCs w:val="22"/>
        </w:rPr>
        <w:t xml:space="preserve">or an appropriate symbol of ministry </w:t>
      </w:r>
      <w:r w:rsidRPr="00653491">
        <w:rPr>
          <w:rFonts w:ascii="Arial" w:hAnsi="Arial" w:cs="Arial"/>
          <w:i/>
          <w:color w:val="808080" w:themeColor="background1" w:themeShade="80"/>
          <w:sz w:val="22"/>
          <w:szCs w:val="22"/>
        </w:rPr>
        <w:t>may be presented</w:t>
      </w:r>
      <w:r w:rsidR="00B928F6" w:rsidRPr="00653491">
        <w:rPr>
          <w:rFonts w:ascii="Arial" w:hAnsi="Arial" w:cs="Arial"/>
          <w:i/>
          <w:color w:val="808080" w:themeColor="background1" w:themeShade="80"/>
          <w:sz w:val="22"/>
          <w:szCs w:val="22"/>
        </w:rPr>
        <w:t xml:space="preserve"> </w:t>
      </w:r>
    </w:p>
    <w:p w14:paraId="096A19A5" w14:textId="77777777" w:rsidR="007E41F2" w:rsidRPr="00653491" w:rsidRDefault="00B928F6" w:rsidP="001778CD">
      <w:pPr>
        <w:spacing w:after="120" w:line="300" w:lineRule="auto"/>
        <w:rPr>
          <w:rFonts w:ascii="Arial" w:hAnsi="Arial" w:cs="Arial"/>
          <w:i/>
          <w:color w:val="808080" w:themeColor="background1" w:themeShade="80"/>
          <w:sz w:val="22"/>
          <w:szCs w:val="22"/>
        </w:rPr>
      </w:pPr>
      <w:r w:rsidRPr="00653491">
        <w:rPr>
          <w:rFonts w:ascii="Arial" w:hAnsi="Arial" w:cs="Arial"/>
          <w:i/>
          <w:color w:val="808080" w:themeColor="background1" w:themeShade="80"/>
          <w:sz w:val="22"/>
          <w:szCs w:val="22"/>
        </w:rPr>
        <w:t xml:space="preserve">The officiant says </w:t>
      </w:r>
    </w:p>
    <w:p w14:paraId="46668B69" w14:textId="77777777" w:rsidR="004F692C" w:rsidRPr="001778CD" w:rsidRDefault="007E41F2" w:rsidP="00653491">
      <w:pPr>
        <w:spacing w:after="120" w:line="300" w:lineRule="auto"/>
        <w:jc w:val="both"/>
        <w:rPr>
          <w:rFonts w:ascii="Arial" w:hAnsi="Arial" w:cs="Arial"/>
          <w:color w:val="000000"/>
          <w:sz w:val="22"/>
          <w:szCs w:val="22"/>
        </w:rPr>
      </w:pPr>
      <w:r w:rsidRPr="001778CD">
        <w:rPr>
          <w:rFonts w:ascii="Arial" w:hAnsi="Arial" w:cs="Arial"/>
          <w:color w:val="000000"/>
          <w:sz w:val="22"/>
          <w:szCs w:val="22"/>
        </w:rPr>
        <w:t>May Christ, who came among us not to be served but to serve, be your living inspiration in all that you say and do.</w:t>
      </w:r>
    </w:p>
    <w:p w14:paraId="66FF0506" w14:textId="77777777" w:rsidR="007E41F2" w:rsidRPr="001778CD" w:rsidRDefault="007E41F2" w:rsidP="001778CD">
      <w:pPr>
        <w:spacing w:after="120" w:line="300" w:lineRule="auto"/>
        <w:rPr>
          <w:rFonts w:ascii="Arial" w:hAnsi="Arial" w:cs="Arial"/>
          <w:color w:val="000000"/>
          <w:sz w:val="22"/>
          <w:szCs w:val="22"/>
        </w:rPr>
      </w:pPr>
      <w:r w:rsidRPr="001778CD">
        <w:rPr>
          <w:rFonts w:ascii="Arial" w:hAnsi="Arial" w:cs="Arial"/>
          <w:b/>
          <w:bCs/>
          <w:color w:val="000000"/>
          <w:sz w:val="22"/>
          <w:szCs w:val="22"/>
        </w:rPr>
        <w:t xml:space="preserve">Amen. </w:t>
      </w:r>
    </w:p>
    <w:p w14:paraId="607094C3" w14:textId="77777777" w:rsidR="007E41F2" w:rsidRPr="00653491" w:rsidRDefault="00C515A1" w:rsidP="001778CD">
      <w:pPr>
        <w:spacing w:after="120" w:line="300" w:lineRule="auto"/>
        <w:rPr>
          <w:rFonts w:ascii="Arial" w:hAnsi="Arial" w:cs="Arial"/>
          <w:color w:val="808080" w:themeColor="background1" w:themeShade="80"/>
          <w:sz w:val="22"/>
          <w:szCs w:val="22"/>
        </w:rPr>
      </w:pPr>
      <w:r w:rsidRPr="00653491">
        <w:rPr>
          <w:rFonts w:ascii="Arial" w:hAnsi="Arial" w:cs="Arial"/>
          <w:i/>
          <w:iCs/>
          <w:color w:val="808080" w:themeColor="background1" w:themeShade="80"/>
          <w:sz w:val="22"/>
          <w:szCs w:val="22"/>
        </w:rPr>
        <w:t>Further p</w:t>
      </w:r>
      <w:r w:rsidR="00374C92" w:rsidRPr="00653491">
        <w:rPr>
          <w:rFonts w:ascii="Arial" w:hAnsi="Arial" w:cs="Arial"/>
          <w:i/>
          <w:iCs/>
          <w:color w:val="808080" w:themeColor="background1" w:themeShade="80"/>
          <w:sz w:val="22"/>
          <w:szCs w:val="22"/>
        </w:rPr>
        <w:t>rayers may be offered</w:t>
      </w:r>
      <w:r w:rsidR="004F692C" w:rsidRPr="00653491">
        <w:rPr>
          <w:rFonts w:ascii="Arial" w:hAnsi="Arial" w:cs="Arial"/>
          <w:i/>
          <w:iCs/>
          <w:color w:val="808080" w:themeColor="background1" w:themeShade="80"/>
          <w:sz w:val="22"/>
          <w:szCs w:val="22"/>
        </w:rPr>
        <w:t xml:space="preserve"> here</w:t>
      </w:r>
    </w:p>
    <w:p w14:paraId="5A07F805" w14:textId="77777777" w:rsidR="007E41F2" w:rsidRPr="001778CD" w:rsidRDefault="007E41F2" w:rsidP="001778CD">
      <w:pPr>
        <w:spacing w:after="120" w:line="300" w:lineRule="auto"/>
        <w:rPr>
          <w:rFonts w:ascii="Arial" w:hAnsi="Arial" w:cs="Arial"/>
          <w:color w:val="000000"/>
          <w:sz w:val="22"/>
          <w:szCs w:val="22"/>
        </w:rPr>
      </w:pPr>
    </w:p>
    <w:p w14:paraId="7EC2C954" w14:textId="77777777" w:rsidR="00143BD4" w:rsidRPr="001778CD" w:rsidRDefault="00143BD4" w:rsidP="001778CD">
      <w:pPr>
        <w:spacing w:after="120" w:line="300" w:lineRule="auto"/>
        <w:rPr>
          <w:rFonts w:ascii="Arial" w:hAnsi="Arial" w:cs="Arial"/>
          <w:iCs/>
          <w:color w:val="000000"/>
          <w:sz w:val="22"/>
          <w:szCs w:val="22"/>
        </w:rPr>
      </w:pPr>
    </w:p>
    <w:p w14:paraId="11B2A2D7" w14:textId="77777777" w:rsidR="007E41F2" w:rsidRPr="00653491" w:rsidRDefault="007E41F2" w:rsidP="001778CD">
      <w:pPr>
        <w:spacing w:after="120" w:line="300" w:lineRule="auto"/>
        <w:rPr>
          <w:rFonts w:ascii="Arial" w:hAnsi="Arial" w:cs="Arial"/>
          <w:b/>
          <w:color w:val="000000"/>
          <w:sz w:val="22"/>
          <w:szCs w:val="22"/>
        </w:rPr>
      </w:pPr>
      <w:r w:rsidRPr="00653491">
        <w:rPr>
          <w:rFonts w:ascii="Arial" w:hAnsi="Arial" w:cs="Arial"/>
          <w:b/>
          <w:iCs/>
          <w:color w:val="000000"/>
          <w:sz w:val="22"/>
          <w:szCs w:val="22"/>
        </w:rPr>
        <w:t>THE PEACE</w:t>
      </w:r>
    </w:p>
    <w:p w14:paraId="0D1DC762" w14:textId="77777777" w:rsidR="007E41F2" w:rsidRPr="001778CD" w:rsidRDefault="007E41F2" w:rsidP="001778CD">
      <w:pPr>
        <w:spacing w:after="120" w:line="300" w:lineRule="auto"/>
        <w:rPr>
          <w:rFonts w:ascii="Arial" w:hAnsi="Arial" w:cs="Arial"/>
          <w:color w:val="000000"/>
          <w:sz w:val="22"/>
          <w:szCs w:val="22"/>
        </w:rPr>
      </w:pPr>
    </w:p>
    <w:p w14:paraId="4A76B3B2" w14:textId="67AA7911" w:rsidR="007E41F2" w:rsidRPr="001778CD" w:rsidRDefault="007E41F2" w:rsidP="001778CD">
      <w:pPr>
        <w:spacing w:after="120" w:line="300" w:lineRule="auto"/>
        <w:rPr>
          <w:rFonts w:ascii="Arial" w:hAnsi="Arial" w:cs="Arial"/>
          <w:color w:val="000000"/>
          <w:sz w:val="22"/>
          <w:szCs w:val="22"/>
        </w:rPr>
      </w:pPr>
      <w:r w:rsidRPr="001778CD">
        <w:rPr>
          <w:rFonts w:ascii="Arial" w:hAnsi="Arial" w:cs="Arial"/>
          <w:color w:val="000000"/>
          <w:sz w:val="22"/>
          <w:szCs w:val="22"/>
        </w:rPr>
        <w:t>Praise God, who made heaven and earth</w:t>
      </w:r>
      <w:r w:rsidR="00C02505">
        <w:rPr>
          <w:rFonts w:ascii="Arial" w:hAnsi="Arial" w:cs="Arial"/>
          <w:color w:val="000000"/>
          <w:sz w:val="22"/>
          <w:szCs w:val="22"/>
        </w:rPr>
        <w:t>.</w:t>
      </w:r>
    </w:p>
    <w:p w14:paraId="46D89D3D" w14:textId="77777777" w:rsidR="007E41F2" w:rsidRPr="001778CD" w:rsidRDefault="007E41F2" w:rsidP="001778CD">
      <w:pPr>
        <w:spacing w:after="120" w:line="300" w:lineRule="auto"/>
        <w:rPr>
          <w:rFonts w:ascii="Arial" w:hAnsi="Arial" w:cs="Arial"/>
          <w:color w:val="000000"/>
          <w:sz w:val="22"/>
          <w:szCs w:val="22"/>
        </w:rPr>
      </w:pPr>
      <w:r w:rsidRPr="001778CD">
        <w:rPr>
          <w:rFonts w:ascii="Arial" w:hAnsi="Arial" w:cs="Arial"/>
          <w:b/>
          <w:bCs/>
          <w:color w:val="000000"/>
          <w:sz w:val="22"/>
          <w:szCs w:val="22"/>
        </w:rPr>
        <w:t>Who keeps his promise for</w:t>
      </w:r>
      <w:r w:rsidR="00FD644A" w:rsidRPr="001778CD">
        <w:rPr>
          <w:rFonts w:ascii="Arial" w:hAnsi="Arial" w:cs="Arial"/>
          <w:b/>
          <w:bCs/>
          <w:color w:val="000000"/>
          <w:sz w:val="22"/>
          <w:szCs w:val="22"/>
        </w:rPr>
        <w:t xml:space="preserve"> ever</w:t>
      </w:r>
      <w:r w:rsidR="00C515A1" w:rsidRPr="001778CD">
        <w:rPr>
          <w:rFonts w:ascii="Arial" w:hAnsi="Arial" w:cs="Arial"/>
          <w:b/>
          <w:bCs/>
          <w:color w:val="000000"/>
          <w:sz w:val="22"/>
          <w:szCs w:val="22"/>
        </w:rPr>
        <w:t>.</w:t>
      </w:r>
    </w:p>
    <w:p w14:paraId="7F150460" w14:textId="77777777" w:rsidR="007E41F2" w:rsidRPr="001778CD" w:rsidRDefault="007E41F2" w:rsidP="001778CD">
      <w:pPr>
        <w:spacing w:after="120" w:line="300" w:lineRule="auto"/>
        <w:rPr>
          <w:rFonts w:ascii="Arial" w:hAnsi="Arial" w:cs="Arial"/>
          <w:color w:val="000000"/>
          <w:sz w:val="22"/>
          <w:szCs w:val="22"/>
        </w:rPr>
      </w:pPr>
    </w:p>
    <w:p w14:paraId="6455C132" w14:textId="77777777" w:rsidR="007E41F2" w:rsidRPr="001778CD" w:rsidRDefault="007E41F2" w:rsidP="001778CD">
      <w:pPr>
        <w:spacing w:after="120" w:line="300" w:lineRule="auto"/>
        <w:rPr>
          <w:rFonts w:ascii="Arial" w:hAnsi="Arial" w:cs="Arial"/>
          <w:color w:val="000000"/>
          <w:sz w:val="22"/>
          <w:szCs w:val="22"/>
        </w:rPr>
      </w:pPr>
      <w:r w:rsidRPr="001778CD">
        <w:rPr>
          <w:rFonts w:ascii="Arial" w:hAnsi="Arial" w:cs="Arial"/>
          <w:color w:val="000000"/>
          <w:sz w:val="22"/>
          <w:szCs w:val="22"/>
        </w:rPr>
        <w:t>We are the body of Christ.</w:t>
      </w:r>
    </w:p>
    <w:p w14:paraId="48E191C6" w14:textId="77777777" w:rsidR="007E41F2" w:rsidRPr="001778CD" w:rsidRDefault="007E41F2" w:rsidP="001778CD">
      <w:pPr>
        <w:spacing w:after="120" w:line="300" w:lineRule="auto"/>
        <w:rPr>
          <w:rFonts w:ascii="Arial" w:hAnsi="Arial" w:cs="Arial"/>
          <w:color w:val="000000"/>
          <w:sz w:val="22"/>
          <w:szCs w:val="22"/>
        </w:rPr>
      </w:pPr>
      <w:r w:rsidRPr="001778CD">
        <w:rPr>
          <w:rFonts w:ascii="Arial" w:hAnsi="Arial" w:cs="Arial"/>
          <w:b/>
          <w:bCs/>
          <w:color w:val="000000"/>
          <w:sz w:val="22"/>
          <w:szCs w:val="22"/>
        </w:rPr>
        <w:t>In t</w:t>
      </w:r>
      <w:r w:rsidR="00FD644A" w:rsidRPr="001778CD">
        <w:rPr>
          <w:rFonts w:ascii="Arial" w:hAnsi="Arial" w:cs="Arial"/>
          <w:b/>
          <w:bCs/>
          <w:color w:val="000000"/>
          <w:sz w:val="22"/>
          <w:szCs w:val="22"/>
        </w:rPr>
        <w:t>he one Spirit we were all baptiz</w:t>
      </w:r>
      <w:r w:rsidRPr="001778CD">
        <w:rPr>
          <w:rFonts w:ascii="Arial" w:hAnsi="Arial" w:cs="Arial"/>
          <w:b/>
          <w:bCs/>
          <w:color w:val="000000"/>
          <w:sz w:val="22"/>
          <w:szCs w:val="22"/>
        </w:rPr>
        <w:t>ed into one body.</w:t>
      </w:r>
    </w:p>
    <w:p w14:paraId="10A24761" w14:textId="77777777" w:rsidR="007E41F2" w:rsidRPr="001778CD" w:rsidRDefault="007E41F2" w:rsidP="001778CD">
      <w:pPr>
        <w:spacing w:after="120" w:line="300" w:lineRule="auto"/>
        <w:rPr>
          <w:rFonts w:ascii="Arial" w:hAnsi="Arial" w:cs="Arial"/>
          <w:color w:val="000000"/>
          <w:sz w:val="22"/>
          <w:szCs w:val="22"/>
        </w:rPr>
      </w:pPr>
    </w:p>
    <w:p w14:paraId="3C98FDAD" w14:textId="77777777" w:rsidR="00FD644A" w:rsidRPr="001778CD" w:rsidRDefault="007E41F2" w:rsidP="001778CD">
      <w:pPr>
        <w:spacing w:after="120" w:line="300" w:lineRule="auto"/>
        <w:rPr>
          <w:rFonts w:ascii="Arial" w:hAnsi="Arial" w:cs="Arial"/>
          <w:color w:val="000000"/>
          <w:sz w:val="22"/>
          <w:szCs w:val="22"/>
        </w:rPr>
      </w:pPr>
      <w:r w:rsidRPr="001778CD">
        <w:rPr>
          <w:rFonts w:ascii="Arial" w:hAnsi="Arial" w:cs="Arial"/>
          <w:color w:val="000000"/>
          <w:sz w:val="22"/>
          <w:szCs w:val="22"/>
        </w:rPr>
        <w:t xml:space="preserve">Let us then pursue all that makes for peace </w:t>
      </w:r>
    </w:p>
    <w:p w14:paraId="54489A7B" w14:textId="77777777" w:rsidR="007E41F2" w:rsidRPr="001778CD" w:rsidRDefault="00FD644A" w:rsidP="001778CD">
      <w:pPr>
        <w:spacing w:after="120" w:line="300" w:lineRule="auto"/>
        <w:rPr>
          <w:rFonts w:ascii="Arial" w:hAnsi="Arial" w:cs="Arial"/>
          <w:b/>
          <w:color w:val="000000"/>
          <w:sz w:val="22"/>
          <w:szCs w:val="22"/>
        </w:rPr>
      </w:pPr>
      <w:r w:rsidRPr="001778CD">
        <w:rPr>
          <w:rFonts w:ascii="Arial" w:hAnsi="Arial" w:cs="Arial"/>
          <w:b/>
          <w:color w:val="000000"/>
          <w:sz w:val="22"/>
          <w:szCs w:val="22"/>
        </w:rPr>
        <w:t>A</w:t>
      </w:r>
      <w:r w:rsidR="007E41F2" w:rsidRPr="001778CD">
        <w:rPr>
          <w:rFonts w:ascii="Arial" w:hAnsi="Arial" w:cs="Arial"/>
          <w:b/>
          <w:color w:val="000000"/>
          <w:sz w:val="22"/>
          <w:szCs w:val="22"/>
        </w:rPr>
        <w:t>nd builds up our common life.</w:t>
      </w:r>
    </w:p>
    <w:p w14:paraId="005B4936" w14:textId="77777777" w:rsidR="00FD644A" w:rsidRPr="001778CD" w:rsidRDefault="00FD644A" w:rsidP="001778CD">
      <w:pPr>
        <w:spacing w:after="120" w:line="300" w:lineRule="auto"/>
        <w:rPr>
          <w:rFonts w:ascii="Arial" w:hAnsi="Arial" w:cs="Arial"/>
          <w:color w:val="000000"/>
          <w:sz w:val="22"/>
          <w:szCs w:val="22"/>
        </w:rPr>
      </w:pPr>
    </w:p>
    <w:p w14:paraId="49145F01" w14:textId="77777777" w:rsidR="007E41F2" w:rsidRPr="001778CD" w:rsidRDefault="00C515A1" w:rsidP="001778CD">
      <w:pPr>
        <w:spacing w:after="120" w:line="300" w:lineRule="auto"/>
        <w:rPr>
          <w:rFonts w:ascii="Arial" w:hAnsi="Arial" w:cs="Arial"/>
          <w:color w:val="000000"/>
          <w:sz w:val="22"/>
          <w:szCs w:val="22"/>
        </w:rPr>
      </w:pPr>
      <w:r w:rsidRPr="001778CD">
        <w:rPr>
          <w:rFonts w:ascii="Arial" w:hAnsi="Arial" w:cs="Arial"/>
          <w:color w:val="000000"/>
          <w:sz w:val="22"/>
          <w:szCs w:val="22"/>
        </w:rPr>
        <w:t>The peace of the Lord be with you always</w:t>
      </w:r>
    </w:p>
    <w:p w14:paraId="2D8D80A8" w14:textId="77777777" w:rsidR="007E41F2" w:rsidRPr="001778CD" w:rsidRDefault="007E41F2" w:rsidP="001778CD">
      <w:pPr>
        <w:spacing w:after="120" w:line="300" w:lineRule="auto"/>
        <w:rPr>
          <w:rFonts w:ascii="Arial" w:hAnsi="Arial" w:cs="Arial"/>
          <w:b/>
          <w:bCs/>
          <w:color w:val="000000"/>
          <w:sz w:val="22"/>
          <w:szCs w:val="22"/>
        </w:rPr>
      </w:pPr>
      <w:r w:rsidRPr="001778CD">
        <w:rPr>
          <w:rFonts w:ascii="Arial" w:hAnsi="Arial" w:cs="Arial"/>
          <w:b/>
          <w:bCs/>
          <w:color w:val="000000"/>
          <w:sz w:val="22"/>
          <w:szCs w:val="22"/>
        </w:rPr>
        <w:t>And also with you.</w:t>
      </w:r>
    </w:p>
    <w:p w14:paraId="288D8659" w14:textId="77777777" w:rsidR="004F692C" w:rsidRPr="001778CD" w:rsidRDefault="004F692C" w:rsidP="001778CD">
      <w:pPr>
        <w:spacing w:after="120" w:line="300" w:lineRule="auto"/>
        <w:rPr>
          <w:rFonts w:ascii="Arial" w:hAnsi="Arial" w:cs="Arial"/>
          <w:b/>
          <w:bCs/>
          <w:color w:val="000000"/>
          <w:sz w:val="22"/>
          <w:szCs w:val="22"/>
        </w:rPr>
      </w:pPr>
    </w:p>
    <w:p w14:paraId="5867CB96" w14:textId="77777777" w:rsidR="004F692C" w:rsidRPr="00653491" w:rsidRDefault="004F692C" w:rsidP="001778CD">
      <w:pPr>
        <w:spacing w:after="120" w:line="300" w:lineRule="auto"/>
        <w:rPr>
          <w:rFonts w:ascii="Arial" w:hAnsi="Arial" w:cs="Arial"/>
          <w:i/>
          <w:color w:val="808080" w:themeColor="background1" w:themeShade="80"/>
          <w:sz w:val="22"/>
          <w:szCs w:val="22"/>
        </w:rPr>
      </w:pPr>
      <w:r w:rsidRPr="00653491">
        <w:rPr>
          <w:rFonts w:ascii="Arial" w:hAnsi="Arial" w:cs="Arial"/>
          <w:bCs/>
          <w:i/>
          <w:color w:val="808080" w:themeColor="background1" w:themeShade="80"/>
          <w:sz w:val="22"/>
          <w:szCs w:val="22"/>
        </w:rPr>
        <w:t>The Peace is shared</w:t>
      </w:r>
    </w:p>
    <w:p w14:paraId="20FA2FBB" w14:textId="77777777" w:rsidR="000A6C72" w:rsidRPr="001778CD" w:rsidRDefault="000A6C72" w:rsidP="001778CD">
      <w:pPr>
        <w:spacing w:after="120" w:line="300" w:lineRule="auto"/>
        <w:rPr>
          <w:rFonts w:ascii="Arial" w:hAnsi="Arial" w:cs="Arial"/>
          <w:sz w:val="22"/>
          <w:szCs w:val="22"/>
        </w:rPr>
      </w:pPr>
    </w:p>
    <w:sectPr w:rsidR="000A6C72" w:rsidRPr="001778CD" w:rsidSect="009B603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23C32B" w14:textId="77777777" w:rsidR="009B6032" w:rsidRDefault="009B6032" w:rsidP="00143BD4">
      <w:r>
        <w:separator/>
      </w:r>
    </w:p>
  </w:endnote>
  <w:endnote w:type="continuationSeparator" w:id="0">
    <w:p w14:paraId="69F6F060" w14:textId="77777777" w:rsidR="009B6032" w:rsidRDefault="009B6032" w:rsidP="0014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D402D" w14:textId="77777777" w:rsidR="001778CD" w:rsidRPr="001778CD" w:rsidRDefault="001778CD" w:rsidP="001778CD">
    <w:pPr>
      <w:pStyle w:val="Footer"/>
      <w:jc w:val="center"/>
      <w:rPr>
        <w:rFonts w:ascii="Arial" w:hAnsi="Arial" w:cs="Arial"/>
        <w:caps/>
        <w:noProof/>
        <w:color w:val="808080" w:themeColor="background1" w:themeShade="80"/>
        <w:sz w:val="22"/>
      </w:rPr>
    </w:pPr>
    <w:r w:rsidRPr="001778CD">
      <w:rPr>
        <w:rFonts w:ascii="Arial" w:hAnsi="Arial" w:cs="Arial"/>
        <w:caps/>
        <w:color w:val="808080" w:themeColor="background1" w:themeShade="80"/>
        <w:sz w:val="22"/>
      </w:rPr>
      <w:fldChar w:fldCharType="begin"/>
    </w:r>
    <w:r w:rsidRPr="001778CD">
      <w:rPr>
        <w:rFonts w:ascii="Arial" w:hAnsi="Arial" w:cs="Arial"/>
        <w:caps/>
        <w:color w:val="808080" w:themeColor="background1" w:themeShade="80"/>
        <w:sz w:val="22"/>
      </w:rPr>
      <w:instrText xml:space="preserve"> PAGE   \* MERGEFORMAT </w:instrText>
    </w:r>
    <w:r w:rsidRPr="001778CD">
      <w:rPr>
        <w:rFonts w:ascii="Arial" w:hAnsi="Arial" w:cs="Arial"/>
        <w:caps/>
        <w:color w:val="808080" w:themeColor="background1" w:themeShade="80"/>
        <w:sz w:val="22"/>
      </w:rPr>
      <w:fldChar w:fldCharType="separate"/>
    </w:r>
    <w:r w:rsidR="00653491">
      <w:rPr>
        <w:rFonts w:ascii="Arial" w:hAnsi="Arial" w:cs="Arial"/>
        <w:caps/>
        <w:noProof/>
        <w:color w:val="808080" w:themeColor="background1" w:themeShade="80"/>
        <w:sz w:val="22"/>
      </w:rPr>
      <w:t>2</w:t>
    </w:r>
    <w:r w:rsidRPr="001778CD">
      <w:rPr>
        <w:rFonts w:ascii="Arial" w:hAnsi="Arial" w:cs="Arial"/>
        <w:caps/>
        <w:noProof/>
        <w:color w:val="808080" w:themeColor="background1" w:themeShade="8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5E9552" w14:textId="77777777" w:rsidR="009B6032" w:rsidRDefault="009B6032" w:rsidP="00143BD4">
      <w:r>
        <w:separator/>
      </w:r>
    </w:p>
  </w:footnote>
  <w:footnote w:type="continuationSeparator" w:id="0">
    <w:p w14:paraId="01C5F3D1" w14:textId="77777777" w:rsidR="009B6032" w:rsidRDefault="009B6032" w:rsidP="00143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1F2"/>
    <w:rsid w:val="000733F2"/>
    <w:rsid w:val="000A2CF2"/>
    <w:rsid w:val="000A6C72"/>
    <w:rsid w:val="000D2DE0"/>
    <w:rsid w:val="00143BD4"/>
    <w:rsid w:val="001778CD"/>
    <w:rsid w:val="0018273F"/>
    <w:rsid w:val="001A0718"/>
    <w:rsid w:val="001F40B5"/>
    <w:rsid w:val="00256638"/>
    <w:rsid w:val="00276F68"/>
    <w:rsid w:val="00284575"/>
    <w:rsid w:val="00374C92"/>
    <w:rsid w:val="004107F9"/>
    <w:rsid w:val="00436AB0"/>
    <w:rsid w:val="00480D48"/>
    <w:rsid w:val="004A2CBF"/>
    <w:rsid w:val="004F692C"/>
    <w:rsid w:val="005013A9"/>
    <w:rsid w:val="00653491"/>
    <w:rsid w:val="0066782F"/>
    <w:rsid w:val="00676499"/>
    <w:rsid w:val="00711346"/>
    <w:rsid w:val="007440A0"/>
    <w:rsid w:val="007B4F9E"/>
    <w:rsid w:val="007D5346"/>
    <w:rsid w:val="007E41F2"/>
    <w:rsid w:val="00826B6D"/>
    <w:rsid w:val="00877C1F"/>
    <w:rsid w:val="008A120B"/>
    <w:rsid w:val="008F399A"/>
    <w:rsid w:val="0092176A"/>
    <w:rsid w:val="00933007"/>
    <w:rsid w:val="0093603C"/>
    <w:rsid w:val="009B6032"/>
    <w:rsid w:val="009C07B5"/>
    <w:rsid w:val="009D7034"/>
    <w:rsid w:val="009E0ED6"/>
    <w:rsid w:val="00A42098"/>
    <w:rsid w:val="00A70FEE"/>
    <w:rsid w:val="00A7750F"/>
    <w:rsid w:val="00B071C2"/>
    <w:rsid w:val="00B17872"/>
    <w:rsid w:val="00B245FE"/>
    <w:rsid w:val="00B33E0F"/>
    <w:rsid w:val="00B928F6"/>
    <w:rsid w:val="00B93113"/>
    <w:rsid w:val="00B9749C"/>
    <w:rsid w:val="00C02505"/>
    <w:rsid w:val="00C057E1"/>
    <w:rsid w:val="00C117C6"/>
    <w:rsid w:val="00C25729"/>
    <w:rsid w:val="00C47118"/>
    <w:rsid w:val="00C515A1"/>
    <w:rsid w:val="00CC27AD"/>
    <w:rsid w:val="00D77A4C"/>
    <w:rsid w:val="00D85A36"/>
    <w:rsid w:val="00DC43A2"/>
    <w:rsid w:val="00E05D94"/>
    <w:rsid w:val="00EA0555"/>
    <w:rsid w:val="00EC6CA7"/>
    <w:rsid w:val="00FC5411"/>
    <w:rsid w:val="00FD6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5E0B9"/>
  <w15:docId w15:val="{C8708069-90BC-4200-A260-D233FC8B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1F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BD4"/>
    <w:pPr>
      <w:tabs>
        <w:tab w:val="center" w:pos="4513"/>
        <w:tab w:val="right" w:pos="9026"/>
      </w:tabs>
    </w:pPr>
  </w:style>
  <w:style w:type="character" w:customStyle="1" w:styleId="HeaderChar">
    <w:name w:val="Header Char"/>
    <w:basedOn w:val="DefaultParagraphFont"/>
    <w:link w:val="Header"/>
    <w:uiPriority w:val="99"/>
    <w:rsid w:val="00143BD4"/>
    <w:rPr>
      <w:rFonts w:ascii="Times New Roman" w:hAnsi="Times New Roman" w:cs="Times New Roman"/>
      <w:sz w:val="24"/>
      <w:szCs w:val="24"/>
      <w:lang w:eastAsia="en-GB"/>
    </w:rPr>
  </w:style>
  <w:style w:type="paragraph" w:styleId="Footer">
    <w:name w:val="footer"/>
    <w:basedOn w:val="Normal"/>
    <w:link w:val="FooterChar"/>
    <w:uiPriority w:val="99"/>
    <w:unhideWhenUsed/>
    <w:rsid w:val="00143BD4"/>
    <w:pPr>
      <w:tabs>
        <w:tab w:val="center" w:pos="4513"/>
        <w:tab w:val="right" w:pos="9026"/>
      </w:tabs>
    </w:pPr>
  </w:style>
  <w:style w:type="character" w:customStyle="1" w:styleId="FooterChar">
    <w:name w:val="Footer Char"/>
    <w:basedOn w:val="DefaultParagraphFont"/>
    <w:link w:val="Footer"/>
    <w:uiPriority w:val="99"/>
    <w:rsid w:val="00143BD4"/>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43BD4"/>
    <w:rPr>
      <w:rFonts w:ascii="Tahoma" w:hAnsi="Tahoma" w:cs="Tahoma"/>
      <w:sz w:val="16"/>
      <w:szCs w:val="16"/>
    </w:rPr>
  </w:style>
  <w:style w:type="character" w:customStyle="1" w:styleId="BalloonTextChar">
    <w:name w:val="Balloon Text Char"/>
    <w:basedOn w:val="DefaultParagraphFont"/>
    <w:link w:val="BalloonText"/>
    <w:uiPriority w:val="99"/>
    <w:semiHidden/>
    <w:rsid w:val="00143BD4"/>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13150">
      <w:bodyDiv w:val="1"/>
      <w:marLeft w:val="0"/>
      <w:marRight w:val="0"/>
      <w:marTop w:val="0"/>
      <w:marBottom w:val="0"/>
      <w:divBdr>
        <w:top w:val="none" w:sz="0" w:space="0" w:color="auto"/>
        <w:left w:val="none" w:sz="0" w:space="0" w:color="auto"/>
        <w:bottom w:val="none" w:sz="0" w:space="0" w:color="auto"/>
        <w:right w:val="none" w:sz="0" w:space="0" w:color="auto"/>
      </w:divBdr>
    </w:div>
    <w:div w:id="93980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1E2A3-FEDA-4099-9BA8-041DDAE8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Balkwill</dc:creator>
  <cp:lastModifiedBy>Hughes, Trystan</cp:lastModifiedBy>
  <cp:revision>19</cp:revision>
  <cp:lastPrinted>2016-09-27T15:08:00Z</cp:lastPrinted>
  <dcterms:created xsi:type="dcterms:W3CDTF">2016-09-22T13:08:00Z</dcterms:created>
  <dcterms:modified xsi:type="dcterms:W3CDTF">2024-03-27T16:56:00Z</dcterms:modified>
</cp:coreProperties>
</file>