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C342" w14:textId="77777777" w:rsidR="00C950AA" w:rsidRDefault="00C950AA">
      <w:pPr>
        <w:pStyle w:val="BodyText"/>
        <w:rPr>
          <w:rFonts w:ascii="Times New Roman"/>
        </w:rPr>
      </w:pPr>
    </w:p>
    <w:p w14:paraId="577A9FFB" w14:textId="77777777" w:rsidR="00C950AA" w:rsidRDefault="00C950AA">
      <w:pPr>
        <w:pStyle w:val="BodyText"/>
        <w:rPr>
          <w:rFonts w:ascii="Times New Roman"/>
        </w:rPr>
      </w:pPr>
    </w:p>
    <w:p w14:paraId="16583455" w14:textId="77777777" w:rsidR="00C950AA" w:rsidRDefault="00C950AA">
      <w:pPr>
        <w:pStyle w:val="BodyText"/>
        <w:rPr>
          <w:rFonts w:ascii="Times New Roman"/>
        </w:rPr>
      </w:pPr>
    </w:p>
    <w:p w14:paraId="50DC53AE" w14:textId="77777777" w:rsidR="00C950AA" w:rsidRDefault="00C950AA">
      <w:pPr>
        <w:pStyle w:val="BodyText"/>
        <w:rPr>
          <w:rFonts w:ascii="Times New Roman"/>
        </w:rPr>
      </w:pPr>
    </w:p>
    <w:p w14:paraId="2F8319E5" w14:textId="77777777" w:rsidR="00C950AA" w:rsidRDefault="00C950AA">
      <w:pPr>
        <w:pStyle w:val="BodyText"/>
        <w:rPr>
          <w:rFonts w:ascii="Times New Roman"/>
        </w:rPr>
      </w:pPr>
    </w:p>
    <w:p w14:paraId="53853E4E" w14:textId="77777777" w:rsidR="00C950AA" w:rsidRDefault="00C950AA">
      <w:pPr>
        <w:pStyle w:val="BodyText"/>
        <w:rPr>
          <w:rFonts w:ascii="Times New Roman"/>
        </w:rPr>
      </w:pPr>
    </w:p>
    <w:p w14:paraId="39B4278E" w14:textId="77777777" w:rsidR="00C950AA" w:rsidRDefault="00C950AA">
      <w:pPr>
        <w:pStyle w:val="BodyText"/>
        <w:rPr>
          <w:rFonts w:ascii="Times New Roman"/>
        </w:rPr>
      </w:pPr>
    </w:p>
    <w:p w14:paraId="4F5E37AB" w14:textId="77777777" w:rsidR="00C950AA" w:rsidRDefault="00C950AA">
      <w:pPr>
        <w:pStyle w:val="BodyText"/>
        <w:rPr>
          <w:rFonts w:ascii="Times New Roman"/>
        </w:rPr>
      </w:pPr>
    </w:p>
    <w:p w14:paraId="6C8A8717" w14:textId="77777777" w:rsidR="00C950AA" w:rsidRDefault="00C950AA">
      <w:pPr>
        <w:pStyle w:val="BodyText"/>
        <w:spacing w:before="3"/>
        <w:rPr>
          <w:rFonts w:ascii="Times New Roman"/>
          <w:sz w:val="26"/>
        </w:rPr>
      </w:pPr>
    </w:p>
    <w:p w14:paraId="196D73BF" w14:textId="77777777" w:rsidR="00C950AA" w:rsidRPr="00292212" w:rsidRDefault="004152BB">
      <w:pPr>
        <w:spacing w:before="93"/>
        <w:ind w:left="2460" w:right="2460"/>
        <w:jc w:val="center"/>
        <w:rPr>
          <w:b/>
        </w:rPr>
      </w:pPr>
      <w:r>
        <w:pict w14:anchorId="384C62A8">
          <v:group id="docshapegroup1" o:spid="_x0000_s1030" style="position:absolute;left:0;text-align:left;margin-left:0;margin-top:-107.1pt;width:595.15pt;height:106.25pt;z-index:251658240;mso-position-horizontal-relative:page" coordorigin=",-2142" coordsize="11903,21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top:-2143;width:11903;height:1134">
              <v:imagedata r:id="rId10" o:title=""/>
            </v:shape>
            <v:shape id="docshape3" o:spid="_x0000_s1033" style="position:absolute;left:5014;top:-1987;width:1871;height:1871" coordorigin="5015,-1987" coordsize="1871,1871" path="m5950,-1987r-76,3l5798,-1975r-73,15l5655,-1939r-69,26l5520,-1882r-63,35l5398,-1806r-57,44l5289,-1713r-49,53l5195,-1604r-40,60l5119,-1481r-31,65l5062,-1347r-20,71l5027,-1203r-9,75l5015,-1051r3,76l5027,-900r15,73l5062,-756r26,69l5119,-622r36,63l5195,-499r45,56l5289,-390r52,49l5398,-296r59,40l5520,-220r66,30l5655,-164r70,21l5798,-128r76,9l5950,-116r77,-3l6102,-128r73,-15l6246,-164r68,-26l6380,-220r63,-36l6503,-296r56,-45l6612,-390r48,-53l6705,-499r41,-60l6781,-622r31,-65l6838,-756r20,-71l6873,-900r10,-75l6886,-1051r-3,-77l6873,-1203r-15,-73l6838,-1347r-26,-69l6781,-1481r-35,-63l6705,-1604r-45,-56l6612,-1713r-53,-49l6503,-1806r-60,-41l6380,-1882r-66,-31l6246,-1939r-71,-21l6102,-1975r-75,-9l5950,-1987xe" stroked="f">
              <v:path arrowok="t"/>
            </v:shape>
            <v:shape id="docshape4" o:spid="_x0000_s1032" type="#_x0000_t75" style="position:absolute;left:5219;top:-1843;width:1462;height:1355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top:-2143;width:11903;height:2125" filled="f" stroked="f">
              <v:textbox inset="0,0,0,0">
                <w:txbxContent>
                  <w:p w14:paraId="0630F357" w14:textId="77777777" w:rsidR="00C950AA" w:rsidRDefault="00C950AA">
                    <w:pPr>
                      <w:rPr>
                        <w:sz w:val="44"/>
                      </w:rPr>
                    </w:pPr>
                  </w:p>
                  <w:p w14:paraId="1EF40FD9" w14:textId="77777777" w:rsidR="00C950AA" w:rsidRDefault="00C950AA">
                    <w:pPr>
                      <w:rPr>
                        <w:sz w:val="44"/>
                      </w:rPr>
                    </w:pPr>
                  </w:p>
                  <w:p w14:paraId="1410B700" w14:textId="77777777" w:rsidR="00C950AA" w:rsidRDefault="00C950AA">
                    <w:pPr>
                      <w:spacing w:before="9"/>
                      <w:rPr>
                        <w:sz w:val="56"/>
                      </w:rPr>
                    </w:pPr>
                  </w:p>
                  <w:p w14:paraId="60493332" w14:textId="77777777" w:rsidR="00C950AA" w:rsidRPr="002323CC" w:rsidRDefault="00DE0ECE">
                    <w:pPr>
                      <w:ind w:left="1868" w:right="1871"/>
                      <w:jc w:val="center"/>
                      <w:rPr>
                        <w:rFonts w:ascii="Ebrima"/>
                        <w:b/>
                        <w:sz w:val="28"/>
                        <w:szCs w:val="28"/>
                      </w:rPr>
                    </w:pPr>
                    <w:r w:rsidRPr="002323CC">
                      <w:rPr>
                        <w:rFonts w:ascii="Ebrima"/>
                        <w:b/>
                        <w:color w:val="1565B0"/>
                        <w:sz w:val="28"/>
                        <w:szCs w:val="28"/>
                      </w:rPr>
                      <w:t>Polisi</w:t>
                    </w:r>
                    <w:r w:rsidRPr="002323CC">
                      <w:rPr>
                        <w:rFonts w:ascii="Ebrima"/>
                        <w:b/>
                        <w:color w:val="1565B0"/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2323CC">
                      <w:rPr>
                        <w:rFonts w:ascii="Ebrima"/>
                        <w:b/>
                        <w:color w:val="1565B0"/>
                        <w:sz w:val="28"/>
                        <w:szCs w:val="28"/>
                      </w:rPr>
                      <w:t>Diogelu</w:t>
                    </w:r>
                    <w:r w:rsidRPr="002323CC">
                      <w:rPr>
                        <w:rFonts w:ascii="Ebrima"/>
                        <w:b/>
                        <w:color w:val="1565B0"/>
                        <w:spacing w:val="-5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323CC">
                      <w:rPr>
                        <w:rFonts w:ascii="Ebrima"/>
                        <w:b/>
                        <w:color w:val="1565B0"/>
                        <w:sz w:val="28"/>
                        <w:szCs w:val="28"/>
                      </w:rPr>
                      <w:t>Taleithiol</w:t>
                    </w:r>
                    <w:proofErr w:type="spellEnd"/>
                    <w:r w:rsidRPr="002323CC">
                      <w:rPr>
                        <w:rFonts w:ascii="Ebrima"/>
                        <w:b/>
                        <w:color w:val="1565B0"/>
                        <w:spacing w:val="-3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323CC">
                      <w:rPr>
                        <w:rFonts w:ascii="Ebrima"/>
                        <w:b/>
                        <w:color w:val="1565B0"/>
                        <w:sz w:val="28"/>
                        <w:szCs w:val="28"/>
                      </w:rPr>
                      <w:t>yr</w:t>
                    </w:r>
                    <w:proofErr w:type="spellEnd"/>
                    <w:r w:rsidRPr="002323CC">
                      <w:rPr>
                        <w:rFonts w:ascii="Ebrima"/>
                        <w:b/>
                        <w:color w:val="1565B0"/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2323CC">
                      <w:rPr>
                        <w:rFonts w:ascii="Ebrima"/>
                        <w:b/>
                        <w:color w:val="1565B0"/>
                        <w:sz w:val="28"/>
                        <w:szCs w:val="28"/>
                      </w:rPr>
                      <w:t>Eglwys</w:t>
                    </w:r>
                    <w:r w:rsidRPr="002323CC">
                      <w:rPr>
                        <w:rFonts w:ascii="Ebrima"/>
                        <w:b/>
                        <w:color w:val="1565B0"/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2323CC">
                      <w:rPr>
                        <w:rFonts w:ascii="Ebrima"/>
                        <w:b/>
                        <w:color w:val="1565B0"/>
                        <w:sz w:val="28"/>
                        <w:szCs w:val="28"/>
                      </w:rPr>
                      <w:t>yng</w:t>
                    </w:r>
                    <w:r w:rsidRPr="002323CC">
                      <w:rPr>
                        <w:rFonts w:ascii="Ebrima"/>
                        <w:b/>
                        <w:color w:val="1565B0"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2323CC">
                      <w:rPr>
                        <w:rFonts w:ascii="Ebrima"/>
                        <w:b/>
                        <w:color w:val="1565B0"/>
                        <w:sz w:val="28"/>
                        <w:szCs w:val="28"/>
                      </w:rPr>
                      <w:t>Nghymru</w:t>
                    </w:r>
                  </w:p>
                </w:txbxContent>
              </v:textbox>
            </v:shape>
            <w10:wrap anchorx="page"/>
          </v:group>
        </w:pict>
      </w:r>
      <w:r w:rsidR="00DE0ECE" w:rsidRPr="00292212">
        <w:rPr>
          <w:b/>
          <w:color w:val="1565B0"/>
        </w:rPr>
        <w:t>Eglwys</w:t>
      </w:r>
      <w:r w:rsidR="00DE0ECE" w:rsidRPr="00292212">
        <w:rPr>
          <w:b/>
          <w:color w:val="1565B0"/>
          <w:spacing w:val="-1"/>
        </w:rPr>
        <w:t xml:space="preserve"> </w:t>
      </w:r>
      <w:r w:rsidR="00DE0ECE" w:rsidRPr="00292212">
        <w:rPr>
          <w:b/>
          <w:color w:val="1565B0"/>
        </w:rPr>
        <w:t>/</w:t>
      </w:r>
      <w:r w:rsidR="00DE0ECE" w:rsidRPr="00292212">
        <w:rPr>
          <w:b/>
          <w:color w:val="1565B0"/>
          <w:spacing w:val="-1"/>
        </w:rPr>
        <w:t xml:space="preserve"> </w:t>
      </w:r>
      <w:proofErr w:type="spellStart"/>
      <w:r w:rsidR="00DE0ECE" w:rsidRPr="00292212">
        <w:rPr>
          <w:b/>
          <w:color w:val="1565B0"/>
        </w:rPr>
        <w:t>Plwyf</w:t>
      </w:r>
      <w:proofErr w:type="spellEnd"/>
      <w:r w:rsidR="00DE0ECE" w:rsidRPr="00292212">
        <w:rPr>
          <w:b/>
          <w:color w:val="1565B0"/>
          <w:spacing w:val="-1"/>
        </w:rPr>
        <w:t xml:space="preserve"> </w:t>
      </w:r>
      <w:r w:rsidR="00DE0ECE" w:rsidRPr="00292212">
        <w:rPr>
          <w:b/>
          <w:color w:val="1565B0"/>
        </w:rPr>
        <w:t>/</w:t>
      </w:r>
      <w:r w:rsidR="00DE0ECE" w:rsidRPr="00292212">
        <w:rPr>
          <w:b/>
          <w:color w:val="1565B0"/>
          <w:spacing w:val="-10"/>
        </w:rPr>
        <w:t xml:space="preserve"> </w:t>
      </w:r>
      <w:r w:rsidR="00DE0ECE" w:rsidRPr="00292212">
        <w:rPr>
          <w:b/>
          <w:color w:val="1565B0"/>
        </w:rPr>
        <w:t>Ardal</w:t>
      </w:r>
      <w:r w:rsidR="00DE0ECE" w:rsidRPr="00292212">
        <w:rPr>
          <w:b/>
          <w:color w:val="1565B0"/>
          <w:spacing w:val="-2"/>
        </w:rPr>
        <w:t xml:space="preserve"> </w:t>
      </w:r>
      <w:proofErr w:type="spellStart"/>
      <w:r w:rsidR="00DE0ECE" w:rsidRPr="00292212">
        <w:rPr>
          <w:b/>
          <w:color w:val="1565B0"/>
        </w:rPr>
        <w:t>Gweinidogaeth</w:t>
      </w:r>
      <w:proofErr w:type="spellEnd"/>
      <w:r w:rsidR="00DE0ECE" w:rsidRPr="00292212">
        <w:rPr>
          <w:b/>
          <w:color w:val="1565B0"/>
          <w:spacing w:val="-1"/>
        </w:rPr>
        <w:t xml:space="preserve"> </w:t>
      </w:r>
      <w:r w:rsidR="00DE0ECE" w:rsidRPr="00292212">
        <w:rPr>
          <w:b/>
          <w:color w:val="1565B0"/>
        </w:rPr>
        <w:t>/</w:t>
      </w:r>
      <w:r w:rsidR="00DE0ECE" w:rsidRPr="00292212">
        <w:rPr>
          <w:b/>
          <w:color w:val="1565B0"/>
          <w:spacing w:val="-10"/>
        </w:rPr>
        <w:t xml:space="preserve"> </w:t>
      </w:r>
      <w:r w:rsidR="00DE0ECE" w:rsidRPr="00292212">
        <w:rPr>
          <w:b/>
          <w:color w:val="1565B0"/>
        </w:rPr>
        <w:t>Ardal</w:t>
      </w:r>
      <w:r w:rsidR="00DE0ECE" w:rsidRPr="00292212">
        <w:rPr>
          <w:b/>
          <w:color w:val="1565B0"/>
          <w:spacing w:val="-1"/>
        </w:rPr>
        <w:t xml:space="preserve"> </w:t>
      </w:r>
      <w:proofErr w:type="spellStart"/>
      <w:r w:rsidR="00DE0ECE" w:rsidRPr="00292212">
        <w:rPr>
          <w:b/>
          <w:color w:val="1565B0"/>
        </w:rPr>
        <w:t>Genhadaeth</w:t>
      </w:r>
      <w:proofErr w:type="spellEnd"/>
    </w:p>
    <w:p w14:paraId="07AADD5F" w14:textId="283EDCDD" w:rsidR="002323CC" w:rsidRPr="00292212" w:rsidRDefault="002323CC" w:rsidP="00E641C7">
      <w:pPr>
        <w:rPr>
          <w:i/>
          <w:iCs/>
          <w:color w:val="201F1E"/>
          <w:shd w:val="clear" w:color="auto" w:fill="FFFFFF"/>
        </w:rPr>
      </w:pPr>
      <w:r w:rsidRPr="00292212">
        <w:rPr>
          <w:i/>
          <w:iCs/>
          <w:color w:val="201F1E"/>
          <w:shd w:val="clear" w:color="auto" w:fill="FFFFFF"/>
        </w:rPr>
        <w:t xml:space="preserve">. </w:t>
      </w:r>
    </w:p>
    <w:p w14:paraId="40FB4367" w14:textId="57105C94" w:rsidR="002323CC" w:rsidRPr="00292212" w:rsidRDefault="002323CC" w:rsidP="002323CC">
      <w:pPr>
        <w:jc w:val="center"/>
        <w:sectPr w:rsidR="002323CC" w:rsidRPr="00292212">
          <w:footerReference w:type="default" r:id="rId12"/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2D27857A" w14:textId="77777777" w:rsidR="00C950AA" w:rsidRPr="00292212" w:rsidRDefault="00C950AA">
      <w:pPr>
        <w:sectPr w:rsidR="00C950AA" w:rsidRPr="00292212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60385CD4" w14:textId="77777777" w:rsidR="00C950AA" w:rsidRPr="00292212" w:rsidRDefault="00C950AA">
      <w:pPr>
        <w:pStyle w:val="BodyText"/>
        <w:rPr>
          <w:b/>
          <w:sz w:val="22"/>
          <w:szCs w:val="22"/>
        </w:rPr>
      </w:pPr>
    </w:p>
    <w:p w14:paraId="6D4E241A" w14:textId="77777777" w:rsidR="00C950AA" w:rsidRPr="00292212" w:rsidRDefault="00C950AA">
      <w:pPr>
        <w:pStyle w:val="BodyText"/>
        <w:rPr>
          <w:b/>
          <w:sz w:val="22"/>
          <w:szCs w:val="22"/>
        </w:rPr>
      </w:pPr>
    </w:p>
    <w:p w14:paraId="5135270D" w14:textId="37FF6B86" w:rsidR="00C950AA" w:rsidRPr="001443AA" w:rsidRDefault="00064C29" w:rsidP="001443AA">
      <w:pPr>
        <w:pStyle w:val="Heading1"/>
        <w:jc w:val="center"/>
        <w:rPr>
          <w:sz w:val="22"/>
          <w:szCs w:val="22"/>
        </w:rPr>
      </w:pPr>
      <w:proofErr w:type="spellStart"/>
      <w:r w:rsidRPr="00292212">
        <w:rPr>
          <w:color w:val="1565B0"/>
          <w:sz w:val="22"/>
          <w:szCs w:val="22"/>
        </w:rPr>
        <w:t>Datganiad</w:t>
      </w:r>
      <w:proofErr w:type="spellEnd"/>
      <w:r w:rsidRPr="00292212">
        <w:rPr>
          <w:color w:val="1565B0"/>
          <w:spacing w:val="-10"/>
          <w:sz w:val="22"/>
          <w:szCs w:val="22"/>
        </w:rPr>
        <w:t xml:space="preserve"> </w:t>
      </w:r>
      <w:r w:rsidRPr="00292212">
        <w:rPr>
          <w:color w:val="1565B0"/>
          <w:sz w:val="22"/>
          <w:szCs w:val="22"/>
        </w:rPr>
        <w:t xml:space="preserve">o </w:t>
      </w:r>
      <w:proofErr w:type="spellStart"/>
      <w:r w:rsidRPr="00292212">
        <w:rPr>
          <w:color w:val="1565B0"/>
          <w:sz w:val="22"/>
          <w:szCs w:val="22"/>
        </w:rPr>
        <w:t>fwriad</w:t>
      </w:r>
      <w:proofErr w:type="spellEnd"/>
    </w:p>
    <w:p w14:paraId="0E3174DE" w14:textId="77777777" w:rsidR="00C950AA" w:rsidRPr="00292212" w:rsidRDefault="00DE0ECE" w:rsidP="00064C29">
      <w:pPr>
        <w:pStyle w:val="BodyText"/>
        <w:ind w:left="93"/>
        <w:rPr>
          <w:color w:val="1565B0"/>
          <w:sz w:val="22"/>
          <w:szCs w:val="22"/>
        </w:rPr>
      </w:pPr>
      <w:proofErr w:type="spellStart"/>
      <w:r w:rsidRPr="00292212">
        <w:rPr>
          <w:color w:val="1565B0"/>
          <w:sz w:val="22"/>
          <w:szCs w:val="22"/>
        </w:rPr>
        <w:t>Enw</w:t>
      </w:r>
      <w:proofErr w:type="spellEnd"/>
      <w:r w:rsidRPr="00292212">
        <w:rPr>
          <w:color w:val="1565B0"/>
          <w:sz w:val="22"/>
          <w:szCs w:val="22"/>
        </w:rPr>
        <w:t>:</w:t>
      </w:r>
      <w:r w:rsidRPr="00292212">
        <w:rPr>
          <w:color w:val="1565B0"/>
          <w:spacing w:val="-2"/>
          <w:sz w:val="22"/>
          <w:szCs w:val="22"/>
        </w:rPr>
        <w:t xml:space="preserve"> </w:t>
      </w:r>
      <w:r w:rsidRPr="00292212">
        <w:rPr>
          <w:color w:val="1565B0"/>
          <w:sz w:val="22"/>
          <w:szCs w:val="22"/>
        </w:rPr>
        <w:t>.................................................................................................................</w:t>
      </w:r>
    </w:p>
    <w:p w14:paraId="01C4C106" w14:textId="77777777" w:rsidR="00064C29" w:rsidRPr="00292212" w:rsidRDefault="00064C29" w:rsidP="00064C29">
      <w:pPr>
        <w:pStyle w:val="BodyText"/>
        <w:ind w:left="93"/>
        <w:rPr>
          <w:color w:val="1565B0"/>
          <w:sz w:val="22"/>
          <w:szCs w:val="22"/>
        </w:rPr>
      </w:pPr>
    </w:p>
    <w:p w14:paraId="3C4B35BC" w14:textId="30DBCBCE" w:rsidR="00064C29" w:rsidRPr="00292212" w:rsidRDefault="00064C29" w:rsidP="00E641C7">
      <w:pPr>
        <w:pStyle w:val="BodyText"/>
        <w:rPr>
          <w:sz w:val="22"/>
          <w:szCs w:val="22"/>
        </w:rPr>
        <w:sectPr w:rsidR="00064C29" w:rsidRPr="00292212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2711" w:space="40"/>
            <w:col w:w="9159"/>
          </w:cols>
        </w:sectPr>
      </w:pPr>
    </w:p>
    <w:p w14:paraId="2C593980" w14:textId="77777777" w:rsidR="00C950AA" w:rsidRPr="00292212" w:rsidRDefault="00C950AA">
      <w:pPr>
        <w:pStyle w:val="BodyText"/>
        <w:spacing w:before="10"/>
        <w:rPr>
          <w:sz w:val="22"/>
          <w:szCs w:val="22"/>
        </w:rPr>
      </w:pPr>
    </w:p>
    <w:p w14:paraId="75FFB2EC" w14:textId="7ACF1206" w:rsidR="00C950AA" w:rsidRPr="00292212" w:rsidRDefault="00DE0ECE">
      <w:pPr>
        <w:pStyle w:val="BodyText"/>
        <w:spacing w:before="93" w:line="249" w:lineRule="auto"/>
        <w:ind w:left="564" w:right="622"/>
        <w:rPr>
          <w:sz w:val="22"/>
          <w:szCs w:val="22"/>
        </w:rPr>
      </w:pPr>
      <w:proofErr w:type="spellStart"/>
      <w:r w:rsidRPr="00292212">
        <w:rPr>
          <w:color w:val="231F20"/>
          <w:sz w:val="22"/>
          <w:szCs w:val="22"/>
        </w:rPr>
        <w:t>Mae’r</w:t>
      </w:r>
      <w:proofErr w:type="spellEnd"/>
      <w:r w:rsidRPr="00292212">
        <w:rPr>
          <w:color w:val="231F20"/>
          <w:sz w:val="22"/>
          <w:szCs w:val="22"/>
        </w:rPr>
        <w:t xml:space="preserve"> Eglwys yng Nghymru </w:t>
      </w:r>
      <w:proofErr w:type="spellStart"/>
      <w:r w:rsidRPr="00292212">
        <w:rPr>
          <w:color w:val="231F20"/>
          <w:sz w:val="22"/>
          <w:szCs w:val="22"/>
        </w:rPr>
        <w:t>wedi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ymrwymo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i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feithrin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amgylchedd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lle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mae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pawb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yn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gallu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addoli</w:t>
      </w:r>
      <w:proofErr w:type="spellEnd"/>
      <w:r w:rsidRPr="00292212">
        <w:rPr>
          <w:color w:val="231F20"/>
          <w:sz w:val="22"/>
          <w:szCs w:val="22"/>
        </w:rPr>
        <w:t xml:space="preserve"> a </w:t>
      </w:r>
      <w:proofErr w:type="spellStart"/>
      <w:r w:rsidRPr="00292212">
        <w:rPr>
          <w:color w:val="231F20"/>
          <w:sz w:val="22"/>
          <w:szCs w:val="22"/>
        </w:rPr>
        <w:t>chymryd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rhan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ym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mywyd</w:t>
      </w:r>
      <w:proofErr w:type="spellEnd"/>
      <w:r w:rsidRPr="00292212">
        <w:rPr>
          <w:color w:val="231F20"/>
          <w:spacing w:val="-53"/>
          <w:sz w:val="22"/>
          <w:szCs w:val="22"/>
        </w:rPr>
        <w:t xml:space="preserve"> </w:t>
      </w:r>
      <w:r w:rsidR="004152BB">
        <w:rPr>
          <w:color w:val="231F20"/>
          <w:spacing w:val="-53"/>
          <w:sz w:val="22"/>
          <w:szCs w:val="22"/>
        </w:rPr>
        <w:t xml:space="preserve">     </w:t>
      </w:r>
      <w:proofErr w:type="spellStart"/>
      <w:r w:rsidRPr="00292212">
        <w:rPr>
          <w:color w:val="231F20"/>
          <w:sz w:val="22"/>
          <w:szCs w:val="22"/>
        </w:rPr>
        <w:t>yr</w:t>
      </w:r>
      <w:proofErr w:type="spellEnd"/>
      <w:r w:rsidRPr="00292212">
        <w:rPr>
          <w:color w:val="231F20"/>
          <w:spacing w:val="-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eglwys</w:t>
      </w:r>
      <w:proofErr w:type="spellEnd"/>
      <w:r w:rsidRPr="00292212">
        <w:rPr>
          <w:color w:val="231F20"/>
          <w:spacing w:val="-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yn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ddiogel</w:t>
      </w:r>
      <w:proofErr w:type="spellEnd"/>
      <w:r w:rsidRPr="00292212">
        <w:rPr>
          <w:color w:val="231F20"/>
          <w:sz w:val="22"/>
          <w:szCs w:val="22"/>
        </w:rPr>
        <w:t>.</w:t>
      </w:r>
    </w:p>
    <w:p w14:paraId="6116F274" w14:textId="77777777" w:rsidR="00C950AA" w:rsidRPr="00292212" w:rsidRDefault="00C950AA">
      <w:pPr>
        <w:pStyle w:val="BodyText"/>
        <w:spacing w:before="3"/>
        <w:rPr>
          <w:sz w:val="22"/>
          <w:szCs w:val="22"/>
        </w:rPr>
      </w:pPr>
    </w:p>
    <w:p w14:paraId="48603A0F" w14:textId="07C61E0F" w:rsidR="00C950AA" w:rsidRPr="00292212" w:rsidRDefault="00064C29" w:rsidP="00064C29">
      <w:pPr>
        <w:pStyle w:val="Heading1"/>
        <w:spacing w:before="92"/>
        <w:ind w:left="0"/>
        <w:rPr>
          <w:sz w:val="22"/>
          <w:szCs w:val="22"/>
        </w:rPr>
      </w:pPr>
      <w:r w:rsidRPr="00292212">
        <w:rPr>
          <w:color w:val="1565B0"/>
          <w:sz w:val="22"/>
          <w:szCs w:val="22"/>
        </w:rPr>
        <w:t xml:space="preserve">    </w:t>
      </w:r>
      <w:r w:rsidR="00DE0ECE" w:rsidRPr="00292212">
        <w:rPr>
          <w:color w:val="1565B0"/>
          <w:sz w:val="22"/>
          <w:szCs w:val="22"/>
        </w:rPr>
        <w:t xml:space="preserve">Mae </w:t>
      </w:r>
      <w:proofErr w:type="spellStart"/>
      <w:r w:rsidR="00DE0ECE" w:rsidRPr="00292212">
        <w:rPr>
          <w:color w:val="1565B0"/>
          <w:sz w:val="22"/>
          <w:szCs w:val="22"/>
        </w:rPr>
        <w:t>diogelu’n</w:t>
      </w:r>
      <w:proofErr w:type="spellEnd"/>
      <w:r w:rsidR="00DE0ECE" w:rsidRPr="00292212">
        <w:rPr>
          <w:color w:val="1565B0"/>
          <w:sz w:val="22"/>
          <w:szCs w:val="22"/>
        </w:rPr>
        <w:t xml:space="preserve"> </w:t>
      </w:r>
      <w:proofErr w:type="spellStart"/>
      <w:r w:rsidR="00DE0ECE" w:rsidRPr="00292212">
        <w:rPr>
          <w:color w:val="1565B0"/>
          <w:sz w:val="22"/>
          <w:szCs w:val="22"/>
        </w:rPr>
        <w:t>gyfrifoldeb</w:t>
      </w:r>
      <w:proofErr w:type="spellEnd"/>
      <w:r w:rsidR="00DE0ECE" w:rsidRPr="00292212">
        <w:rPr>
          <w:color w:val="1565B0"/>
          <w:sz w:val="22"/>
          <w:szCs w:val="22"/>
        </w:rPr>
        <w:t xml:space="preserve"> </w:t>
      </w:r>
      <w:proofErr w:type="spellStart"/>
      <w:r w:rsidR="00DE0ECE" w:rsidRPr="00292212">
        <w:rPr>
          <w:color w:val="1565B0"/>
          <w:sz w:val="22"/>
          <w:szCs w:val="22"/>
        </w:rPr>
        <w:t>i</w:t>
      </w:r>
      <w:proofErr w:type="spellEnd"/>
      <w:r w:rsidR="00DE0ECE" w:rsidRPr="00292212">
        <w:rPr>
          <w:color w:val="1565B0"/>
          <w:sz w:val="22"/>
          <w:szCs w:val="22"/>
        </w:rPr>
        <w:t xml:space="preserve"> </w:t>
      </w:r>
      <w:proofErr w:type="spellStart"/>
      <w:r w:rsidR="00DE0ECE" w:rsidRPr="00292212">
        <w:rPr>
          <w:color w:val="1565B0"/>
          <w:sz w:val="22"/>
          <w:szCs w:val="22"/>
        </w:rPr>
        <w:t>bawb</w:t>
      </w:r>
      <w:proofErr w:type="spellEnd"/>
    </w:p>
    <w:p w14:paraId="2EA03D33" w14:textId="77777777" w:rsidR="00C950AA" w:rsidRPr="00292212" w:rsidRDefault="00DE0ECE">
      <w:pPr>
        <w:pStyle w:val="BodyText"/>
        <w:spacing w:before="121" w:line="249" w:lineRule="auto"/>
        <w:ind w:left="564" w:right="623"/>
        <w:rPr>
          <w:sz w:val="22"/>
          <w:szCs w:val="22"/>
        </w:rPr>
      </w:pPr>
      <w:r w:rsidRPr="00292212">
        <w:rPr>
          <w:color w:val="231F20"/>
          <w:sz w:val="22"/>
          <w:szCs w:val="22"/>
        </w:rPr>
        <w:t>Mae</w:t>
      </w:r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pawb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sy’n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gweithio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i’r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r w:rsidRPr="00292212">
        <w:rPr>
          <w:color w:val="231F20"/>
          <w:sz w:val="22"/>
          <w:szCs w:val="22"/>
        </w:rPr>
        <w:t>Eglwys,</w:t>
      </w:r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gan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gynnwys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clerigwyr</w:t>
      </w:r>
      <w:proofErr w:type="spellEnd"/>
      <w:r w:rsidRPr="00292212">
        <w:rPr>
          <w:color w:val="231F20"/>
          <w:sz w:val="22"/>
          <w:szCs w:val="22"/>
        </w:rPr>
        <w:t>,</w:t>
      </w:r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cyflogeion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r w:rsidRPr="00292212">
        <w:rPr>
          <w:color w:val="231F20"/>
          <w:sz w:val="22"/>
          <w:szCs w:val="22"/>
        </w:rPr>
        <w:t>a</w:t>
      </w:r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gwirfoddolwyr</w:t>
      </w:r>
      <w:proofErr w:type="spellEnd"/>
      <w:r w:rsidRPr="00292212">
        <w:rPr>
          <w:color w:val="231F20"/>
          <w:sz w:val="22"/>
          <w:szCs w:val="22"/>
        </w:rPr>
        <w:t>,</w:t>
      </w:r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yn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cael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eu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hystyried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gan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yr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r w:rsidRPr="00292212">
        <w:rPr>
          <w:color w:val="231F20"/>
          <w:sz w:val="22"/>
          <w:szCs w:val="22"/>
        </w:rPr>
        <w:t>Eglwys</w:t>
      </w:r>
      <w:r w:rsidRPr="00292212">
        <w:rPr>
          <w:color w:val="231F20"/>
          <w:spacing w:val="3"/>
          <w:sz w:val="22"/>
          <w:szCs w:val="22"/>
        </w:rPr>
        <w:t xml:space="preserve"> </w:t>
      </w:r>
      <w:r w:rsidRPr="00292212">
        <w:rPr>
          <w:color w:val="231F20"/>
          <w:sz w:val="22"/>
          <w:szCs w:val="22"/>
        </w:rPr>
        <w:t>yng</w:t>
      </w:r>
      <w:r w:rsidRPr="00292212">
        <w:rPr>
          <w:color w:val="231F20"/>
          <w:spacing w:val="3"/>
          <w:sz w:val="22"/>
          <w:szCs w:val="22"/>
        </w:rPr>
        <w:t xml:space="preserve"> </w:t>
      </w:r>
      <w:r w:rsidRPr="00292212">
        <w:rPr>
          <w:color w:val="231F20"/>
          <w:sz w:val="22"/>
          <w:szCs w:val="22"/>
        </w:rPr>
        <w:t>Nghymru</w:t>
      </w:r>
      <w:r w:rsidRPr="00292212">
        <w:rPr>
          <w:color w:val="231F20"/>
          <w:spacing w:val="3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fel</w:t>
      </w:r>
      <w:proofErr w:type="spellEnd"/>
      <w:r w:rsidRPr="00292212">
        <w:rPr>
          <w:color w:val="231F20"/>
          <w:spacing w:val="3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unigolion</w:t>
      </w:r>
      <w:proofErr w:type="spellEnd"/>
      <w:r w:rsidRPr="00292212">
        <w:rPr>
          <w:color w:val="231F20"/>
          <w:spacing w:val="3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sy’n</w:t>
      </w:r>
      <w:proofErr w:type="spellEnd"/>
      <w:r w:rsidRPr="00292212">
        <w:rPr>
          <w:color w:val="231F20"/>
          <w:spacing w:val="3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gweithio</w:t>
      </w:r>
      <w:proofErr w:type="spellEnd"/>
      <w:r w:rsidRPr="00292212">
        <w:rPr>
          <w:color w:val="231F20"/>
          <w:spacing w:val="4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mewn</w:t>
      </w:r>
      <w:proofErr w:type="spellEnd"/>
      <w:r w:rsidRPr="00292212">
        <w:rPr>
          <w:color w:val="231F20"/>
          <w:spacing w:val="3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swyddi</w:t>
      </w:r>
      <w:proofErr w:type="spellEnd"/>
      <w:r w:rsidRPr="00292212">
        <w:rPr>
          <w:color w:val="231F20"/>
          <w:spacing w:val="3"/>
          <w:sz w:val="22"/>
          <w:szCs w:val="22"/>
        </w:rPr>
        <w:t xml:space="preserve"> </w:t>
      </w:r>
      <w:r w:rsidRPr="00292212">
        <w:rPr>
          <w:color w:val="231F20"/>
          <w:sz w:val="22"/>
          <w:szCs w:val="22"/>
        </w:rPr>
        <w:t>o</w:t>
      </w:r>
      <w:r w:rsidRPr="00292212">
        <w:rPr>
          <w:color w:val="231F20"/>
          <w:spacing w:val="3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ymddiriedaeth</w:t>
      </w:r>
      <w:proofErr w:type="spellEnd"/>
      <w:r w:rsidRPr="00292212">
        <w:rPr>
          <w:color w:val="231F20"/>
          <w:spacing w:val="3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yn</w:t>
      </w:r>
      <w:proofErr w:type="spellEnd"/>
      <w:r w:rsidRPr="00292212">
        <w:rPr>
          <w:color w:val="231F20"/>
          <w:spacing w:val="3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yr</w:t>
      </w:r>
      <w:proofErr w:type="spellEnd"/>
      <w:r w:rsidRPr="00292212">
        <w:rPr>
          <w:color w:val="231F20"/>
          <w:spacing w:val="4"/>
          <w:sz w:val="22"/>
          <w:szCs w:val="22"/>
        </w:rPr>
        <w:t xml:space="preserve"> </w:t>
      </w:r>
      <w:r w:rsidRPr="00292212">
        <w:rPr>
          <w:color w:val="231F20"/>
          <w:sz w:val="22"/>
          <w:szCs w:val="22"/>
        </w:rPr>
        <w:t>Eglwys</w:t>
      </w:r>
      <w:r w:rsidRPr="00292212">
        <w:rPr>
          <w:color w:val="231F20"/>
          <w:spacing w:val="3"/>
          <w:sz w:val="22"/>
          <w:szCs w:val="22"/>
        </w:rPr>
        <w:t xml:space="preserve"> </w:t>
      </w:r>
      <w:r w:rsidRPr="00292212">
        <w:rPr>
          <w:color w:val="231F20"/>
          <w:sz w:val="22"/>
          <w:szCs w:val="22"/>
        </w:rPr>
        <w:t>ac</w:t>
      </w:r>
      <w:r w:rsidRPr="00292212">
        <w:rPr>
          <w:color w:val="231F20"/>
          <w:spacing w:val="3"/>
          <w:sz w:val="22"/>
          <w:szCs w:val="22"/>
        </w:rPr>
        <w:t xml:space="preserve"> </w:t>
      </w:r>
      <w:r w:rsidRPr="00292212">
        <w:rPr>
          <w:color w:val="231F20"/>
          <w:sz w:val="22"/>
          <w:szCs w:val="22"/>
        </w:rPr>
        <w:t>felly</w:t>
      </w:r>
      <w:r w:rsidRPr="00292212">
        <w:rPr>
          <w:color w:val="231F20"/>
          <w:spacing w:val="3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disgwylir</w:t>
      </w:r>
      <w:proofErr w:type="spellEnd"/>
      <w:r w:rsidRPr="00292212">
        <w:rPr>
          <w:color w:val="231F20"/>
          <w:spacing w:val="3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iddynt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gydymﬀurfio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â’r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polisi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diogelu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hwn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a’r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gweithdrefnau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a’r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canllawiau</w:t>
      </w:r>
      <w:proofErr w:type="spellEnd"/>
      <w:r w:rsidRPr="00292212">
        <w:rPr>
          <w:color w:val="231F20"/>
          <w:spacing w:val="1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ymarfer</w:t>
      </w:r>
      <w:proofErr w:type="spellEnd"/>
      <w:r w:rsidRPr="00292212">
        <w:rPr>
          <w:color w:val="231F20"/>
          <w:sz w:val="22"/>
          <w:szCs w:val="22"/>
        </w:rPr>
        <w:t xml:space="preserve"> </w:t>
      </w:r>
      <w:proofErr w:type="spellStart"/>
      <w:r w:rsidRPr="00292212">
        <w:rPr>
          <w:color w:val="231F20"/>
          <w:sz w:val="22"/>
          <w:szCs w:val="22"/>
        </w:rPr>
        <w:t>cysylltiedig</w:t>
      </w:r>
      <w:proofErr w:type="spellEnd"/>
      <w:r w:rsidRPr="00292212">
        <w:rPr>
          <w:color w:val="231F20"/>
          <w:sz w:val="22"/>
          <w:szCs w:val="22"/>
        </w:rPr>
        <w:t>.</w:t>
      </w:r>
    </w:p>
    <w:p w14:paraId="545888A5" w14:textId="77777777" w:rsidR="00C950AA" w:rsidRPr="00292212" w:rsidRDefault="004152BB">
      <w:pPr>
        <w:pStyle w:val="Title"/>
        <w:rPr>
          <w:rFonts w:ascii="Arial" w:hAnsi="Arial" w:cs="Arial"/>
          <w:sz w:val="22"/>
          <w:szCs w:val="22"/>
        </w:rPr>
      </w:pPr>
      <w:hyperlink r:id="rId13">
        <w:r w:rsidR="00DE0ECE" w:rsidRPr="00292212">
          <w:rPr>
            <w:rFonts w:ascii="Arial" w:hAnsi="Arial" w:cs="Arial"/>
            <w:color w:val="1565B0"/>
            <w:sz w:val="22"/>
            <w:szCs w:val="22"/>
          </w:rPr>
          <w:t>www.churchinwales.org.uk/safeguarding</w:t>
        </w:r>
      </w:hyperlink>
    </w:p>
    <w:p w14:paraId="637F07D8" w14:textId="74F36703" w:rsidR="00C950AA" w:rsidRPr="00292212" w:rsidRDefault="00DE0ECE">
      <w:pPr>
        <w:tabs>
          <w:tab w:val="left" w:leader="dot" w:pos="8751"/>
        </w:tabs>
        <w:spacing w:before="172"/>
        <w:ind w:left="568"/>
        <w:rPr>
          <w:i/>
        </w:rPr>
      </w:pPr>
      <w:proofErr w:type="spellStart"/>
      <w:r w:rsidRPr="00292212">
        <w:rPr>
          <w:i/>
          <w:color w:val="231F20"/>
        </w:rPr>
        <w:t>Derbyniwyd</w:t>
      </w:r>
      <w:proofErr w:type="spellEnd"/>
      <w:r w:rsidRPr="00292212">
        <w:rPr>
          <w:i/>
          <w:color w:val="231F20"/>
          <w:spacing w:val="-3"/>
        </w:rPr>
        <w:t xml:space="preserve"> </w:t>
      </w:r>
      <w:r w:rsidRPr="00292212">
        <w:rPr>
          <w:i/>
          <w:color w:val="231F20"/>
        </w:rPr>
        <w:t>y</w:t>
      </w:r>
      <w:r w:rsidRPr="00292212">
        <w:rPr>
          <w:i/>
          <w:color w:val="231F20"/>
          <w:spacing w:val="-2"/>
        </w:rPr>
        <w:t xml:space="preserve"> </w:t>
      </w:r>
      <w:r w:rsidRPr="00292212">
        <w:rPr>
          <w:i/>
          <w:color w:val="231F20"/>
        </w:rPr>
        <w:t>Polisi</w:t>
      </w:r>
      <w:r w:rsidRPr="00292212">
        <w:rPr>
          <w:i/>
          <w:color w:val="231F20"/>
          <w:spacing w:val="-2"/>
        </w:rPr>
        <w:t xml:space="preserve"> </w:t>
      </w:r>
      <w:proofErr w:type="spellStart"/>
      <w:r w:rsidRPr="00292212">
        <w:rPr>
          <w:i/>
          <w:color w:val="231F20"/>
        </w:rPr>
        <w:t>hwn</w:t>
      </w:r>
      <w:proofErr w:type="spellEnd"/>
      <w:r w:rsidRPr="00292212">
        <w:rPr>
          <w:i/>
          <w:color w:val="231F20"/>
          <w:spacing w:val="-3"/>
        </w:rPr>
        <w:t xml:space="preserve"> </w:t>
      </w:r>
      <w:proofErr w:type="spellStart"/>
      <w:r w:rsidRPr="00292212">
        <w:rPr>
          <w:i/>
          <w:color w:val="231F20"/>
        </w:rPr>
        <w:t>gan</w:t>
      </w:r>
      <w:proofErr w:type="spellEnd"/>
      <w:r w:rsidRPr="00292212">
        <w:rPr>
          <w:i/>
          <w:color w:val="231F20"/>
          <w:spacing w:val="-3"/>
        </w:rPr>
        <w:t xml:space="preserve"> </w:t>
      </w:r>
      <w:proofErr w:type="spellStart"/>
      <w:r w:rsidRPr="00292212">
        <w:rPr>
          <w:i/>
          <w:color w:val="231F20"/>
        </w:rPr>
        <w:t>y</w:t>
      </w:r>
      <w:r w:rsidR="004152BB">
        <w:rPr>
          <w:i/>
          <w:color w:val="231F20"/>
        </w:rPr>
        <w:t>r</w:t>
      </w:r>
      <w:proofErr w:type="spellEnd"/>
      <w:r w:rsidRPr="00292212">
        <w:rPr>
          <w:i/>
          <w:color w:val="231F20"/>
          <w:spacing w:val="-2"/>
        </w:rPr>
        <w:t xml:space="preserve"> </w:t>
      </w:r>
      <w:proofErr w:type="spellStart"/>
      <w:r w:rsidR="00C16E35">
        <w:rPr>
          <w:i/>
          <w:color w:val="231F20"/>
        </w:rPr>
        <w:t>Ymddiriedolwyr</w:t>
      </w:r>
      <w:proofErr w:type="spellEnd"/>
      <w:r w:rsidRPr="00292212">
        <w:rPr>
          <w:i/>
          <w:color w:val="231F20"/>
          <w:spacing w:val="-2"/>
        </w:rPr>
        <w:t xml:space="preserve"> </w:t>
      </w:r>
      <w:proofErr w:type="spellStart"/>
      <w:r w:rsidRPr="00292212">
        <w:rPr>
          <w:i/>
          <w:color w:val="231F20"/>
        </w:rPr>
        <w:t>ar</w:t>
      </w:r>
      <w:proofErr w:type="spellEnd"/>
      <w:r w:rsidRPr="00292212">
        <w:rPr>
          <w:i/>
          <w:color w:val="231F20"/>
        </w:rPr>
        <w:t>:</w:t>
      </w:r>
      <w:r w:rsidR="00D068F3">
        <w:rPr>
          <w:i/>
          <w:color w:val="231F20"/>
        </w:rPr>
        <w:t>………………………………………………</w:t>
      </w:r>
      <w:r w:rsidRPr="00292212">
        <w:rPr>
          <w:i/>
          <w:color w:val="231F20"/>
        </w:rPr>
        <w:t>ac</w:t>
      </w:r>
      <w:r w:rsidRPr="00292212">
        <w:rPr>
          <w:i/>
          <w:color w:val="231F20"/>
          <w:spacing w:val="-3"/>
        </w:rPr>
        <w:t xml:space="preserve"> </w:t>
      </w:r>
      <w:proofErr w:type="spellStart"/>
      <w:r w:rsidRPr="00292212">
        <w:rPr>
          <w:i/>
          <w:color w:val="231F20"/>
        </w:rPr>
        <w:t>fe’i</w:t>
      </w:r>
      <w:proofErr w:type="spellEnd"/>
      <w:r w:rsidRPr="00292212">
        <w:rPr>
          <w:i/>
          <w:color w:val="231F20"/>
          <w:spacing w:val="-3"/>
        </w:rPr>
        <w:t xml:space="preserve"> </w:t>
      </w:r>
      <w:proofErr w:type="spellStart"/>
      <w:r w:rsidRPr="00292212">
        <w:rPr>
          <w:i/>
          <w:color w:val="231F20"/>
        </w:rPr>
        <w:t>hadolygir</w:t>
      </w:r>
      <w:proofErr w:type="spellEnd"/>
      <w:r w:rsidRPr="00292212">
        <w:rPr>
          <w:i/>
          <w:color w:val="231F20"/>
          <w:spacing w:val="-3"/>
        </w:rPr>
        <w:t xml:space="preserve"> </w:t>
      </w:r>
      <w:proofErr w:type="spellStart"/>
      <w:r w:rsidRPr="00292212">
        <w:rPr>
          <w:i/>
          <w:color w:val="231F20"/>
        </w:rPr>
        <w:t>yn</w:t>
      </w:r>
      <w:proofErr w:type="spellEnd"/>
      <w:r w:rsidRPr="00292212">
        <w:rPr>
          <w:i/>
          <w:color w:val="231F20"/>
          <w:spacing w:val="-4"/>
        </w:rPr>
        <w:t xml:space="preserve"> </w:t>
      </w:r>
      <w:proofErr w:type="spellStart"/>
      <w:r w:rsidRPr="00292212">
        <w:rPr>
          <w:i/>
          <w:color w:val="231F20"/>
        </w:rPr>
        <w:t>flynyddol</w:t>
      </w:r>
      <w:proofErr w:type="spellEnd"/>
      <w:r w:rsidRPr="00292212">
        <w:rPr>
          <w:i/>
          <w:color w:val="231F20"/>
        </w:rPr>
        <w:t>.</w:t>
      </w:r>
    </w:p>
    <w:p w14:paraId="1B5CC482" w14:textId="77777777" w:rsidR="00C950AA" w:rsidRPr="00292212" w:rsidRDefault="00C950AA">
      <w:pPr>
        <w:pStyle w:val="BodyText"/>
        <w:spacing w:before="7"/>
        <w:rPr>
          <w:i/>
          <w:sz w:val="22"/>
          <w:szCs w:val="22"/>
        </w:rPr>
      </w:pPr>
    </w:p>
    <w:p w14:paraId="560D88AC" w14:textId="27259599" w:rsidR="00D068F3" w:rsidRPr="00D068F3" w:rsidRDefault="00DE0ECE" w:rsidP="00D068F3">
      <w:pPr>
        <w:widowControl/>
        <w:adjustRightInd w:val="0"/>
        <w:rPr>
          <w:rFonts w:ascii="MS Shell Dlg 2" w:eastAsiaTheme="minorHAnsi" w:hAnsi="MS Shell Dlg 2" w:cs="MS Shell Dlg 2"/>
          <w:i/>
          <w:sz w:val="16"/>
          <w:szCs w:val="16"/>
          <w:lang w:val="en-GB"/>
        </w:rPr>
      </w:pPr>
      <w:r w:rsidRPr="00292212">
        <w:rPr>
          <w:i/>
          <w:color w:val="231F20"/>
        </w:rPr>
        <w:t>Llofnod</w:t>
      </w:r>
      <w:r w:rsidR="00493E31" w:rsidRPr="00D068F3">
        <w:rPr>
          <w:i/>
          <w:color w:val="231F20"/>
        </w:rPr>
        <w:t>…………………………………………</w:t>
      </w:r>
      <w:r w:rsidR="00D068F3">
        <w:rPr>
          <w:i/>
          <w:color w:val="231F20"/>
        </w:rPr>
        <w:t>………..</w:t>
      </w:r>
      <w:r w:rsidR="00493E31" w:rsidRPr="00D068F3">
        <w:rPr>
          <w:i/>
          <w:color w:val="231F20"/>
        </w:rPr>
        <w:t xml:space="preserve">………………………. </w:t>
      </w:r>
      <w:r w:rsidR="00D068F3" w:rsidRPr="00D068F3">
        <w:rPr>
          <w:i/>
          <w:color w:val="231F20"/>
        </w:rPr>
        <w:t>R</w:t>
      </w:r>
      <w:proofErr w:type="spellStart"/>
      <w:r w:rsidR="00D068F3" w:rsidRPr="00D068F3">
        <w:rPr>
          <w:rFonts w:eastAsiaTheme="minorHAnsi"/>
          <w:i/>
          <w:lang w:val="en-GB"/>
        </w:rPr>
        <w:t>ôl</w:t>
      </w:r>
      <w:proofErr w:type="spellEnd"/>
      <w:r w:rsidR="00D068F3">
        <w:rPr>
          <w:rFonts w:eastAsiaTheme="minorHAnsi"/>
          <w:i/>
          <w:lang w:val="en-GB"/>
        </w:rPr>
        <w:t>……………………………………….</w:t>
      </w:r>
    </w:p>
    <w:p w14:paraId="50EB7D4D" w14:textId="60411F88" w:rsidR="00C950AA" w:rsidRPr="00292212" w:rsidRDefault="00C950AA">
      <w:pPr>
        <w:tabs>
          <w:tab w:val="left" w:leader="dot" w:pos="8504"/>
        </w:tabs>
        <w:ind w:left="568"/>
        <w:rPr>
          <w:i/>
        </w:rPr>
      </w:pPr>
    </w:p>
    <w:p w14:paraId="56910CBF" w14:textId="60E40F86" w:rsidR="00F2334F" w:rsidRPr="001443AA" w:rsidRDefault="004152BB" w:rsidP="001443AA">
      <w:pPr>
        <w:pStyle w:val="BodyText"/>
        <w:spacing w:before="3"/>
        <w:rPr>
          <w:i/>
          <w:sz w:val="22"/>
          <w:szCs w:val="22"/>
        </w:rPr>
      </w:pPr>
      <w:r>
        <w:rPr>
          <w:sz w:val="22"/>
          <w:szCs w:val="22"/>
        </w:rPr>
        <w:pict w14:anchorId="52C261DB">
          <v:shape id="docshape9" o:spid="_x0000_s1026" type="#_x0000_t202" style="position:absolute;margin-left:20.4pt;margin-top:16.4pt;width:554.2pt;height:195.35pt;z-index:-251658239;mso-wrap-distance-left:0;mso-wrap-distance-right:0;mso-position-horizontal-relative:page" fillcolor="#dce8f3" strokecolor="#231f20" strokeweight="1pt">
            <v:stroke dashstyle="dot"/>
            <v:textbox inset="0,0,0,0">
              <w:txbxContent>
                <w:p w14:paraId="45D81043" w14:textId="77777777" w:rsidR="00C950AA" w:rsidRPr="00F2334F" w:rsidRDefault="00DE0ECE">
                  <w:pPr>
                    <w:spacing w:before="43"/>
                    <w:ind w:left="164"/>
                    <w:rPr>
                      <w:b/>
                      <w:i/>
                      <w:color w:val="000000"/>
                    </w:rPr>
                  </w:pPr>
                  <w:r w:rsidRPr="00F2334F">
                    <w:rPr>
                      <w:b/>
                      <w:i/>
                      <w:color w:val="231F20"/>
                    </w:rPr>
                    <w:t>I</w:t>
                  </w:r>
                  <w:r w:rsidRPr="00F2334F">
                    <w:rPr>
                      <w:b/>
                      <w:i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F2334F">
                    <w:rPr>
                      <w:b/>
                      <w:i/>
                      <w:color w:val="231F20"/>
                    </w:rPr>
                    <w:t>wneud</w:t>
                  </w:r>
                  <w:proofErr w:type="spellEnd"/>
                  <w:r w:rsidRPr="00F2334F">
                    <w:rPr>
                      <w:b/>
                      <w:i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F2334F">
                    <w:rPr>
                      <w:b/>
                      <w:i/>
                      <w:color w:val="231F20"/>
                    </w:rPr>
                    <w:t>ymholiadau</w:t>
                  </w:r>
                  <w:proofErr w:type="spellEnd"/>
                  <w:r w:rsidRPr="00F2334F">
                    <w:rPr>
                      <w:b/>
                      <w:i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F2334F">
                    <w:rPr>
                      <w:b/>
                      <w:i/>
                      <w:color w:val="231F20"/>
                    </w:rPr>
                    <w:t>diogelu</w:t>
                  </w:r>
                  <w:proofErr w:type="spellEnd"/>
                  <w:r w:rsidRPr="00F2334F">
                    <w:rPr>
                      <w:b/>
                      <w:i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F2334F">
                    <w:rPr>
                      <w:b/>
                      <w:i/>
                      <w:color w:val="231F20"/>
                    </w:rPr>
                    <w:t>cyﬀredinol</w:t>
                  </w:r>
                  <w:proofErr w:type="spellEnd"/>
                  <w:r w:rsidRPr="00F2334F">
                    <w:rPr>
                      <w:b/>
                      <w:i/>
                      <w:color w:val="231F20"/>
                    </w:rPr>
                    <w:t>,</w:t>
                  </w:r>
                  <w:r w:rsidRPr="00F2334F">
                    <w:rPr>
                      <w:b/>
                      <w:i/>
                      <w:color w:val="231F20"/>
                      <w:spacing w:val="-5"/>
                    </w:rPr>
                    <w:t xml:space="preserve"> </w:t>
                  </w:r>
                  <w:proofErr w:type="spellStart"/>
                  <w:r w:rsidRPr="00F2334F">
                    <w:rPr>
                      <w:b/>
                      <w:i/>
                      <w:color w:val="231F20"/>
                    </w:rPr>
                    <w:t>cysylltwch</w:t>
                  </w:r>
                  <w:proofErr w:type="spellEnd"/>
                  <w:r w:rsidRPr="00F2334F">
                    <w:rPr>
                      <w:b/>
                      <w:i/>
                      <w:color w:val="231F20"/>
                      <w:spacing w:val="-5"/>
                    </w:rPr>
                    <w:t xml:space="preserve"> </w:t>
                  </w:r>
                  <w:r w:rsidRPr="00F2334F">
                    <w:rPr>
                      <w:b/>
                      <w:i/>
                      <w:color w:val="231F20"/>
                    </w:rPr>
                    <w:t>â:</w:t>
                  </w:r>
                </w:p>
                <w:p w14:paraId="0CF4BBFA" w14:textId="77777777" w:rsidR="00C950AA" w:rsidRPr="00F2334F" w:rsidRDefault="00DE0ECE">
                  <w:pPr>
                    <w:spacing w:before="67"/>
                    <w:ind w:left="164"/>
                    <w:rPr>
                      <w:color w:val="000000"/>
                    </w:rPr>
                  </w:pPr>
                  <w:proofErr w:type="spellStart"/>
                  <w:r w:rsidRPr="00F2334F">
                    <w:rPr>
                      <w:color w:val="1565B0"/>
                    </w:rPr>
                    <w:t>Swyddog</w:t>
                  </w:r>
                  <w:proofErr w:type="spellEnd"/>
                  <w:r w:rsidRPr="00F2334F">
                    <w:rPr>
                      <w:color w:val="1565B0"/>
                      <w:spacing w:val="-2"/>
                    </w:rPr>
                    <w:t xml:space="preserve"> </w:t>
                  </w:r>
                  <w:r w:rsidRPr="00F2334F">
                    <w:rPr>
                      <w:color w:val="1565B0"/>
                    </w:rPr>
                    <w:t>Diogelu</w:t>
                  </w:r>
                  <w:r w:rsidRPr="00F2334F">
                    <w:rPr>
                      <w:color w:val="1565B0"/>
                      <w:spacing w:val="-2"/>
                    </w:rPr>
                    <w:t xml:space="preserve"> </w:t>
                  </w:r>
                  <w:r w:rsidRPr="00F2334F">
                    <w:rPr>
                      <w:b/>
                      <w:color w:val="1565B0"/>
                    </w:rPr>
                    <w:t>YR</w:t>
                  </w:r>
                  <w:r w:rsidRPr="00F2334F">
                    <w:rPr>
                      <w:b/>
                      <w:color w:val="1565B0"/>
                      <w:spacing w:val="-9"/>
                    </w:rPr>
                    <w:t xml:space="preserve"> </w:t>
                  </w:r>
                  <w:r w:rsidRPr="00F2334F">
                    <w:rPr>
                      <w:b/>
                      <w:color w:val="1565B0"/>
                    </w:rPr>
                    <w:t>ARDAL</w:t>
                  </w:r>
                  <w:r w:rsidRPr="00F2334F">
                    <w:rPr>
                      <w:b/>
                      <w:color w:val="1565B0"/>
                      <w:spacing w:val="-6"/>
                    </w:rPr>
                    <w:t xml:space="preserve"> </w:t>
                  </w:r>
                  <w:r w:rsidRPr="00F2334F">
                    <w:rPr>
                      <w:b/>
                      <w:color w:val="1565B0"/>
                    </w:rPr>
                    <w:t>WEINIDOGAETH</w:t>
                  </w:r>
                  <w:r w:rsidRPr="00F2334F">
                    <w:rPr>
                      <w:b/>
                      <w:color w:val="1565B0"/>
                      <w:spacing w:val="-2"/>
                    </w:rPr>
                    <w:t xml:space="preserve"> </w:t>
                  </w:r>
                  <w:r w:rsidRPr="00F2334F">
                    <w:rPr>
                      <w:b/>
                      <w:color w:val="1565B0"/>
                    </w:rPr>
                    <w:t>/</w:t>
                  </w:r>
                  <w:r w:rsidRPr="00F2334F">
                    <w:rPr>
                      <w:b/>
                      <w:color w:val="1565B0"/>
                      <w:spacing w:val="-1"/>
                    </w:rPr>
                    <w:t xml:space="preserve"> </w:t>
                  </w:r>
                  <w:r w:rsidRPr="00F2334F">
                    <w:rPr>
                      <w:b/>
                      <w:color w:val="1565B0"/>
                    </w:rPr>
                    <w:t>GENHADAETH</w:t>
                  </w:r>
                  <w:r w:rsidRPr="00F2334F">
                    <w:rPr>
                      <w:color w:val="1565B0"/>
                    </w:rPr>
                    <w:t>:</w:t>
                  </w:r>
                </w:p>
                <w:p w14:paraId="23DC0CEF" w14:textId="77777777" w:rsidR="00C950AA" w:rsidRPr="00F2334F" w:rsidRDefault="00C950AA">
                  <w:pPr>
                    <w:pStyle w:val="BodyText"/>
                    <w:spacing w:before="11"/>
                    <w:rPr>
                      <w:color w:val="000000"/>
                      <w:sz w:val="22"/>
                      <w:szCs w:val="22"/>
                    </w:rPr>
                  </w:pPr>
                </w:p>
                <w:p w14:paraId="4BE8FF9F" w14:textId="77777777" w:rsidR="00C950AA" w:rsidRPr="00F2334F" w:rsidRDefault="00DE0ECE">
                  <w:pPr>
                    <w:tabs>
                      <w:tab w:val="left" w:pos="959"/>
                      <w:tab w:val="left" w:pos="6066"/>
                    </w:tabs>
                    <w:ind w:left="164"/>
                    <w:rPr>
                      <w:color w:val="000000"/>
                    </w:rPr>
                  </w:pPr>
                  <w:proofErr w:type="spellStart"/>
                  <w:r w:rsidRPr="00F2334F">
                    <w:rPr>
                      <w:color w:val="1565B0"/>
                    </w:rPr>
                    <w:t>Enw</w:t>
                  </w:r>
                  <w:proofErr w:type="spellEnd"/>
                  <w:r w:rsidRPr="00F2334F">
                    <w:rPr>
                      <w:color w:val="1565B0"/>
                    </w:rPr>
                    <w:t>:</w:t>
                  </w:r>
                  <w:r w:rsidRPr="00F2334F">
                    <w:rPr>
                      <w:color w:val="1565B0"/>
                    </w:rPr>
                    <w:tab/>
                    <w:t>................................................................................</w:t>
                  </w:r>
                  <w:r w:rsidRPr="00F2334F">
                    <w:rPr>
                      <w:color w:val="1565B0"/>
                    </w:rPr>
                    <w:tab/>
                  </w:r>
                  <w:proofErr w:type="spellStart"/>
                  <w:r w:rsidRPr="00F2334F">
                    <w:rPr>
                      <w:color w:val="1565B0"/>
                      <w:spacing w:val="-1"/>
                    </w:rPr>
                    <w:t>Rhif</w:t>
                  </w:r>
                  <w:proofErr w:type="spellEnd"/>
                  <w:r w:rsidRPr="00F2334F">
                    <w:rPr>
                      <w:color w:val="1565B0"/>
                    </w:rPr>
                    <w:t xml:space="preserve"> </w:t>
                  </w:r>
                  <w:proofErr w:type="spellStart"/>
                  <w:r w:rsidRPr="00F2334F">
                    <w:rPr>
                      <w:color w:val="1565B0"/>
                      <w:spacing w:val="-1"/>
                    </w:rPr>
                    <w:t>cyswllt</w:t>
                  </w:r>
                  <w:proofErr w:type="spellEnd"/>
                  <w:r w:rsidRPr="00F2334F">
                    <w:rPr>
                      <w:color w:val="1565B0"/>
                      <w:spacing w:val="-1"/>
                    </w:rPr>
                    <w:t>:</w:t>
                  </w:r>
                  <w:r w:rsidRPr="00F2334F">
                    <w:rPr>
                      <w:color w:val="1565B0"/>
                      <w:spacing w:val="-30"/>
                    </w:rPr>
                    <w:t xml:space="preserve"> </w:t>
                  </w:r>
                  <w:r w:rsidRPr="00F2334F">
                    <w:rPr>
                      <w:color w:val="1565B0"/>
                    </w:rPr>
                    <w:t>....................................................</w:t>
                  </w:r>
                </w:p>
                <w:p w14:paraId="44A34596" w14:textId="77777777" w:rsidR="00C950AA" w:rsidRPr="00F2334F" w:rsidRDefault="00C950AA">
                  <w:pPr>
                    <w:pStyle w:val="BodyText"/>
                    <w:spacing w:before="9"/>
                    <w:rPr>
                      <w:color w:val="000000"/>
                      <w:sz w:val="22"/>
                      <w:szCs w:val="22"/>
                    </w:rPr>
                  </w:pPr>
                </w:p>
                <w:p w14:paraId="60FB672E" w14:textId="77777777" w:rsidR="00C950AA" w:rsidRPr="00F2334F" w:rsidRDefault="00C950AA">
                  <w:pPr>
                    <w:pStyle w:val="BodyText"/>
                    <w:spacing w:before="9"/>
                    <w:rPr>
                      <w:color w:val="000000"/>
                      <w:sz w:val="22"/>
                      <w:szCs w:val="22"/>
                    </w:rPr>
                  </w:pPr>
                </w:p>
                <w:p w14:paraId="27B24054" w14:textId="77777777" w:rsidR="00C950AA" w:rsidRPr="00F2334F" w:rsidRDefault="00DE0ECE">
                  <w:pPr>
                    <w:spacing w:before="1"/>
                    <w:ind w:left="164"/>
                    <w:rPr>
                      <w:b/>
                      <w:i/>
                      <w:color w:val="000000"/>
                    </w:rPr>
                  </w:pPr>
                  <w:r w:rsidRPr="00F2334F">
                    <w:rPr>
                      <w:b/>
                      <w:i/>
                      <w:color w:val="231F20"/>
                    </w:rPr>
                    <w:t>I</w:t>
                  </w:r>
                  <w:r w:rsidRPr="00F2334F">
                    <w:rPr>
                      <w:b/>
                      <w:i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F2334F">
                    <w:rPr>
                      <w:b/>
                      <w:i/>
                      <w:color w:val="231F20"/>
                    </w:rPr>
                    <w:t>siarad</w:t>
                  </w:r>
                  <w:proofErr w:type="spellEnd"/>
                  <w:r w:rsidRPr="00F2334F">
                    <w:rPr>
                      <w:b/>
                      <w:i/>
                      <w:color w:val="231F20"/>
                      <w:spacing w:val="-4"/>
                    </w:rPr>
                    <w:t xml:space="preserve"> </w:t>
                  </w:r>
                  <w:r w:rsidRPr="00F2334F">
                    <w:rPr>
                      <w:b/>
                      <w:i/>
                      <w:color w:val="231F20"/>
                    </w:rPr>
                    <w:t>â</w:t>
                  </w:r>
                  <w:r w:rsidRPr="00F2334F">
                    <w:rPr>
                      <w:b/>
                      <w:i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F2334F">
                    <w:rPr>
                      <w:b/>
                      <w:i/>
                      <w:color w:val="231F20"/>
                    </w:rPr>
                    <w:t>rhywun</w:t>
                  </w:r>
                  <w:proofErr w:type="spellEnd"/>
                  <w:r w:rsidRPr="00F2334F">
                    <w:rPr>
                      <w:b/>
                      <w:i/>
                      <w:color w:val="231F20"/>
                      <w:spacing w:val="-4"/>
                    </w:rPr>
                    <w:t xml:space="preserve"> </w:t>
                  </w:r>
                  <w:r w:rsidRPr="00F2334F">
                    <w:rPr>
                      <w:b/>
                      <w:i/>
                      <w:color w:val="231F20"/>
                    </w:rPr>
                    <w:t>am</w:t>
                  </w:r>
                  <w:r w:rsidRPr="00F2334F">
                    <w:rPr>
                      <w:b/>
                      <w:i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F2334F">
                    <w:rPr>
                      <w:b/>
                      <w:i/>
                      <w:color w:val="231F20"/>
                    </w:rPr>
                    <w:t>bryder</w:t>
                  </w:r>
                  <w:proofErr w:type="spellEnd"/>
                  <w:r w:rsidRPr="00F2334F">
                    <w:rPr>
                      <w:b/>
                      <w:i/>
                      <w:color w:val="231F20"/>
                    </w:rPr>
                    <w:t>,</w:t>
                  </w:r>
                  <w:r w:rsidRPr="00F2334F">
                    <w:rPr>
                      <w:b/>
                      <w:i/>
                      <w:color w:val="231F20"/>
                      <w:spacing w:val="-3"/>
                    </w:rPr>
                    <w:t xml:space="preserve"> </w:t>
                  </w:r>
                  <w:proofErr w:type="spellStart"/>
                  <w:r w:rsidRPr="00F2334F">
                    <w:rPr>
                      <w:b/>
                      <w:i/>
                      <w:color w:val="231F20"/>
                    </w:rPr>
                    <w:t>honiad</w:t>
                  </w:r>
                  <w:proofErr w:type="spellEnd"/>
                  <w:r w:rsidRPr="00F2334F">
                    <w:rPr>
                      <w:b/>
                      <w:i/>
                      <w:color w:val="231F20"/>
                      <w:spacing w:val="-3"/>
                    </w:rPr>
                    <w:t xml:space="preserve"> </w:t>
                  </w:r>
                  <w:r w:rsidRPr="00F2334F">
                    <w:rPr>
                      <w:b/>
                      <w:i/>
                      <w:color w:val="231F20"/>
                    </w:rPr>
                    <w:t>neu</w:t>
                  </w:r>
                  <w:r w:rsidRPr="00F2334F">
                    <w:rPr>
                      <w:b/>
                      <w:i/>
                      <w:color w:val="231F20"/>
                      <w:spacing w:val="-3"/>
                    </w:rPr>
                    <w:t xml:space="preserve"> </w:t>
                  </w:r>
                  <w:proofErr w:type="spellStart"/>
                  <w:r w:rsidRPr="00F2334F">
                    <w:rPr>
                      <w:b/>
                      <w:i/>
                      <w:color w:val="231F20"/>
                    </w:rPr>
                    <w:t>ddatgeliad</w:t>
                  </w:r>
                  <w:proofErr w:type="spellEnd"/>
                  <w:r w:rsidRPr="00F2334F">
                    <w:rPr>
                      <w:b/>
                      <w:i/>
                      <w:color w:val="231F20"/>
                      <w:spacing w:val="-3"/>
                    </w:rPr>
                    <w:t xml:space="preserve"> </w:t>
                  </w:r>
                  <w:proofErr w:type="spellStart"/>
                  <w:r w:rsidRPr="00F2334F">
                    <w:rPr>
                      <w:b/>
                      <w:i/>
                      <w:color w:val="231F20"/>
                    </w:rPr>
                    <w:t>diogelu</w:t>
                  </w:r>
                  <w:proofErr w:type="spellEnd"/>
                  <w:r w:rsidRPr="00F2334F">
                    <w:rPr>
                      <w:b/>
                      <w:i/>
                      <w:color w:val="231F20"/>
                    </w:rPr>
                    <w:t>,</w:t>
                  </w:r>
                  <w:r w:rsidRPr="00F2334F">
                    <w:rPr>
                      <w:b/>
                      <w:i/>
                      <w:color w:val="231F20"/>
                      <w:spacing w:val="-3"/>
                    </w:rPr>
                    <w:t xml:space="preserve"> </w:t>
                  </w:r>
                  <w:proofErr w:type="spellStart"/>
                  <w:r w:rsidRPr="00F2334F">
                    <w:rPr>
                      <w:b/>
                      <w:i/>
                      <w:color w:val="231F20"/>
                    </w:rPr>
                    <w:t>cysylltwch</w:t>
                  </w:r>
                  <w:proofErr w:type="spellEnd"/>
                  <w:r w:rsidRPr="00F2334F">
                    <w:rPr>
                      <w:b/>
                      <w:i/>
                      <w:color w:val="231F20"/>
                      <w:spacing w:val="-4"/>
                    </w:rPr>
                    <w:t xml:space="preserve"> </w:t>
                  </w:r>
                  <w:proofErr w:type="spellStart"/>
                  <w:r w:rsidRPr="00F2334F">
                    <w:rPr>
                      <w:b/>
                      <w:i/>
                      <w:color w:val="231F20"/>
                    </w:rPr>
                    <w:t>â’r</w:t>
                  </w:r>
                  <w:proofErr w:type="spellEnd"/>
                  <w:r w:rsidRPr="00F2334F">
                    <w:rPr>
                      <w:b/>
                      <w:i/>
                      <w:color w:val="231F20"/>
                    </w:rPr>
                    <w:t>:</w:t>
                  </w:r>
                </w:p>
                <w:p w14:paraId="7C5AB093" w14:textId="77777777" w:rsidR="00C950AA" w:rsidRPr="00F2334F" w:rsidRDefault="00DE0ECE">
                  <w:pPr>
                    <w:spacing w:before="187"/>
                    <w:ind w:left="164"/>
                    <w:rPr>
                      <w:color w:val="000000"/>
                    </w:rPr>
                  </w:pPr>
                  <w:proofErr w:type="spellStart"/>
                  <w:r w:rsidRPr="00F2334F">
                    <w:rPr>
                      <w:color w:val="1565B0"/>
                    </w:rPr>
                    <w:t>Swyddog</w:t>
                  </w:r>
                  <w:proofErr w:type="spellEnd"/>
                  <w:r w:rsidRPr="00F2334F">
                    <w:rPr>
                      <w:color w:val="1565B0"/>
                      <w:spacing w:val="-10"/>
                    </w:rPr>
                    <w:t xml:space="preserve"> </w:t>
                  </w:r>
                  <w:r w:rsidRPr="00F2334F">
                    <w:rPr>
                      <w:color w:val="1565B0"/>
                    </w:rPr>
                    <w:t>Diogelu</w:t>
                  </w:r>
                  <w:r w:rsidRPr="00F2334F">
                    <w:rPr>
                      <w:color w:val="1565B0"/>
                      <w:spacing w:val="-10"/>
                    </w:rPr>
                    <w:t xml:space="preserve"> </w:t>
                  </w:r>
                  <w:r w:rsidRPr="00F2334F">
                    <w:rPr>
                      <w:b/>
                      <w:color w:val="1565B0"/>
                    </w:rPr>
                    <w:t>TALEITHIOL</w:t>
                  </w:r>
                  <w:r w:rsidRPr="00F2334F">
                    <w:rPr>
                      <w:color w:val="1565B0"/>
                    </w:rPr>
                    <w:t>:</w:t>
                  </w:r>
                </w:p>
                <w:p w14:paraId="3E350458" w14:textId="77777777" w:rsidR="00C950AA" w:rsidRPr="00F2334F" w:rsidRDefault="00C950AA">
                  <w:pPr>
                    <w:pStyle w:val="BodyText"/>
                    <w:spacing w:before="8"/>
                    <w:rPr>
                      <w:color w:val="000000"/>
                      <w:sz w:val="22"/>
                      <w:szCs w:val="22"/>
                    </w:rPr>
                  </w:pPr>
                </w:p>
                <w:p w14:paraId="12F47113" w14:textId="77777777" w:rsidR="00C950AA" w:rsidRPr="00F2334F" w:rsidRDefault="00DE0ECE">
                  <w:pPr>
                    <w:tabs>
                      <w:tab w:val="left" w:pos="959"/>
                      <w:tab w:val="left" w:pos="6066"/>
                    </w:tabs>
                    <w:ind w:left="164"/>
                    <w:rPr>
                      <w:color w:val="000000"/>
                    </w:rPr>
                  </w:pPr>
                  <w:proofErr w:type="spellStart"/>
                  <w:r w:rsidRPr="00F2334F">
                    <w:rPr>
                      <w:color w:val="1565B0"/>
                    </w:rPr>
                    <w:t>Enw</w:t>
                  </w:r>
                  <w:proofErr w:type="spellEnd"/>
                  <w:r w:rsidRPr="00F2334F">
                    <w:rPr>
                      <w:color w:val="1565B0"/>
                    </w:rPr>
                    <w:t>:</w:t>
                  </w:r>
                  <w:r w:rsidRPr="00F2334F">
                    <w:rPr>
                      <w:color w:val="1565B0"/>
                    </w:rPr>
                    <w:tab/>
                    <w:t>................................................................................</w:t>
                  </w:r>
                  <w:r w:rsidRPr="00F2334F">
                    <w:rPr>
                      <w:color w:val="1565B0"/>
                    </w:rPr>
                    <w:tab/>
                  </w:r>
                  <w:proofErr w:type="spellStart"/>
                  <w:r w:rsidRPr="00F2334F">
                    <w:rPr>
                      <w:color w:val="1565B0"/>
                      <w:spacing w:val="-1"/>
                    </w:rPr>
                    <w:t>Rhif</w:t>
                  </w:r>
                  <w:proofErr w:type="spellEnd"/>
                  <w:r w:rsidRPr="00F2334F">
                    <w:rPr>
                      <w:color w:val="1565B0"/>
                    </w:rPr>
                    <w:t xml:space="preserve"> </w:t>
                  </w:r>
                  <w:proofErr w:type="spellStart"/>
                  <w:r w:rsidRPr="00F2334F">
                    <w:rPr>
                      <w:color w:val="1565B0"/>
                      <w:spacing w:val="-1"/>
                    </w:rPr>
                    <w:t>cyswllt</w:t>
                  </w:r>
                  <w:proofErr w:type="spellEnd"/>
                  <w:r w:rsidRPr="00F2334F">
                    <w:rPr>
                      <w:color w:val="1565B0"/>
                      <w:spacing w:val="-1"/>
                    </w:rPr>
                    <w:t>:</w:t>
                  </w:r>
                  <w:r w:rsidRPr="00F2334F">
                    <w:rPr>
                      <w:color w:val="1565B0"/>
                      <w:spacing w:val="-30"/>
                    </w:rPr>
                    <w:t xml:space="preserve"> </w:t>
                  </w:r>
                  <w:r w:rsidRPr="00F2334F">
                    <w:rPr>
                      <w:color w:val="1565B0"/>
                    </w:rPr>
                    <w:t>....................................................</w:t>
                  </w:r>
                </w:p>
                <w:p w14:paraId="46A295DB" w14:textId="77777777" w:rsidR="00C950AA" w:rsidRPr="00F2334F" w:rsidRDefault="00C950AA">
                  <w:pPr>
                    <w:pStyle w:val="BodyText"/>
                    <w:spacing w:before="9"/>
                    <w:rPr>
                      <w:color w:val="000000"/>
                      <w:sz w:val="22"/>
                      <w:szCs w:val="22"/>
                    </w:rPr>
                  </w:pPr>
                </w:p>
                <w:p w14:paraId="665BD5FD" w14:textId="77777777" w:rsidR="00C950AA" w:rsidRPr="00F2334F" w:rsidRDefault="00DE0ECE">
                  <w:pPr>
                    <w:ind w:left="164"/>
                    <w:rPr>
                      <w:color w:val="000000"/>
                    </w:rPr>
                  </w:pPr>
                  <w:r w:rsidRPr="00F2334F">
                    <w:rPr>
                      <w:color w:val="231F20"/>
                      <w:w w:val="95"/>
                    </w:rPr>
                    <w:t>I</w:t>
                  </w:r>
                  <w:r w:rsidRPr="00F2334F">
                    <w:rPr>
                      <w:color w:val="231F20"/>
                      <w:spacing w:val="10"/>
                      <w:w w:val="95"/>
                    </w:rPr>
                    <w:t xml:space="preserve"> </w:t>
                  </w:r>
                  <w:proofErr w:type="spellStart"/>
                  <w:r w:rsidRPr="00F2334F">
                    <w:rPr>
                      <w:color w:val="231F20"/>
                      <w:w w:val="95"/>
                    </w:rPr>
                    <w:t>roi</w:t>
                  </w:r>
                  <w:proofErr w:type="spellEnd"/>
                  <w:r w:rsidRPr="00F2334F">
                    <w:rPr>
                      <w:color w:val="231F20"/>
                      <w:spacing w:val="10"/>
                      <w:w w:val="95"/>
                    </w:rPr>
                    <w:t xml:space="preserve"> </w:t>
                  </w:r>
                  <w:proofErr w:type="spellStart"/>
                  <w:r w:rsidRPr="00F2334F">
                    <w:rPr>
                      <w:color w:val="231F20"/>
                      <w:w w:val="95"/>
                    </w:rPr>
                    <w:t>gwybod</w:t>
                  </w:r>
                  <w:proofErr w:type="spellEnd"/>
                  <w:r w:rsidRPr="00F2334F">
                    <w:rPr>
                      <w:color w:val="231F20"/>
                      <w:spacing w:val="10"/>
                      <w:w w:val="95"/>
                    </w:rPr>
                    <w:t xml:space="preserve"> </w:t>
                  </w:r>
                  <w:r w:rsidRPr="00F2334F">
                    <w:rPr>
                      <w:color w:val="231F20"/>
                      <w:w w:val="95"/>
                    </w:rPr>
                    <w:t>am</w:t>
                  </w:r>
                  <w:r w:rsidRPr="00F2334F">
                    <w:rPr>
                      <w:color w:val="231F20"/>
                      <w:spacing w:val="11"/>
                      <w:w w:val="95"/>
                    </w:rPr>
                    <w:t xml:space="preserve"> </w:t>
                  </w:r>
                  <w:proofErr w:type="spellStart"/>
                  <w:r w:rsidRPr="00F2334F">
                    <w:rPr>
                      <w:color w:val="231F20"/>
                      <w:w w:val="95"/>
                    </w:rPr>
                    <w:t>bryder</w:t>
                  </w:r>
                  <w:proofErr w:type="spellEnd"/>
                  <w:r w:rsidRPr="00F2334F">
                    <w:rPr>
                      <w:color w:val="231F20"/>
                      <w:w w:val="95"/>
                    </w:rPr>
                    <w:t>,</w:t>
                  </w:r>
                  <w:r w:rsidRPr="00F2334F">
                    <w:rPr>
                      <w:color w:val="231F20"/>
                      <w:spacing w:val="10"/>
                      <w:w w:val="95"/>
                    </w:rPr>
                    <w:t xml:space="preserve"> </w:t>
                  </w:r>
                  <w:proofErr w:type="spellStart"/>
                  <w:r w:rsidRPr="00F2334F">
                    <w:rPr>
                      <w:color w:val="231F20"/>
                      <w:w w:val="95"/>
                    </w:rPr>
                    <w:t>honiad</w:t>
                  </w:r>
                  <w:proofErr w:type="spellEnd"/>
                  <w:r w:rsidRPr="00F2334F">
                    <w:rPr>
                      <w:color w:val="231F20"/>
                      <w:spacing w:val="10"/>
                      <w:w w:val="95"/>
                    </w:rPr>
                    <w:t xml:space="preserve"> </w:t>
                  </w:r>
                  <w:r w:rsidRPr="00F2334F">
                    <w:rPr>
                      <w:color w:val="231F20"/>
                      <w:w w:val="95"/>
                    </w:rPr>
                    <w:t>neu</w:t>
                  </w:r>
                  <w:r w:rsidRPr="00F2334F">
                    <w:rPr>
                      <w:color w:val="231F20"/>
                      <w:spacing w:val="10"/>
                      <w:w w:val="95"/>
                    </w:rPr>
                    <w:t xml:space="preserve"> </w:t>
                  </w:r>
                  <w:proofErr w:type="spellStart"/>
                  <w:r w:rsidRPr="00F2334F">
                    <w:rPr>
                      <w:color w:val="231F20"/>
                      <w:w w:val="95"/>
                    </w:rPr>
                    <w:t>ddatgeliad</w:t>
                  </w:r>
                  <w:proofErr w:type="spellEnd"/>
                  <w:r w:rsidRPr="00F2334F">
                    <w:rPr>
                      <w:color w:val="231F20"/>
                      <w:spacing w:val="11"/>
                      <w:w w:val="95"/>
                    </w:rPr>
                    <w:t xml:space="preserve"> </w:t>
                  </w:r>
                  <w:proofErr w:type="spellStart"/>
                  <w:r w:rsidRPr="00F2334F">
                    <w:rPr>
                      <w:color w:val="231F20"/>
                      <w:w w:val="95"/>
                    </w:rPr>
                    <w:t>diogelu</w:t>
                  </w:r>
                  <w:proofErr w:type="spellEnd"/>
                  <w:r w:rsidRPr="00F2334F">
                    <w:rPr>
                      <w:color w:val="231F20"/>
                      <w:spacing w:val="10"/>
                      <w:w w:val="95"/>
                    </w:rPr>
                    <w:t xml:space="preserve"> </w:t>
                  </w:r>
                  <w:proofErr w:type="spellStart"/>
                  <w:r w:rsidRPr="00F2334F">
                    <w:rPr>
                      <w:color w:val="231F20"/>
                      <w:w w:val="95"/>
                    </w:rPr>
                    <w:t>i’r</w:t>
                  </w:r>
                  <w:proofErr w:type="spellEnd"/>
                  <w:r w:rsidRPr="00F2334F">
                    <w:rPr>
                      <w:color w:val="231F20"/>
                      <w:spacing w:val="5"/>
                      <w:w w:val="95"/>
                    </w:rPr>
                    <w:t xml:space="preserve"> </w:t>
                  </w:r>
                  <w:proofErr w:type="spellStart"/>
                  <w:r w:rsidRPr="00F2334F">
                    <w:rPr>
                      <w:color w:val="231F20"/>
                      <w:w w:val="95"/>
                    </w:rPr>
                    <w:t>Tîm</w:t>
                  </w:r>
                  <w:proofErr w:type="spellEnd"/>
                  <w:r w:rsidRPr="00F2334F">
                    <w:rPr>
                      <w:color w:val="231F20"/>
                      <w:spacing w:val="11"/>
                      <w:w w:val="95"/>
                    </w:rPr>
                    <w:t xml:space="preserve"> </w:t>
                  </w:r>
                  <w:r w:rsidRPr="00F2334F">
                    <w:rPr>
                      <w:color w:val="231F20"/>
                      <w:w w:val="95"/>
                    </w:rPr>
                    <w:t>Diogelu</w:t>
                  </w:r>
                  <w:r w:rsidRPr="00F2334F">
                    <w:rPr>
                      <w:color w:val="231F20"/>
                      <w:spacing w:val="5"/>
                      <w:w w:val="95"/>
                    </w:rPr>
                    <w:t xml:space="preserve"> </w:t>
                  </w:r>
                  <w:proofErr w:type="spellStart"/>
                  <w:r w:rsidRPr="00F2334F">
                    <w:rPr>
                      <w:color w:val="231F20"/>
                      <w:w w:val="95"/>
                    </w:rPr>
                    <w:t>Taleithiol</w:t>
                  </w:r>
                  <w:proofErr w:type="spellEnd"/>
                  <w:r w:rsidRPr="00F2334F">
                    <w:rPr>
                      <w:color w:val="231F20"/>
                      <w:w w:val="95"/>
                    </w:rPr>
                    <w:t>,</w:t>
                  </w:r>
                  <w:r w:rsidRPr="00F2334F">
                    <w:rPr>
                      <w:color w:val="231F20"/>
                      <w:spacing w:val="11"/>
                      <w:w w:val="95"/>
                    </w:rPr>
                    <w:t xml:space="preserve"> </w:t>
                  </w:r>
                  <w:proofErr w:type="spellStart"/>
                  <w:r w:rsidRPr="00F2334F">
                    <w:rPr>
                      <w:color w:val="231F20"/>
                      <w:w w:val="95"/>
                    </w:rPr>
                    <w:t>ewch</w:t>
                  </w:r>
                  <w:proofErr w:type="spellEnd"/>
                  <w:r w:rsidRPr="00F2334F">
                    <w:rPr>
                      <w:color w:val="231F20"/>
                      <w:spacing w:val="10"/>
                      <w:w w:val="95"/>
                    </w:rPr>
                    <w:t xml:space="preserve"> </w:t>
                  </w:r>
                  <w:r w:rsidRPr="00F2334F">
                    <w:rPr>
                      <w:color w:val="231F20"/>
                      <w:w w:val="95"/>
                    </w:rPr>
                    <w:t>i:</w:t>
                  </w:r>
                </w:p>
                <w:p w14:paraId="6C2D262C" w14:textId="77777777" w:rsidR="00C950AA" w:rsidRPr="00F2334F" w:rsidRDefault="00DE0ECE">
                  <w:pPr>
                    <w:spacing w:before="11"/>
                    <w:ind w:left="164"/>
                    <w:rPr>
                      <w:b/>
                      <w:color w:val="000000"/>
                    </w:rPr>
                  </w:pPr>
                  <w:r w:rsidRPr="00F2334F">
                    <w:rPr>
                      <w:b/>
                      <w:color w:val="1565B0"/>
                    </w:rPr>
                    <w:t>churchinwales.org.uk/cy/safeguarding/reporting-safeguarding-concern</w:t>
                  </w:r>
                </w:p>
              </w:txbxContent>
            </v:textbox>
            <w10:wrap type="topAndBottom" anchorx="page"/>
          </v:shape>
        </w:pict>
      </w:r>
    </w:p>
    <w:p w14:paraId="2B331B2D" w14:textId="12FBCC94" w:rsidR="00F2334F" w:rsidRPr="00292212" w:rsidRDefault="00F2334F" w:rsidP="00F2334F">
      <w:pPr>
        <w:tabs>
          <w:tab w:val="left" w:pos="1131"/>
          <w:tab w:val="left" w:pos="1132"/>
        </w:tabs>
        <w:spacing w:line="201" w:lineRule="auto"/>
        <w:ind w:right="1047"/>
      </w:pPr>
    </w:p>
    <w:p w14:paraId="6BA8F188" w14:textId="77777777" w:rsidR="00F2334F" w:rsidRPr="00292212" w:rsidRDefault="00F2334F" w:rsidP="000C0FED">
      <w:pPr>
        <w:tabs>
          <w:tab w:val="left" w:pos="1131"/>
          <w:tab w:val="left" w:pos="1132"/>
        </w:tabs>
        <w:spacing w:line="276" w:lineRule="auto"/>
        <w:ind w:right="1047"/>
      </w:pPr>
    </w:p>
    <w:p w14:paraId="3A74C763" w14:textId="752A1D0A" w:rsidR="00C950AA" w:rsidRPr="00292212" w:rsidRDefault="00DE0ECE" w:rsidP="000C0FED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before="0" w:line="276" w:lineRule="auto"/>
        <w:ind w:right="1047"/>
      </w:pPr>
      <w:r w:rsidRPr="00292212">
        <w:rPr>
          <w:color w:val="231F20"/>
        </w:rPr>
        <w:t>Dylai</w:t>
      </w:r>
      <w:r w:rsidRPr="00292212">
        <w:rPr>
          <w:color w:val="231F20"/>
          <w:spacing w:val="-6"/>
        </w:rPr>
        <w:t xml:space="preserve"> </w:t>
      </w:r>
      <w:proofErr w:type="spellStart"/>
      <w:r w:rsidRPr="00292212">
        <w:rPr>
          <w:color w:val="231F20"/>
        </w:rPr>
        <w:t>pob</w:t>
      </w:r>
      <w:proofErr w:type="spellEnd"/>
      <w:r w:rsidRPr="00292212">
        <w:rPr>
          <w:color w:val="231F20"/>
          <w:spacing w:val="-6"/>
        </w:rPr>
        <w:t xml:space="preserve"> </w:t>
      </w:r>
      <w:proofErr w:type="spellStart"/>
      <w:r w:rsidRPr="00292212">
        <w:rPr>
          <w:color w:val="231F20"/>
        </w:rPr>
        <w:t>amheuaeth</w:t>
      </w:r>
      <w:proofErr w:type="spellEnd"/>
      <w:r w:rsidRPr="00292212">
        <w:rPr>
          <w:color w:val="231F20"/>
        </w:rPr>
        <w:t>,</w:t>
      </w:r>
      <w:r w:rsidRPr="00292212">
        <w:rPr>
          <w:color w:val="231F20"/>
          <w:spacing w:val="-6"/>
        </w:rPr>
        <w:t xml:space="preserve"> </w:t>
      </w:r>
      <w:proofErr w:type="spellStart"/>
      <w:r w:rsidRPr="00292212">
        <w:rPr>
          <w:color w:val="231F20"/>
        </w:rPr>
        <w:t>pryder</w:t>
      </w:r>
      <w:proofErr w:type="spellEnd"/>
      <w:r w:rsidRPr="00292212">
        <w:rPr>
          <w:color w:val="231F20"/>
        </w:rPr>
        <w:t>,</w:t>
      </w:r>
      <w:r w:rsidRPr="00292212">
        <w:rPr>
          <w:color w:val="231F20"/>
          <w:spacing w:val="-5"/>
        </w:rPr>
        <w:t xml:space="preserve"> </w:t>
      </w:r>
      <w:proofErr w:type="spellStart"/>
      <w:r w:rsidRPr="00292212">
        <w:rPr>
          <w:color w:val="231F20"/>
        </w:rPr>
        <w:t>gwybodaeth</w:t>
      </w:r>
      <w:proofErr w:type="spellEnd"/>
      <w:r w:rsidRPr="00292212">
        <w:rPr>
          <w:color w:val="231F20"/>
        </w:rPr>
        <w:t>,</w:t>
      </w:r>
      <w:r w:rsidRPr="00292212">
        <w:rPr>
          <w:color w:val="231F20"/>
          <w:spacing w:val="-5"/>
        </w:rPr>
        <w:t xml:space="preserve"> </w:t>
      </w:r>
      <w:proofErr w:type="spellStart"/>
      <w:r w:rsidRPr="00292212">
        <w:rPr>
          <w:color w:val="231F20"/>
        </w:rPr>
        <w:t>datgeliad</w:t>
      </w:r>
      <w:proofErr w:type="spellEnd"/>
      <w:r w:rsidRPr="00292212">
        <w:rPr>
          <w:color w:val="231F20"/>
          <w:spacing w:val="-6"/>
        </w:rPr>
        <w:t xml:space="preserve"> </w:t>
      </w:r>
      <w:r w:rsidRPr="00292212">
        <w:rPr>
          <w:color w:val="231F20"/>
        </w:rPr>
        <w:t>neu</w:t>
      </w:r>
      <w:r w:rsidRPr="00292212">
        <w:rPr>
          <w:color w:val="231F20"/>
          <w:spacing w:val="-6"/>
        </w:rPr>
        <w:t xml:space="preserve"> </w:t>
      </w:r>
      <w:proofErr w:type="spellStart"/>
      <w:r w:rsidRPr="00292212">
        <w:rPr>
          <w:color w:val="231F20"/>
        </w:rPr>
        <w:t>honiad</w:t>
      </w:r>
      <w:proofErr w:type="spellEnd"/>
      <w:r w:rsidRPr="00292212">
        <w:rPr>
          <w:color w:val="231F20"/>
          <w:spacing w:val="-6"/>
        </w:rPr>
        <w:t xml:space="preserve"> </w:t>
      </w:r>
      <w:r w:rsidRPr="00292212">
        <w:rPr>
          <w:color w:val="231F20"/>
        </w:rPr>
        <w:t>o</w:t>
      </w:r>
      <w:r w:rsidRPr="00292212">
        <w:rPr>
          <w:color w:val="231F20"/>
          <w:spacing w:val="-5"/>
        </w:rPr>
        <w:t xml:space="preserve"> </w:t>
      </w:r>
      <w:r w:rsidRPr="00292212">
        <w:rPr>
          <w:color w:val="231F20"/>
        </w:rPr>
        <w:t>gam-</w:t>
      </w:r>
      <w:proofErr w:type="spellStart"/>
      <w:r w:rsidRPr="00292212">
        <w:rPr>
          <w:color w:val="231F20"/>
        </w:rPr>
        <w:t>drin</w:t>
      </w:r>
      <w:proofErr w:type="spellEnd"/>
      <w:r w:rsidRPr="00292212">
        <w:rPr>
          <w:color w:val="231F20"/>
          <w:spacing w:val="-6"/>
        </w:rPr>
        <w:t xml:space="preserve"> </w:t>
      </w:r>
      <w:proofErr w:type="spellStart"/>
      <w:r w:rsidRPr="00292212">
        <w:rPr>
          <w:color w:val="231F20"/>
        </w:rPr>
        <w:t>gael</w:t>
      </w:r>
      <w:proofErr w:type="spellEnd"/>
      <w:r w:rsidRPr="00292212">
        <w:rPr>
          <w:color w:val="231F20"/>
          <w:spacing w:val="-6"/>
        </w:rPr>
        <w:t xml:space="preserve"> </w:t>
      </w:r>
      <w:proofErr w:type="spellStart"/>
      <w:r w:rsidRPr="00292212">
        <w:rPr>
          <w:color w:val="231F20"/>
        </w:rPr>
        <w:t>eu</w:t>
      </w:r>
      <w:proofErr w:type="spellEnd"/>
      <w:r w:rsidRPr="00292212">
        <w:rPr>
          <w:color w:val="231F20"/>
          <w:spacing w:val="-6"/>
        </w:rPr>
        <w:t xml:space="preserve"> </w:t>
      </w:r>
      <w:proofErr w:type="spellStart"/>
      <w:r w:rsidRPr="00292212">
        <w:rPr>
          <w:color w:val="231F20"/>
        </w:rPr>
        <w:t>hadrodd</w:t>
      </w:r>
      <w:proofErr w:type="spellEnd"/>
      <w:r w:rsidRPr="00292212">
        <w:rPr>
          <w:color w:val="231F20"/>
          <w:spacing w:val="-5"/>
        </w:rPr>
        <w:t xml:space="preserve"> </w:t>
      </w:r>
      <w:proofErr w:type="spellStart"/>
      <w:r w:rsidRPr="00292212">
        <w:rPr>
          <w:color w:val="231F20"/>
        </w:rPr>
        <w:t>ar</w:t>
      </w:r>
      <w:proofErr w:type="spellEnd"/>
      <w:r w:rsidRPr="00292212">
        <w:rPr>
          <w:color w:val="231F20"/>
          <w:spacing w:val="-6"/>
        </w:rPr>
        <w:t xml:space="preserve"> </w:t>
      </w:r>
      <w:proofErr w:type="spellStart"/>
      <w:r w:rsidRPr="00292212">
        <w:rPr>
          <w:color w:val="231F20"/>
        </w:rPr>
        <w:t>unwaith</w:t>
      </w:r>
      <w:proofErr w:type="spellEnd"/>
      <w:r w:rsidRPr="00292212">
        <w:rPr>
          <w:color w:val="231F20"/>
          <w:spacing w:val="-6"/>
        </w:rPr>
        <w:t xml:space="preserve"> </w:t>
      </w:r>
      <w:proofErr w:type="spellStart"/>
      <w:r w:rsidRPr="00292212">
        <w:rPr>
          <w:color w:val="231F20"/>
        </w:rPr>
        <w:t>i</w:t>
      </w:r>
      <w:proofErr w:type="spellEnd"/>
      <w:r w:rsidRPr="00292212">
        <w:rPr>
          <w:color w:val="231F20"/>
          <w:spacing w:val="-6"/>
        </w:rPr>
        <w:t xml:space="preserve"> </w:t>
      </w:r>
      <w:proofErr w:type="spellStart"/>
      <w:r w:rsidRPr="00292212">
        <w:rPr>
          <w:color w:val="231F20"/>
        </w:rPr>
        <w:t>Dîm</w:t>
      </w:r>
      <w:proofErr w:type="spellEnd"/>
      <w:r w:rsidRPr="00292212">
        <w:rPr>
          <w:color w:val="231F20"/>
          <w:spacing w:val="1"/>
        </w:rPr>
        <w:t xml:space="preserve"> </w:t>
      </w:r>
      <w:r w:rsidRPr="00292212">
        <w:rPr>
          <w:color w:val="231F20"/>
        </w:rPr>
        <w:t>Diogelu</w:t>
      </w:r>
      <w:r w:rsidRPr="00292212">
        <w:rPr>
          <w:color w:val="231F20"/>
          <w:spacing w:val="-6"/>
        </w:rPr>
        <w:t xml:space="preserve"> </w:t>
      </w:r>
      <w:proofErr w:type="spellStart"/>
      <w:r w:rsidRPr="00292212">
        <w:rPr>
          <w:color w:val="231F20"/>
        </w:rPr>
        <w:t>Taleithiol</w:t>
      </w:r>
      <w:proofErr w:type="spellEnd"/>
      <w:r w:rsidRPr="00292212">
        <w:rPr>
          <w:color w:val="231F20"/>
          <w:spacing w:val="-2"/>
        </w:rPr>
        <w:t xml:space="preserve"> </w:t>
      </w:r>
      <w:proofErr w:type="spellStart"/>
      <w:r w:rsidRPr="00292212">
        <w:rPr>
          <w:color w:val="231F20"/>
        </w:rPr>
        <w:t>yr</w:t>
      </w:r>
      <w:proofErr w:type="spellEnd"/>
      <w:r w:rsidRPr="00292212">
        <w:rPr>
          <w:color w:val="231F20"/>
          <w:spacing w:val="-1"/>
        </w:rPr>
        <w:t xml:space="preserve"> </w:t>
      </w:r>
      <w:r w:rsidRPr="00292212">
        <w:rPr>
          <w:color w:val="231F20"/>
        </w:rPr>
        <w:t>Eglwys</w:t>
      </w:r>
      <w:r w:rsidRPr="00292212">
        <w:rPr>
          <w:color w:val="231F20"/>
          <w:spacing w:val="-2"/>
        </w:rPr>
        <w:t xml:space="preserve"> </w:t>
      </w:r>
      <w:r w:rsidRPr="00292212">
        <w:rPr>
          <w:color w:val="231F20"/>
        </w:rPr>
        <w:t>yng</w:t>
      </w:r>
      <w:r w:rsidRPr="00292212">
        <w:rPr>
          <w:color w:val="231F20"/>
          <w:spacing w:val="-1"/>
        </w:rPr>
        <w:t xml:space="preserve"> </w:t>
      </w:r>
      <w:r w:rsidRPr="00292212">
        <w:rPr>
          <w:color w:val="231F20"/>
        </w:rPr>
        <w:t>Nghymru</w:t>
      </w:r>
      <w:r w:rsidRPr="00292212">
        <w:rPr>
          <w:color w:val="231F20"/>
          <w:spacing w:val="-2"/>
        </w:rPr>
        <w:t xml:space="preserve"> </w:t>
      </w:r>
      <w:r w:rsidRPr="00292212">
        <w:rPr>
          <w:color w:val="231F20"/>
        </w:rPr>
        <w:t>neu,</w:t>
      </w:r>
      <w:r w:rsidRPr="00292212">
        <w:rPr>
          <w:color w:val="231F20"/>
          <w:spacing w:val="-3"/>
        </w:rPr>
        <w:t xml:space="preserve"> </w:t>
      </w:r>
      <w:proofErr w:type="spellStart"/>
      <w:r w:rsidRPr="00292212">
        <w:rPr>
          <w:color w:val="231F20"/>
        </w:rPr>
        <w:t>mewn</w:t>
      </w:r>
      <w:proofErr w:type="spellEnd"/>
      <w:r w:rsidRPr="00292212">
        <w:rPr>
          <w:color w:val="231F20"/>
          <w:spacing w:val="-1"/>
        </w:rPr>
        <w:t xml:space="preserve"> </w:t>
      </w:r>
      <w:proofErr w:type="spellStart"/>
      <w:r w:rsidRPr="00292212">
        <w:rPr>
          <w:color w:val="231F20"/>
        </w:rPr>
        <w:t>argyfwng</w:t>
      </w:r>
      <w:proofErr w:type="spellEnd"/>
      <w:r w:rsidRPr="00292212">
        <w:rPr>
          <w:color w:val="231F20"/>
          <w:spacing w:val="-2"/>
        </w:rPr>
        <w:t xml:space="preserve"> </w:t>
      </w:r>
      <w:proofErr w:type="spellStart"/>
      <w:r w:rsidRPr="00292212">
        <w:rPr>
          <w:color w:val="231F20"/>
        </w:rPr>
        <w:t>i’r</w:t>
      </w:r>
      <w:proofErr w:type="spellEnd"/>
      <w:r w:rsidRPr="00292212">
        <w:rPr>
          <w:color w:val="231F20"/>
          <w:spacing w:val="-3"/>
        </w:rPr>
        <w:t xml:space="preserve"> </w:t>
      </w:r>
      <w:proofErr w:type="spellStart"/>
      <w:r w:rsidRPr="00292212">
        <w:rPr>
          <w:color w:val="231F20"/>
        </w:rPr>
        <w:t>awdurdodau</w:t>
      </w:r>
      <w:proofErr w:type="spellEnd"/>
      <w:r w:rsidRPr="00292212">
        <w:rPr>
          <w:color w:val="231F20"/>
          <w:spacing w:val="-2"/>
        </w:rPr>
        <w:t xml:space="preserve"> </w:t>
      </w:r>
      <w:proofErr w:type="spellStart"/>
      <w:r w:rsidRPr="00292212">
        <w:rPr>
          <w:color w:val="231F20"/>
        </w:rPr>
        <w:t>statudol</w:t>
      </w:r>
      <w:proofErr w:type="spellEnd"/>
      <w:r w:rsidRPr="00292212">
        <w:rPr>
          <w:color w:val="231F20"/>
        </w:rPr>
        <w:t>.</w:t>
      </w:r>
    </w:p>
    <w:p w14:paraId="2D120119" w14:textId="4DB22F4D" w:rsidR="00C950AA" w:rsidRPr="00292212" w:rsidRDefault="00DE0ECE" w:rsidP="000C0FED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before="0" w:line="276" w:lineRule="auto"/>
      </w:pPr>
      <w:proofErr w:type="spellStart"/>
      <w:r w:rsidRPr="00292212">
        <w:rPr>
          <w:color w:val="231F20"/>
        </w:rPr>
        <w:t>Os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oes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gennych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wybodaeth</w:t>
      </w:r>
      <w:proofErr w:type="spellEnd"/>
      <w:r w:rsidRPr="00292212">
        <w:rPr>
          <w:color w:val="231F20"/>
        </w:rPr>
        <w:t xml:space="preserve"> am </w:t>
      </w:r>
      <w:proofErr w:type="spellStart"/>
      <w:r w:rsidRPr="00292212">
        <w:rPr>
          <w:color w:val="231F20"/>
        </w:rPr>
        <w:t>sefyllfa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ddiogelu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lle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mae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plentyn</w:t>
      </w:r>
      <w:proofErr w:type="spellEnd"/>
      <w:r w:rsidRPr="00292212">
        <w:rPr>
          <w:color w:val="231F20"/>
        </w:rPr>
        <w:t xml:space="preserve"> neu </w:t>
      </w:r>
      <w:proofErr w:type="spellStart"/>
      <w:r w:rsidRPr="00292212">
        <w:rPr>
          <w:color w:val="231F20"/>
        </w:rPr>
        <w:t>oedolyn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mewn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perygl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uniongyrchol</w:t>
      </w:r>
      <w:proofErr w:type="spellEnd"/>
      <w:r w:rsidRPr="00292212">
        <w:rPr>
          <w:color w:val="231F20"/>
        </w:rPr>
        <w:t xml:space="preserve"> neu </w:t>
      </w:r>
      <w:proofErr w:type="spellStart"/>
      <w:r w:rsidRPr="00292212">
        <w:rPr>
          <w:color w:val="231F20"/>
        </w:rPr>
        <w:t>os</w:t>
      </w:r>
      <w:proofErr w:type="spellEnd"/>
      <w:r w:rsidR="004152BB">
        <w:rPr>
          <w:color w:val="231F20"/>
        </w:rPr>
        <w:t xml:space="preserve">  </w:t>
      </w:r>
      <w:r w:rsidRPr="00292212">
        <w:rPr>
          <w:color w:val="231F20"/>
          <w:spacing w:val="-53"/>
        </w:rPr>
        <w:t xml:space="preserve"> </w:t>
      </w:r>
      <w:proofErr w:type="spellStart"/>
      <w:r w:rsidRPr="00292212">
        <w:rPr>
          <w:color w:val="231F20"/>
        </w:rPr>
        <w:t>oes</w:t>
      </w:r>
      <w:proofErr w:type="spellEnd"/>
      <w:r w:rsidRPr="00292212">
        <w:rPr>
          <w:color w:val="231F20"/>
          <w:spacing w:val="-3"/>
        </w:rPr>
        <w:t xml:space="preserve"> </w:t>
      </w:r>
      <w:proofErr w:type="spellStart"/>
      <w:r w:rsidRPr="00292212">
        <w:rPr>
          <w:color w:val="231F20"/>
        </w:rPr>
        <w:t>angen</w:t>
      </w:r>
      <w:proofErr w:type="spellEnd"/>
      <w:r w:rsidRPr="00292212">
        <w:rPr>
          <w:color w:val="231F20"/>
          <w:spacing w:val="-2"/>
        </w:rPr>
        <w:t xml:space="preserve"> </w:t>
      </w:r>
      <w:proofErr w:type="spellStart"/>
      <w:r w:rsidRPr="00292212">
        <w:rPr>
          <w:color w:val="231F20"/>
        </w:rPr>
        <w:t>sylw</w:t>
      </w:r>
      <w:proofErr w:type="spellEnd"/>
      <w:r w:rsidRPr="00292212">
        <w:rPr>
          <w:color w:val="231F20"/>
          <w:spacing w:val="-1"/>
        </w:rPr>
        <w:t xml:space="preserve"> </w:t>
      </w:r>
      <w:proofErr w:type="spellStart"/>
      <w:r w:rsidRPr="00292212">
        <w:rPr>
          <w:color w:val="231F20"/>
        </w:rPr>
        <w:t>meddygol</w:t>
      </w:r>
      <w:proofErr w:type="spellEnd"/>
      <w:r w:rsidRPr="00292212">
        <w:rPr>
          <w:color w:val="231F20"/>
          <w:spacing w:val="-1"/>
        </w:rPr>
        <w:t xml:space="preserve"> </w:t>
      </w:r>
      <w:proofErr w:type="spellStart"/>
      <w:r w:rsidRPr="00292212">
        <w:rPr>
          <w:color w:val="231F20"/>
        </w:rPr>
        <w:t>brys</w:t>
      </w:r>
      <w:proofErr w:type="spellEnd"/>
      <w:r w:rsidRPr="00292212">
        <w:rPr>
          <w:color w:val="231F20"/>
          <w:spacing w:val="-2"/>
        </w:rPr>
        <w:t xml:space="preserve"> </w:t>
      </w:r>
      <w:proofErr w:type="spellStart"/>
      <w:r w:rsidRPr="00292212">
        <w:rPr>
          <w:color w:val="231F20"/>
        </w:rPr>
        <w:t>arnoch</w:t>
      </w:r>
      <w:proofErr w:type="spellEnd"/>
      <w:r w:rsidRPr="00292212">
        <w:rPr>
          <w:color w:val="231F20"/>
        </w:rPr>
        <w:t>,</w:t>
      </w:r>
      <w:r w:rsidRPr="00292212">
        <w:rPr>
          <w:color w:val="231F20"/>
          <w:spacing w:val="-1"/>
        </w:rPr>
        <w:t xml:space="preserve"> </w:t>
      </w:r>
      <w:proofErr w:type="spellStart"/>
      <w:r w:rsidRPr="00292212">
        <w:rPr>
          <w:color w:val="231F20"/>
        </w:rPr>
        <w:t>ﬀoniwch</w:t>
      </w:r>
      <w:proofErr w:type="spellEnd"/>
      <w:r w:rsidRPr="00292212">
        <w:rPr>
          <w:color w:val="231F20"/>
          <w:spacing w:val="-3"/>
        </w:rPr>
        <w:t xml:space="preserve"> </w:t>
      </w:r>
      <w:r w:rsidRPr="00292212">
        <w:rPr>
          <w:color w:val="231F20"/>
        </w:rPr>
        <w:t>y</w:t>
      </w:r>
      <w:r w:rsidRPr="00292212">
        <w:rPr>
          <w:color w:val="231F20"/>
          <w:spacing w:val="-1"/>
        </w:rPr>
        <w:t xml:space="preserve"> </w:t>
      </w:r>
      <w:proofErr w:type="spellStart"/>
      <w:r w:rsidRPr="00292212">
        <w:rPr>
          <w:color w:val="231F20"/>
        </w:rPr>
        <w:t>gwasanaethau</w:t>
      </w:r>
      <w:proofErr w:type="spellEnd"/>
      <w:r w:rsidRPr="00292212">
        <w:rPr>
          <w:color w:val="231F20"/>
          <w:spacing w:val="-2"/>
        </w:rPr>
        <w:t xml:space="preserve"> </w:t>
      </w:r>
      <w:proofErr w:type="spellStart"/>
      <w:r w:rsidRPr="00292212">
        <w:rPr>
          <w:color w:val="231F20"/>
        </w:rPr>
        <w:t>brys</w:t>
      </w:r>
      <w:proofErr w:type="spellEnd"/>
      <w:r w:rsidRPr="00292212">
        <w:rPr>
          <w:color w:val="231F20"/>
          <w:spacing w:val="-2"/>
        </w:rPr>
        <w:t xml:space="preserve"> </w:t>
      </w:r>
      <w:proofErr w:type="spellStart"/>
      <w:r w:rsidRPr="00292212">
        <w:rPr>
          <w:color w:val="231F20"/>
        </w:rPr>
        <w:t>ar</w:t>
      </w:r>
      <w:proofErr w:type="spellEnd"/>
      <w:r w:rsidRPr="00292212">
        <w:rPr>
          <w:color w:val="231F20"/>
          <w:spacing w:val="-2"/>
        </w:rPr>
        <w:t xml:space="preserve"> </w:t>
      </w:r>
      <w:r w:rsidRPr="00292212">
        <w:rPr>
          <w:color w:val="231F20"/>
        </w:rPr>
        <w:t>999</w:t>
      </w:r>
      <w:r w:rsidRPr="00292212">
        <w:rPr>
          <w:color w:val="231F20"/>
          <w:spacing w:val="-2"/>
        </w:rPr>
        <w:t xml:space="preserve"> </w:t>
      </w:r>
      <w:r w:rsidRPr="00292212">
        <w:rPr>
          <w:color w:val="231F20"/>
        </w:rPr>
        <w:t>–</w:t>
      </w:r>
      <w:r w:rsidRPr="00292212">
        <w:rPr>
          <w:color w:val="231F20"/>
          <w:spacing w:val="-2"/>
        </w:rPr>
        <w:t xml:space="preserve"> </w:t>
      </w:r>
      <w:r w:rsidRPr="00292212">
        <w:rPr>
          <w:color w:val="231F20"/>
        </w:rPr>
        <w:t>PEIDIWCH</w:t>
      </w:r>
      <w:r w:rsidRPr="00292212">
        <w:rPr>
          <w:color w:val="231F20"/>
          <w:spacing w:val="-12"/>
        </w:rPr>
        <w:t xml:space="preserve"> </w:t>
      </w:r>
      <w:r w:rsidRPr="00292212">
        <w:rPr>
          <w:color w:val="231F20"/>
        </w:rPr>
        <w:t>AG</w:t>
      </w:r>
      <w:r w:rsidRPr="00292212">
        <w:rPr>
          <w:color w:val="231F20"/>
          <w:spacing w:val="-1"/>
        </w:rPr>
        <w:t xml:space="preserve"> </w:t>
      </w:r>
      <w:r w:rsidRPr="00292212">
        <w:rPr>
          <w:color w:val="231F20"/>
        </w:rPr>
        <w:t>OEDI.</w:t>
      </w:r>
    </w:p>
    <w:p w14:paraId="26C0F7A5" w14:textId="32E05DE1" w:rsidR="00C950AA" w:rsidRPr="00292212" w:rsidRDefault="00DE0ECE" w:rsidP="000C0FED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before="0" w:line="276" w:lineRule="auto"/>
        <w:ind w:right="948"/>
      </w:pPr>
      <w:proofErr w:type="spellStart"/>
      <w:r w:rsidRPr="00292212">
        <w:rPr>
          <w:color w:val="231F20"/>
        </w:rPr>
        <w:t>Os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credwch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fod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plentyn</w:t>
      </w:r>
      <w:proofErr w:type="spellEnd"/>
      <w:r w:rsidRPr="00292212">
        <w:rPr>
          <w:color w:val="231F20"/>
        </w:rPr>
        <w:t xml:space="preserve"> neu </w:t>
      </w:r>
      <w:proofErr w:type="spellStart"/>
      <w:r w:rsidRPr="00292212">
        <w:rPr>
          <w:color w:val="231F20"/>
        </w:rPr>
        <w:t>oedolyn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mewn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perygl</w:t>
      </w:r>
      <w:proofErr w:type="spellEnd"/>
      <w:r w:rsidRPr="00292212">
        <w:rPr>
          <w:color w:val="231F20"/>
        </w:rPr>
        <w:t xml:space="preserve"> o </w:t>
      </w:r>
      <w:proofErr w:type="spellStart"/>
      <w:r w:rsidRPr="00292212">
        <w:rPr>
          <w:color w:val="231F20"/>
        </w:rPr>
        <w:t>niwed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ond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nad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yw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mewn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perygl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ar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unwaith</w:t>
      </w:r>
      <w:proofErr w:type="spellEnd"/>
      <w:r w:rsidRPr="00292212">
        <w:rPr>
          <w:color w:val="231F20"/>
        </w:rPr>
        <w:t xml:space="preserve">, </w:t>
      </w:r>
      <w:proofErr w:type="spellStart"/>
      <w:r w:rsidRPr="00292212">
        <w:rPr>
          <w:color w:val="231F20"/>
        </w:rPr>
        <w:t>ﬀoniwch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adran</w:t>
      </w:r>
      <w:proofErr w:type="spellEnd"/>
      <w:r w:rsidR="004152BB">
        <w:rPr>
          <w:color w:val="231F20"/>
        </w:rPr>
        <w:t xml:space="preserve">  </w:t>
      </w:r>
      <w:r w:rsidRPr="00292212">
        <w:rPr>
          <w:color w:val="231F20"/>
          <w:spacing w:val="-53"/>
        </w:rPr>
        <w:t xml:space="preserve"> </w:t>
      </w:r>
      <w:proofErr w:type="spellStart"/>
      <w:r w:rsidRPr="00292212">
        <w:rPr>
          <w:color w:val="231F20"/>
        </w:rPr>
        <w:t>gwasanaethau</w:t>
      </w:r>
      <w:proofErr w:type="spellEnd"/>
      <w:r w:rsidRPr="00292212">
        <w:rPr>
          <w:color w:val="231F20"/>
          <w:spacing w:val="-2"/>
        </w:rPr>
        <w:t xml:space="preserve"> </w:t>
      </w:r>
      <w:proofErr w:type="spellStart"/>
      <w:r w:rsidRPr="00292212">
        <w:rPr>
          <w:color w:val="231F20"/>
        </w:rPr>
        <w:t>cymdeithasol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yr</w:t>
      </w:r>
      <w:proofErr w:type="spellEnd"/>
      <w:r w:rsidRPr="00292212">
        <w:rPr>
          <w:color w:val="231F20"/>
        </w:rPr>
        <w:t xml:space="preserve"> </w:t>
      </w:r>
      <w:proofErr w:type="spellStart"/>
      <w:r w:rsidRPr="00292212">
        <w:rPr>
          <w:color w:val="231F20"/>
        </w:rPr>
        <w:t>awdurdod</w:t>
      </w:r>
      <w:proofErr w:type="spellEnd"/>
      <w:r w:rsidRPr="00292212">
        <w:rPr>
          <w:color w:val="231F20"/>
          <w:spacing w:val="-1"/>
        </w:rPr>
        <w:t xml:space="preserve"> </w:t>
      </w:r>
      <w:proofErr w:type="spellStart"/>
      <w:r w:rsidRPr="00292212">
        <w:rPr>
          <w:color w:val="231F20"/>
        </w:rPr>
        <w:t>lleol</w:t>
      </w:r>
      <w:proofErr w:type="spellEnd"/>
      <w:r w:rsidRPr="00292212">
        <w:rPr>
          <w:color w:val="231F20"/>
        </w:rPr>
        <w:t>.</w:t>
      </w:r>
    </w:p>
    <w:p w14:paraId="53E94D6E" w14:textId="62545ABE" w:rsidR="00C950AA" w:rsidRDefault="00C950AA">
      <w:pPr>
        <w:spacing w:line="202" w:lineRule="exact"/>
        <w:ind w:right="381"/>
        <w:jc w:val="right"/>
        <w:rPr>
          <w:sz w:val="18"/>
        </w:rPr>
      </w:pPr>
    </w:p>
    <w:sectPr w:rsidR="00C950AA" w:rsidSect="002323CC">
      <w:type w:val="continuous"/>
      <w:pgSz w:w="11910" w:h="16840" w:code="9"/>
      <w:pgMar w:top="284" w:right="284" w:bottom="284" w:left="28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5FD7" w14:textId="77777777" w:rsidR="000D6C9D" w:rsidRDefault="000D6C9D" w:rsidP="000D6C9D">
      <w:r>
        <w:separator/>
      </w:r>
    </w:p>
  </w:endnote>
  <w:endnote w:type="continuationSeparator" w:id="0">
    <w:p w14:paraId="78A9FBEA" w14:textId="77777777" w:rsidR="000D6C9D" w:rsidRDefault="000D6C9D" w:rsidP="000D6C9D">
      <w:r>
        <w:continuationSeparator/>
      </w:r>
    </w:p>
  </w:endnote>
  <w:endnote w:type="continuationNotice" w:id="1">
    <w:p w14:paraId="52C03299" w14:textId="77777777" w:rsidR="00765E5B" w:rsidRDefault="00765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2A31" w14:textId="1057A7D9" w:rsidR="000D6C9D" w:rsidRDefault="00F2334F">
    <w:pPr>
      <w:pStyle w:val="Footer"/>
    </w:pPr>
    <w:r>
      <w:t xml:space="preserve">                  </w:t>
    </w:r>
    <w:proofErr w:type="spellStart"/>
    <w:r w:rsidR="000D6C9D">
      <w:t>Fers</w:t>
    </w:r>
    <w:r>
      <w:t>iw</w:t>
    </w:r>
    <w:r w:rsidR="000D6C9D">
      <w:t>n</w:t>
    </w:r>
    <w:proofErr w:type="spellEnd"/>
    <w:r w:rsidR="000D6C9D">
      <w:t xml:space="preserve"> 2 </w:t>
    </w:r>
    <w:r w:rsidR="00D41BC9">
      <w:t>Mawrth 2024</w:t>
    </w:r>
  </w:p>
  <w:p w14:paraId="41232A1B" w14:textId="77777777" w:rsidR="000D6C9D" w:rsidRDefault="000D6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C146" w14:textId="77777777" w:rsidR="000D6C9D" w:rsidRDefault="000D6C9D" w:rsidP="000D6C9D">
      <w:r>
        <w:separator/>
      </w:r>
    </w:p>
  </w:footnote>
  <w:footnote w:type="continuationSeparator" w:id="0">
    <w:p w14:paraId="20C12990" w14:textId="77777777" w:rsidR="000D6C9D" w:rsidRDefault="000D6C9D" w:rsidP="000D6C9D">
      <w:r>
        <w:continuationSeparator/>
      </w:r>
    </w:p>
  </w:footnote>
  <w:footnote w:type="continuationNotice" w:id="1">
    <w:p w14:paraId="7A8EAA9F" w14:textId="77777777" w:rsidR="00765E5B" w:rsidRDefault="00765E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4048"/>
    <w:multiLevelType w:val="hybridMultilevel"/>
    <w:tmpl w:val="8D0CB1B2"/>
    <w:lvl w:ilvl="0" w:tplc="81644DD6">
      <w:numFmt w:val="bullet"/>
      <w:lvlText w:val="•"/>
      <w:lvlJc w:val="left"/>
      <w:pPr>
        <w:ind w:left="1131" w:hanging="341"/>
      </w:pPr>
      <w:rPr>
        <w:rFonts w:ascii="Arial" w:eastAsia="Arial" w:hAnsi="Arial" w:cs="Arial" w:hint="default"/>
        <w:b/>
        <w:bCs/>
        <w:i w:val="0"/>
        <w:iCs w:val="0"/>
        <w:color w:val="1565B0"/>
        <w:w w:val="100"/>
        <w:sz w:val="24"/>
        <w:szCs w:val="24"/>
      </w:rPr>
    </w:lvl>
    <w:lvl w:ilvl="1" w:tplc="84BA49BE">
      <w:numFmt w:val="bullet"/>
      <w:lvlText w:val="•"/>
      <w:lvlJc w:val="left"/>
      <w:pPr>
        <w:ind w:left="2102" w:hanging="341"/>
      </w:pPr>
      <w:rPr>
        <w:rFonts w:hint="default"/>
      </w:rPr>
    </w:lvl>
    <w:lvl w:ilvl="2" w:tplc="63F042F2">
      <w:numFmt w:val="bullet"/>
      <w:lvlText w:val="•"/>
      <w:lvlJc w:val="left"/>
      <w:pPr>
        <w:ind w:left="3065" w:hanging="341"/>
      </w:pPr>
      <w:rPr>
        <w:rFonts w:hint="default"/>
      </w:rPr>
    </w:lvl>
    <w:lvl w:ilvl="3" w:tplc="D098EB42">
      <w:numFmt w:val="bullet"/>
      <w:lvlText w:val="•"/>
      <w:lvlJc w:val="left"/>
      <w:pPr>
        <w:ind w:left="4028" w:hanging="341"/>
      </w:pPr>
      <w:rPr>
        <w:rFonts w:hint="default"/>
      </w:rPr>
    </w:lvl>
    <w:lvl w:ilvl="4" w:tplc="F24ABEA4">
      <w:numFmt w:val="bullet"/>
      <w:lvlText w:val="•"/>
      <w:lvlJc w:val="left"/>
      <w:pPr>
        <w:ind w:left="4991" w:hanging="341"/>
      </w:pPr>
      <w:rPr>
        <w:rFonts w:hint="default"/>
      </w:rPr>
    </w:lvl>
    <w:lvl w:ilvl="5" w:tplc="4BDEEA98">
      <w:numFmt w:val="bullet"/>
      <w:lvlText w:val="•"/>
      <w:lvlJc w:val="left"/>
      <w:pPr>
        <w:ind w:left="5954" w:hanging="341"/>
      </w:pPr>
      <w:rPr>
        <w:rFonts w:hint="default"/>
      </w:rPr>
    </w:lvl>
    <w:lvl w:ilvl="6" w:tplc="797C1200">
      <w:numFmt w:val="bullet"/>
      <w:lvlText w:val="•"/>
      <w:lvlJc w:val="left"/>
      <w:pPr>
        <w:ind w:left="6917" w:hanging="341"/>
      </w:pPr>
      <w:rPr>
        <w:rFonts w:hint="default"/>
      </w:rPr>
    </w:lvl>
    <w:lvl w:ilvl="7" w:tplc="F0AA2DEA">
      <w:numFmt w:val="bullet"/>
      <w:lvlText w:val="•"/>
      <w:lvlJc w:val="left"/>
      <w:pPr>
        <w:ind w:left="7880" w:hanging="341"/>
      </w:pPr>
      <w:rPr>
        <w:rFonts w:hint="default"/>
      </w:rPr>
    </w:lvl>
    <w:lvl w:ilvl="8" w:tplc="C2408E60">
      <w:numFmt w:val="bullet"/>
      <w:lvlText w:val="•"/>
      <w:lvlJc w:val="left"/>
      <w:pPr>
        <w:ind w:left="8843" w:hanging="341"/>
      </w:pPr>
      <w:rPr>
        <w:rFonts w:hint="default"/>
      </w:rPr>
    </w:lvl>
  </w:abstractNum>
  <w:abstractNum w:abstractNumId="1" w15:restartNumberingAfterBreak="0">
    <w:nsid w:val="7E9A2560"/>
    <w:multiLevelType w:val="hybridMultilevel"/>
    <w:tmpl w:val="4060FB18"/>
    <w:lvl w:ilvl="0" w:tplc="62F6D6F8">
      <w:numFmt w:val="bullet"/>
      <w:lvlText w:val="•"/>
      <w:lvlJc w:val="left"/>
      <w:pPr>
        <w:ind w:left="1131" w:hanging="341"/>
      </w:pPr>
      <w:rPr>
        <w:rFonts w:ascii="Arial" w:eastAsia="Arial" w:hAnsi="Arial" w:cs="Arial" w:hint="default"/>
        <w:b/>
        <w:bCs/>
        <w:i w:val="0"/>
        <w:iCs w:val="0"/>
        <w:color w:val="1565B0"/>
        <w:w w:val="100"/>
        <w:sz w:val="24"/>
        <w:szCs w:val="24"/>
      </w:rPr>
    </w:lvl>
    <w:lvl w:ilvl="1" w:tplc="A028C408">
      <w:numFmt w:val="bullet"/>
      <w:lvlText w:val="•"/>
      <w:lvlJc w:val="left"/>
      <w:pPr>
        <w:ind w:left="2216" w:hanging="341"/>
      </w:pPr>
      <w:rPr>
        <w:rFonts w:hint="default"/>
      </w:rPr>
    </w:lvl>
    <w:lvl w:ilvl="2" w:tplc="ED883D36">
      <w:numFmt w:val="bullet"/>
      <w:lvlText w:val="•"/>
      <w:lvlJc w:val="left"/>
      <w:pPr>
        <w:ind w:left="3292" w:hanging="341"/>
      </w:pPr>
      <w:rPr>
        <w:rFonts w:hint="default"/>
      </w:rPr>
    </w:lvl>
    <w:lvl w:ilvl="3" w:tplc="D5C2FA16">
      <w:numFmt w:val="bullet"/>
      <w:lvlText w:val="•"/>
      <w:lvlJc w:val="left"/>
      <w:pPr>
        <w:ind w:left="4369" w:hanging="341"/>
      </w:pPr>
      <w:rPr>
        <w:rFonts w:hint="default"/>
      </w:rPr>
    </w:lvl>
    <w:lvl w:ilvl="4" w:tplc="B9428EC6">
      <w:numFmt w:val="bullet"/>
      <w:lvlText w:val="•"/>
      <w:lvlJc w:val="left"/>
      <w:pPr>
        <w:ind w:left="5445" w:hanging="341"/>
      </w:pPr>
      <w:rPr>
        <w:rFonts w:hint="default"/>
      </w:rPr>
    </w:lvl>
    <w:lvl w:ilvl="5" w:tplc="D938B378">
      <w:numFmt w:val="bullet"/>
      <w:lvlText w:val="•"/>
      <w:lvlJc w:val="left"/>
      <w:pPr>
        <w:ind w:left="6522" w:hanging="341"/>
      </w:pPr>
      <w:rPr>
        <w:rFonts w:hint="default"/>
      </w:rPr>
    </w:lvl>
    <w:lvl w:ilvl="6" w:tplc="780CF644">
      <w:numFmt w:val="bullet"/>
      <w:lvlText w:val="•"/>
      <w:lvlJc w:val="left"/>
      <w:pPr>
        <w:ind w:left="7598" w:hanging="341"/>
      </w:pPr>
      <w:rPr>
        <w:rFonts w:hint="default"/>
      </w:rPr>
    </w:lvl>
    <w:lvl w:ilvl="7" w:tplc="20FCD2A8">
      <w:numFmt w:val="bullet"/>
      <w:lvlText w:val="•"/>
      <w:lvlJc w:val="left"/>
      <w:pPr>
        <w:ind w:left="8675" w:hanging="341"/>
      </w:pPr>
      <w:rPr>
        <w:rFonts w:hint="default"/>
      </w:rPr>
    </w:lvl>
    <w:lvl w:ilvl="8" w:tplc="3822EB58">
      <w:numFmt w:val="bullet"/>
      <w:lvlText w:val="•"/>
      <w:lvlJc w:val="left"/>
      <w:pPr>
        <w:ind w:left="9751" w:hanging="341"/>
      </w:pPr>
      <w:rPr>
        <w:rFonts w:hint="default"/>
      </w:rPr>
    </w:lvl>
  </w:abstractNum>
  <w:num w:numId="1" w16cid:durableId="257951733">
    <w:abstractNumId w:val="1"/>
  </w:num>
  <w:num w:numId="2" w16cid:durableId="144915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50AA"/>
    <w:rsid w:val="00064C29"/>
    <w:rsid w:val="000C0FED"/>
    <w:rsid w:val="000D6C9D"/>
    <w:rsid w:val="000E7F90"/>
    <w:rsid w:val="001443AA"/>
    <w:rsid w:val="002323CC"/>
    <w:rsid w:val="00292212"/>
    <w:rsid w:val="004152BB"/>
    <w:rsid w:val="004732C8"/>
    <w:rsid w:val="00493E31"/>
    <w:rsid w:val="005F6EA8"/>
    <w:rsid w:val="00765E5B"/>
    <w:rsid w:val="0078369D"/>
    <w:rsid w:val="00841D54"/>
    <w:rsid w:val="008776E4"/>
    <w:rsid w:val="00B47A0E"/>
    <w:rsid w:val="00BF693A"/>
    <w:rsid w:val="00C16E35"/>
    <w:rsid w:val="00C950AA"/>
    <w:rsid w:val="00D068F3"/>
    <w:rsid w:val="00D41BC9"/>
    <w:rsid w:val="00D43DF8"/>
    <w:rsid w:val="00DE0ECE"/>
    <w:rsid w:val="00E641C7"/>
    <w:rsid w:val="00F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F2EF559"/>
  <w15:docId w15:val="{D6467A92-77DC-463F-A1C8-08F4123E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6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7"/>
      <w:ind w:left="2460" w:right="2466"/>
      <w:jc w:val="center"/>
    </w:pPr>
    <w:rPr>
      <w:rFonts w:ascii="Ebrima" w:eastAsia="Ebrima" w:hAnsi="Ebrima" w:cs="Ebrim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88"/>
      <w:ind w:left="1131" w:right="902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C9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C9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urchinwales.org.uk/safeguard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7" ma:contentTypeDescription="Create a new document." ma:contentTypeScope="" ma:versionID="a6a2cf6e09e4d8cd05bc46e10db00abe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d1a72b8f56a7e8468da9e2c2a2462b34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  <SharedWithUsers xmlns="41fcb1ab-5245-4a17-8b15-21125b70195b">
      <UserInfo>
        <DisplayName>Robinson, Suzanne</DisplayName>
        <AccountId>191</AccountId>
        <AccountType/>
      </UserInfo>
      <UserInfo>
        <DisplayName>Sarah Robinson</DisplayName>
        <AccountId>25</AccountId>
        <AccountType/>
      </UserInfo>
      <UserInfo>
        <DisplayName>Rebecca Jones</DisplayName>
        <AccountId>177</AccountId>
        <AccountType/>
      </UserInfo>
      <UserInfo>
        <DisplayName>Meleri Cray</DisplayName>
        <AccountId>523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AF5D4D-23F9-4C39-8AB3-08D354C06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281B7-F147-4AF5-98AF-2517D388C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29CC5-155F-4B92-88B6-887E304AE633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1fcb1ab-5245-4a17-8b15-21125b70195b"/>
    <ds:schemaRef ds:uri="11fd4b8f-555a-4ddc-a858-1d7f1e5def1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2064 - NEW Safeguarding Policy - GB approved Nov 2020 - WELSH.indd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2064 - NEW Safeguarding Policy - GB approved Nov 2020 - WELSH.indd</dc:title>
  <dc:creator>ritchiecraven</dc:creator>
  <cp:lastModifiedBy>Sarah Robinson</cp:lastModifiedBy>
  <cp:revision>2</cp:revision>
  <cp:lastPrinted>2024-03-07T11:44:00Z</cp:lastPrinted>
  <dcterms:created xsi:type="dcterms:W3CDTF">2024-03-07T11:47:00Z</dcterms:created>
  <dcterms:modified xsi:type="dcterms:W3CDTF">2024-03-07T11:47:00Z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2022-01-10T00:00:00Z</vt:filetime>
  </property>
  <property fmtid="{D5CDD505-2E9C-101B-9397-08002B2CF9AE}" pid="5" name="ContentTypeId">
    <vt:lpwstr>0x0101000BB76B73D3ABBD40BE304C30C87BCF07</vt:lpwstr>
  </property>
  <property fmtid="{D5CDD505-2E9C-101B-9397-08002B2CF9AE}" pid="6" name="MediaServiceImageTags">
    <vt:lpwstr/>
  </property>
</Properties>
</file>