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A184" w14:textId="1208195D" w:rsidR="002D6B6F" w:rsidRPr="00C13F62" w:rsidRDefault="002D6B6F">
      <w:pPr>
        <w:rPr>
          <w:b/>
          <w:bCs/>
          <w:sz w:val="28"/>
          <w:szCs w:val="28"/>
        </w:rPr>
      </w:pPr>
      <w:r w:rsidRPr="00C13F62">
        <w:rPr>
          <w:b/>
          <w:bCs/>
          <w:sz w:val="28"/>
          <w:szCs w:val="28"/>
        </w:rPr>
        <w:t>Celebrating Pope Calixtus</w:t>
      </w:r>
      <w:r w:rsidR="00C13F62" w:rsidRPr="00C13F62">
        <w:rPr>
          <w:b/>
          <w:bCs/>
          <w:sz w:val="28"/>
          <w:szCs w:val="28"/>
        </w:rPr>
        <w:t xml:space="preserve"> and St David</w:t>
      </w:r>
    </w:p>
    <w:p w14:paraId="2E50A139" w14:textId="2263AB19" w:rsidR="00A41588" w:rsidRDefault="00B129DC">
      <w:pPr>
        <w:rPr>
          <w:sz w:val="28"/>
          <w:szCs w:val="28"/>
        </w:rPr>
      </w:pPr>
      <w:r w:rsidRPr="00B129DC">
        <w:rPr>
          <w:sz w:val="28"/>
          <w:szCs w:val="28"/>
        </w:rPr>
        <w:t>In 1123, Cal</w:t>
      </w:r>
      <w:r>
        <w:rPr>
          <w:sz w:val="28"/>
          <w:szCs w:val="28"/>
        </w:rPr>
        <w:t>lix</w:t>
      </w:r>
      <w:r w:rsidRPr="00B129DC">
        <w:rPr>
          <w:sz w:val="28"/>
          <w:szCs w:val="28"/>
        </w:rPr>
        <w:t>tus II</w:t>
      </w:r>
      <w:r>
        <w:rPr>
          <w:sz w:val="28"/>
          <w:szCs w:val="28"/>
        </w:rPr>
        <w:t xml:space="preserve"> issued a Papal Bull and </w:t>
      </w:r>
      <w:r w:rsidR="0075432B">
        <w:rPr>
          <w:sz w:val="28"/>
          <w:szCs w:val="28"/>
        </w:rPr>
        <w:t>declared</w:t>
      </w:r>
      <w:r>
        <w:rPr>
          <w:sz w:val="28"/>
          <w:szCs w:val="28"/>
        </w:rPr>
        <w:t xml:space="preserve"> that two visits to </w:t>
      </w:r>
      <w:r w:rsidR="0075432B">
        <w:rPr>
          <w:sz w:val="28"/>
          <w:szCs w:val="28"/>
        </w:rPr>
        <w:t>this great place</w:t>
      </w:r>
      <w:r>
        <w:rPr>
          <w:sz w:val="28"/>
          <w:szCs w:val="28"/>
        </w:rPr>
        <w:t xml:space="preserve"> was equivalent to one visit to Rome. In the context of the piety of its time, this was significant in the way one’s time in purgatory was </w:t>
      </w:r>
      <w:r w:rsidR="00AF0667">
        <w:rPr>
          <w:sz w:val="28"/>
          <w:szCs w:val="28"/>
        </w:rPr>
        <w:t>marked</w:t>
      </w:r>
      <w:r>
        <w:rPr>
          <w:sz w:val="28"/>
          <w:szCs w:val="28"/>
        </w:rPr>
        <w:t>. The more visits the less time you do.</w:t>
      </w:r>
    </w:p>
    <w:p w14:paraId="6645CA3E" w14:textId="4FD3E939" w:rsidR="00B129DC" w:rsidRDefault="00B129DC">
      <w:pPr>
        <w:rPr>
          <w:sz w:val="28"/>
          <w:szCs w:val="28"/>
        </w:rPr>
      </w:pPr>
      <w:r>
        <w:rPr>
          <w:sz w:val="28"/>
          <w:szCs w:val="28"/>
        </w:rPr>
        <w:t>It might seem a strange idea to many of us now but then it was real and vital and spoke powerfully of the new status accorded to St Davids as a place of pilgrimage and spiritual s</w:t>
      </w:r>
      <w:r w:rsidR="0039511C">
        <w:rPr>
          <w:sz w:val="28"/>
          <w:szCs w:val="28"/>
        </w:rPr>
        <w:t>ignificance</w:t>
      </w:r>
      <w:r w:rsidR="001B1227">
        <w:rPr>
          <w:sz w:val="28"/>
          <w:szCs w:val="28"/>
        </w:rPr>
        <w:t>. Still today</w:t>
      </w:r>
      <w:r w:rsidR="00B30F3A">
        <w:rPr>
          <w:sz w:val="28"/>
          <w:szCs w:val="28"/>
        </w:rPr>
        <w:t>,</w:t>
      </w:r>
      <w:r w:rsidR="001B1227">
        <w:rPr>
          <w:sz w:val="28"/>
          <w:szCs w:val="28"/>
        </w:rPr>
        <w:t xml:space="preserve"> it has </w:t>
      </w:r>
      <w:r w:rsidR="00433BA4">
        <w:rPr>
          <w:sz w:val="28"/>
          <w:szCs w:val="28"/>
        </w:rPr>
        <w:t>a national and</w:t>
      </w:r>
      <w:r w:rsidR="001B1227">
        <w:rPr>
          <w:sz w:val="28"/>
          <w:szCs w:val="28"/>
        </w:rPr>
        <w:t xml:space="preserve"> international</w:t>
      </w:r>
      <w:r w:rsidR="00433BA4">
        <w:rPr>
          <w:sz w:val="28"/>
          <w:szCs w:val="28"/>
        </w:rPr>
        <w:t xml:space="preserve"> </w:t>
      </w:r>
      <w:r w:rsidR="00495407">
        <w:rPr>
          <w:sz w:val="28"/>
          <w:szCs w:val="28"/>
        </w:rPr>
        <w:t>reputation</w:t>
      </w:r>
      <w:r w:rsidR="00433BA4">
        <w:rPr>
          <w:sz w:val="28"/>
          <w:szCs w:val="28"/>
        </w:rPr>
        <w:t xml:space="preserve"> drawing thousands here each year to visit the shrine of St David, to</w:t>
      </w:r>
      <w:r w:rsidR="003E70A2">
        <w:rPr>
          <w:sz w:val="28"/>
          <w:szCs w:val="28"/>
        </w:rPr>
        <w:t xml:space="preserve"> drink in the rich history and to be still and pray in one of the chapels or </w:t>
      </w:r>
      <w:proofErr w:type="gramStart"/>
      <w:r w:rsidR="003E70A2">
        <w:rPr>
          <w:sz w:val="28"/>
          <w:szCs w:val="28"/>
        </w:rPr>
        <w:t>chancel</w:t>
      </w:r>
      <w:proofErr w:type="gramEnd"/>
      <w:r w:rsidR="003E70A2">
        <w:rPr>
          <w:sz w:val="28"/>
          <w:szCs w:val="28"/>
        </w:rPr>
        <w:t xml:space="preserve"> of this wonderful Cathedral.</w:t>
      </w:r>
    </w:p>
    <w:p w14:paraId="1AAE5ABC" w14:textId="5228B6AF" w:rsidR="00F039AD" w:rsidRDefault="00102F9C">
      <w:pPr>
        <w:rPr>
          <w:sz w:val="28"/>
          <w:szCs w:val="28"/>
        </w:rPr>
      </w:pPr>
      <w:r>
        <w:rPr>
          <w:sz w:val="28"/>
          <w:szCs w:val="28"/>
        </w:rPr>
        <w:t xml:space="preserve">One of the </w:t>
      </w:r>
      <w:r w:rsidR="00F1415A">
        <w:rPr>
          <w:sz w:val="28"/>
          <w:szCs w:val="28"/>
        </w:rPr>
        <w:t>more recent developments in the landscape of faith has been a rediscovery of the power of journeying</w:t>
      </w:r>
      <w:r w:rsidR="00142D9B">
        <w:rPr>
          <w:sz w:val="28"/>
          <w:szCs w:val="28"/>
        </w:rPr>
        <w:t>, of pilgrimage</w:t>
      </w:r>
      <w:r w:rsidR="006A09F3">
        <w:rPr>
          <w:sz w:val="28"/>
          <w:szCs w:val="28"/>
        </w:rPr>
        <w:t xml:space="preserve"> and experiencing this as something more than physical and where th</w:t>
      </w:r>
      <w:r w:rsidR="001A6581">
        <w:rPr>
          <w:sz w:val="28"/>
          <w:szCs w:val="28"/>
        </w:rPr>
        <w:t xml:space="preserve">e </w:t>
      </w:r>
      <w:r w:rsidR="00142D9B">
        <w:rPr>
          <w:sz w:val="28"/>
          <w:szCs w:val="28"/>
        </w:rPr>
        <w:t>journey</w:t>
      </w:r>
      <w:r w:rsidR="001A6581">
        <w:rPr>
          <w:sz w:val="28"/>
          <w:szCs w:val="28"/>
        </w:rPr>
        <w:t xml:space="preserve"> is as important as the </w:t>
      </w:r>
      <w:r w:rsidR="00A00D97">
        <w:rPr>
          <w:sz w:val="28"/>
          <w:szCs w:val="28"/>
        </w:rPr>
        <w:t xml:space="preserve">destination. </w:t>
      </w:r>
      <w:r w:rsidR="006D1C1F">
        <w:rPr>
          <w:sz w:val="28"/>
          <w:szCs w:val="28"/>
        </w:rPr>
        <w:t>Whatever</w:t>
      </w:r>
      <w:r w:rsidR="00A00D97">
        <w:rPr>
          <w:sz w:val="28"/>
          <w:szCs w:val="28"/>
        </w:rPr>
        <w:t xml:space="preserve"> has excited this renewed interest in exploring </w:t>
      </w:r>
      <w:r w:rsidR="00B6056F">
        <w:rPr>
          <w:sz w:val="28"/>
          <w:szCs w:val="28"/>
        </w:rPr>
        <w:t xml:space="preserve">the </w:t>
      </w:r>
      <w:r w:rsidR="00A00D97">
        <w:rPr>
          <w:sz w:val="28"/>
          <w:szCs w:val="28"/>
        </w:rPr>
        <w:t xml:space="preserve">ancient, thin places, of needing to slow down and </w:t>
      </w:r>
      <w:r w:rsidR="00393742">
        <w:rPr>
          <w:sz w:val="28"/>
          <w:szCs w:val="28"/>
        </w:rPr>
        <w:t>mark our steps</w:t>
      </w:r>
      <w:r w:rsidR="0086285E">
        <w:rPr>
          <w:sz w:val="28"/>
          <w:szCs w:val="28"/>
        </w:rPr>
        <w:t xml:space="preserve"> more deliberately</w:t>
      </w:r>
      <w:r w:rsidR="006D1C1F">
        <w:rPr>
          <w:sz w:val="28"/>
          <w:szCs w:val="28"/>
        </w:rPr>
        <w:t>, i</w:t>
      </w:r>
      <w:r w:rsidR="0086285E">
        <w:rPr>
          <w:sz w:val="28"/>
          <w:szCs w:val="28"/>
        </w:rPr>
        <w:t xml:space="preserve">t seems to me that </w:t>
      </w:r>
      <w:r w:rsidR="00F039AD">
        <w:rPr>
          <w:sz w:val="28"/>
          <w:szCs w:val="28"/>
        </w:rPr>
        <w:t xml:space="preserve">900 years </w:t>
      </w:r>
      <w:r w:rsidR="00B6056F">
        <w:rPr>
          <w:sz w:val="28"/>
          <w:szCs w:val="28"/>
        </w:rPr>
        <w:t xml:space="preserve">is </w:t>
      </w:r>
      <w:r w:rsidR="00887282">
        <w:rPr>
          <w:sz w:val="28"/>
          <w:szCs w:val="28"/>
        </w:rPr>
        <w:t>quite</w:t>
      </w:r>
      <w:r w:rsidR="00B6056F">
        <w:rPr>
          <w:sz w:val="28"/>
          <w:szCs w:val="28"/>
        </w:rPr>
        <w:t xml:space="preserve"> long enough to justify</w:t>
      </w:r>
      <w:r w:rsidR="001130F2">
        <w:rPr>
          <w:sz w:val="28"/>
          <w:szCs w:val="28"/>
        </w:rPr>
        <w:t xml:space="preserve"> </w:t>
      </w:r>
      <w:r w:rsidR="00343B40">
        <w:rPr>
          <w:sz w:val="28"/>
          <w:szCs w:val="28"/>
        </w:rPr>
        <w:t>some</w:t>
      </w:r>
      <w:r w:rsidR="001130F2">
        <w:rPr>
          <w:sz w:val="28"/>
          <w:szCs w:val="28"/>
        </w:rPr>
        <w:t xml:space="preserve"> </w:t>
      </w:r>
      <w:r w:rsidR="001130F2">
        <w:rPr>
          <w:sz w:val="28"/>
          <w:szCs w:val="28"/>
        </w:rPr>
        <w:t>reflection on</w:t>
      </w:r>
      <w:r w:rsidR="000A0845">
        <w:rPr>
          <w:sz w:val="28"/>
          <w:szCs w:val="28"/>
        </w:rPr>
        <w:t xml:space="preserve"> the capacity of place and journey to inspire faith and</w:t>
      </w:r>
      <w:r w:rsidR="00530396">
        <w:rPr>
          <w:sz w:val="28"/>
          <w:szCs w:val="28"/>
        </w:rPr>
        <w:t xml:space="preserve"> renew </w:t>
      </w:r>
      <w:r w:rsidR="00343B40">
        <w:rPr>
          <w:sz w:val="28"/>
          <w:szCs w:val="28"/>
        </w:rPr>
        <w:t>us!</w:t>
      </w:r>
    </w:p>
    <w:p w14:paraId="5F6D796C" w14:textId="7A9F5ED2" w:rsidR="00887282" w:rsidRDefault="00A447FA">
      <w:pPr>
        <w:rPr>
          <w:sz w:val="28"/>
          <w:szCs w:val="28"/>
        </w:rPr>
      </w:pPr>
      <w:r>
        <w:rPr>
          <w:sz w:val="28"/>
          <w:szCs w:val="28"/>
        </w:rPr>
        <w:t>T</w:t>
      </w:r>
      <w:r w:rsidR="00887282" w:rsidRPr="00887282">
        <w:rPr>
          <w:sz w:val="28"/>
          <w:szCs w:val="28"/>
        </w:rPr>
        <w:t>his rediscovery</w:t>
      </w:r>
      <w:r w:rsidR="00910756">
        <w:rPr>
          <w:sz w:val="28"/>
          <w:szCs w:val="28"/>
        </w:rPr>
        <w:t xml:space="preserve"> has been unexpected and even</w:t>
      </w:r>
      <w:r w:rsidR="00887282" w:rsidRPr="00887282">
        <w:rPr>
          <w:sz w:val="28"/>
          <w:szCs w:val="28"/>
        </w:rPr>
        <w:t xml:space="preserve"> </w:t>
      </w:r>
      <w:r w:rsidR="00545B4C">
        <w:rPr>
          <w:sz w:val="28"/>
          <w:szCs w:val="28"/>
        </w:rPr>
        <w:t>counter cultural</w:t>
      </w:r>
      <w:r w:rsidR="00910756">
        <w:rPr>
          <w:sz w:val="28"/>
          <w:szCs w:val="28"/>
        </w:rPr>
        <w:t xml:space="preserve"> and I want to explore this a bit further.</w:t>
      </w:r>
      <w:r w:rsidR="00F609B3">
        <w:rPr>
          <w:sz w:val="28"/>
          <w:szCs w:val="28"/>
        </w:rPr>
        <w:t xml:space="preserve"> And to begin it </w:t>
      </w:r>
      <w:r w:rsidR="00887282" w:rsidRPr="00887282">
        <w:rPr>
          <w:sz w:val="28"/>
          <w:szCs w:val="28"/>
        </w:rPr>
        <w:t xml:space="preserve">has brought with it an awareness that life itself a journey and </w:t>
      </w:r>
      <w:r w:rsidR="001F3A39">
        <w:rPr>
          <w:sz w:val="28"/>
          <w:szCs w:val="28"/>
        </w:rPr>
        <w:t xml:space="preserve">that </w:t>
      </w:r>
      <w:r w:rsidR="00887282" w:rsidRPr="00887282">
        <w:rPr>
          <w:sz w:val="28"/>
          <w:szCs w:val="28"/>
        </w:rPr>
        <w:t>we reflect</w:t>
      </w:r>
      <w:r w:rsidR="001F3A39">
        <w:rPr>
          <w:sz w:val="28"/>
          <w:szCs w:val="28"/>
        </w:rPr>
        <w:t>,</w:t>
      </w:r>
      <w:r w:rsidR="00887282" w:rsidRPr="00887282">
        <w:rPr>
          <w:sz w:val="28"/>
          <w:szCs w:val="28"/>
        </w:rPr>
        <w:t xml:space="preserve"> even if momentarily, that greater journey to which we are called which is knowing Christ and the transforming love of God. St Paul referred to the race which was set before him and towards the end of his life how he had run the race and completed the task, there was now waiting for him the victor’s crown.</w:t>
      </w:r>
    </w:p>
    <w:p w14:paraId="220BC144" w14:textId="58D71BD7" w:rsidR="00FF074C" w:rsidRDefault="001F3A39">
      <w:pPr>
        <w:rPr>
          <w:sz w:val="28"/>
          <w:szCs w:val="28"/>
        </w:rPr>
      </w:pPr>
      <w:r>
        <w:rPr>
          <w:sz w:val="28"/>
          <w:szCs w:val="28"/>
        </w:rPr>
        <w:t xml:space="preserve">Tracing in our earthly walk, reminding ourselves of the pilgrimage to eternity seems to me </w:t>
      </w:r>
      <w:r w:rsidR="002D3FBC">
        <w:rPr>
          <w:sz w:val="28"/>
          <w:szCs w:val="28"/>
        </w:rPr>
        <w:t>at odds with a society which</w:t>
      </w:r>
      <w:r w:rsidR="00666FA3">
        <w:rPr>
          <w:sz w:val="28"/>
          <w:szCs w:val="28"/>
        </w:rPr>
        <w:t xml:space="preserve"> runs its course with little thought for eternity</w:t>
      </w:r>
      <w:r>
        <w:rPr>
          <w:sz w:val="28"/>
          <w:szCs w:val="28"/>
        </w:rPr>
        <w:t>.</w:t>
      </w:r>
      <w:r w:rsidR="009144A6">
        <w:rPr>
          <w:sz w:val="28"/>
          <w:szCs w:val="28"/>
        </w:rPr>
        <w:t xml:space="preserve"> The speed of life can be relentless </w:t>
      </w:r>
      <w:r w:rsidR="00FB5FF2">
        <w:rPr>
          <w:sz w:val="28"/>
          <w:szCs w:val="28"/>
        </w:rPr>
        <w:t>but</w:t>
      </w:r>
      <w:r w:rsidR="00FF074C">
        <w:rPr>
          <w:sz w:val="28"/>
          <w:szCs w:val="28"/>
        </w:rPr>
        <w:t xml:space="preserve"> too often we look back and wonder where have the years all gone?</w:t>
      </w:r>
    </w:p>
    <w:p w14:paraId="421E65D6" w14:textId="3925071F" w:rsidR="007417BC" w:rsidRDefault="001F3A39">
      <w:pPr>
        <w:rPr>
          <w:sz w:val="28"/>
          <w:szCs w:val="28"/>
        </w:rPr>
      </w:pPr>
      <w:r>
        <w:rPr>
          <w:sz w:val="28"/>
          <w:szCs w:val="28"/>
        </w:rPr>
        <w:t xml:space="preserve">In his book </w:t>
      </w:r>
      <w:r w:rsidR="00FF074C">
        <w:rPr>
          <w:sz w:val="28"/>
          <w:szCs w:val="28"/>
        </w:rPr>
        <w:t>‘</w:t>
      </w:r>
      <w:r>
        <w:rPr>
          <w:sz w:val="28"/>
          <w:szCs w:val="28"/>
        </w:rPr>
        <w:t>Human Traces</w:t>
      </w:r>
      <w:r w:rsidR="00FF074C">
        <w:rPr>
          <w:sz w:val="28"/>
          <w:szCs w:val="28"/>
        </w:rPr>
        <w:t>’</w:t>
      </w:r>
      <w:r>
        <w:rPr>
          <w:sz w:val="28"/>
          <w:szCs w:val="28"/>
        </w:rPr>
        <w:t xml:space="preserve">, Sebastian Faulks, describes the hopes and aspirations of two young psychiatrists who long to change the world. Through their own struggles, failings and the challenges of the task they set themselves, they approach older age with more measured hopes and aspirations. And at the end, Sonia, married to one of the doctors wonders if the agony of life was worth it? ‘Her </w:t>
      </w:r>
      <w:r>
        <w:rPr>
          <w:sz w:val="28"/>
          <w:szCs w:val="28"/>
        </w:rPr>
        <w:lastRenderedPageBreak/>
        <w:t>footprints were now in the mud, left and right</w:t>
      </w:r>
      <w:r w:rsidR="007417BC">
        <w:rPr>
          <w:sz w:val="28"/>
          <w:szCs w:val="28"/>
        </w:rPr>
        <w:t>’</w:t>
      </w:r>
      <w:r>
        <w:rPr>
          <w:sz w:val="28"/>
          <w:szCs w:val="28"/>
        </w:rPr>
        <w:t xml:space="preserve">, he wrote. </w:t>
      </w:r>
      <w:r w:rsidR="007417BC">
        <w:rPr>
          <w:sz w:val="28"/>
          <w:szCs w:val="28"/>
        </w:rPr>
        <w:t>‘</w:t>
      </w:r>
      <w:r>
        <w:rPr>
          <w:sz w:val="28"/>
          <w:szCs w:val="28"/>
        </w:rPr>
        <w:t>The long trail of her footprints, stretching back towards the sea became indistinct as each one was filled with water and edged in upon itself. In a matter of minutes, as darkness began to fall</w:t>
      </w:r>
      <w:r w:rsidR="007417BC">
        <w:rPr>
          <w:sz w:val="28"/>
          <w:szCs w:val="28"/>
        </w:rPr>
        <w:t>,</w:t>
      </w:r>
      <w:r>
        <w:rPr>
          <w:sz w:val="28"/>
          <w:szCs w:val="28"/>
        </w:rPr>
        <w:t xml:space="preserve"> the shape of the foot was lost at every pace until the last vestiges of her presence were washed away, the earth closing over as though no-one had passed by</w:t>
      </w:r>
      <w:r w:rsidR="002E7793">
        <w:rPr>
          <w:sz w:val="28"/>
          <w:szCs w:val="28"/>
        </w:rPr>
        <w:t>’</w:t>
      </w:r>
      <w:r>
        <w:rPr>
          <w:sz w:val="28"/>
          <w:szCs w:val="28"/>
        </w:rPr>
        <w:t>.</w:t>
      </w:r>
    </w:p>
    <w:p w14:paraId="5C2C21A2" w14:textId="056F5CF5" w:rsidR="007417BC" w:rsidRDefault="00C2712F">
      <w:pPr>
        <w:rPr>
          <w:sz w:val="28"/>
          <w:szCs w:val="28"/>
        </w:rPr>
      </w:pPr>
      <w:r>
        <w:rPr>
          <w:sz w:val="28"/>
          <w:szCs w:val="28"/>
        </w:rPr>
        <w:t>The gift of pilgrimage today is the invitation to become aware of our mortality</w:t>
      </w:r>
      <w:r w:rsidR="00F54B5C">
        <w:rPr>
          <w:sz w:val="28"/>
          <w:szCs w:val="28"/>
        </w:rPr>
        <w:t xml:space="preserve"> and of a canvas in which eternity are the </w:t>
      </w:r>
      <w:r w:rsidR="002E7793">
        <w:rPr>
          <w:sz w:val="28"/>
          <w:szCs w:val="28"/>
        </w:rPr>
        <w:t>margins</w:t>
      </w:r>
      <w:r w:rsidR="00F54B5C">
        <w:rPr>
          <w:sz w:val="28"/>
          <w:szCs w:val="28"/>
        </w:rPr>
        <w:t>. Stepping ou</w:t>
      </w:r>
      <w:r w:rsidR="00517AD6">
        <w:rPr>
          <w:sz w:val="28"/>
          <w:szCs w:val="28"/>
        </w:rPr>
        <w:t>t</w:t>
      </w:r>
      <w:r w:rsidR="00F54B5C">
        <w:rPr>
          <w:sz w:val="28"/>
          <w:szCs w:val="28"/>
        </w:rPr>
        <w:t xml:space="preserve"> of the everyday is to step into</w:t>
      </w:r>
      <w:r w:rsidR="00517AD6">
        <w:rPr>
          <w:sz w:val="28"/>
          <w:szCs w:val="28"/>
        </w:rPr>
        <w:t xml:space="preserve"> journey of faith which will one day</w:t>
      </w:r>
      <w:r w:rsidR="00940901">
        <w:rPr>
          <w:sz w:val="28"/>
          <w:szCs w:val="28"/>
        </w:rPr>
        <w:t xml:space="preserve"> be</w:t>
      </w:r>
      <w:r w:rsidR="00DD1BC9">
        <w:rPr>
          <w:sz w:val="28"/>
          <w:szCs w:val="28"/>
        </w:rPr>
        <w:t xml:space="preserve"> no</w:t>
      </w:r>
      <w:r w:rsidR="00940901">
        <w:rPr>
          <w:sz w:val="28"/>
          <w:szCs w:val="28"/>
        </w:rPr>
        <w:t xml:space="preserve"> longer a blur but a clear encounter with God, face to face.</w:t>
      </w:r>
    </w:p>
    <w:p w14:paraId="72DAF73B" w14:textId="278F34ED" w:rsidR="0015444F" w:rsidRDefault="00C12B12">
      <w:pPr>
        <w:rPr>
          <w:sz w:val="28"/>
          <w:szCs w:val="28"/>
        </w:rPr>
      </w:pPr>
      <w:r>
        <w:rPr>
          <w:sz w:val="28"/>
          <w:szCs w:val="28"/>
        </w:rPr>
        <w:t xml:space="preserve">And this journey, with its eternal </w:t>
      </w:r>
      <w:r w:rsidR="004A05A1">
        <w:rPr>
          <w:sz w:val="28"/>
          <w:szCs w:val="28"/>
        </w:rPr>
        <w:t>boundaries</w:t>
      </w:r>
      <w:r w:rsidR="005D4C3B">
        <w:rPr>
          <w:sz w:val="28"/>
          <w:szCs w:val="28"/>
        </w:rPr>
        <w:t xml:space="preserve"> draw</w:t>
      </w:r>
      <w:r w:rsidR="009D3A5B">
        <w:rPr>
          <w:sz w:val="28"/>
          <w:szCs w:val="28"/>
        </w:rPr>
        <w:t>s</w:t>
      </w:r>
      <w:r w:rsidR="00B25DAE">
        <w:rPr>
          <w:sz w:val="28"/>
          <w:szCs w:val="28"/>
        </w:rPr>
        <w:t xml:space="preserve"> us away from the busyness and routine</w:t>
      </w:r>
      <w:r w:rsidR="00C32D90">
        <w:rPr>
          <w:sz w:val="28"/>
          <w:szCs w:val="28"/>
        </w:rPr>
        <w:t>. S</w:t>
      </w:r>
      <w:r w:rsidR="00B25DAE">
        <w:rPr>
          <w:sz w:val="28"/>
          <w:szCs w:val="28"/>
        </w:rPr>
        <w:t>omething shifts when we embark on a journey either walking or</w:t>
      </w:r>
      <w:r w:rsidR="00AD5AA6">
        <w:rPr>
          <w:sz w:val="28"/>
          <w:szCs w:val="28"/>
        </w:rPr>
        <w:t xml:space="preserve"> travelling by other means. </w:t>
      </w:r>
      <w:r w:rsidR="00707A76">
        <w:rPr>
          <w:sz w:val="28"/>
          <w:szCs w:val="28"/>
        </w:rPr>
        <w:t xml:space="preserve">We </w:t>
      </w:r>
      <w:r w:rsidR="00C12FB4">
        <w:rPr>
          <w:sz w:val="28"/>
          <w:szCs w:val="28"/>
        </w:rPr>
        <w:t>press the</w:t>
      </w:r>
      <w:r w:rsidR="00AD5AA6">
        <w:rPr>
          <w:sz w:val="28"/>
          <w:szCs w:val="28"/>
        </w:rPr>
        <w:t xml:space="preserve"> re-set </w:t>
      </w:r>
      <w:r w:rsidR="00257812">
        <w:rPr>
          <w:sz w:val="28"/>
          <w:szCs w:val="28"/>
        </w:rPr>
        <w:t>and</w:t>
      </w:r>
      <w:r w:rsidR="00707A76">
        <w:rPr>
          <w:sz w:val="28"/>
          <w:szCs w:val="28"/>
        </w:rPr>
        <w:t xml:space="preserve"> </w:t>
      </w:r>
      <w:r w:rsidR="00AD5AA6">
        <w:rPr>
          <w:sz w:val="28"/>
          <w:szCs w:val="28"/>
        </w:rPr>
        <w:t>the immediate</w:t>
      </w:r>
      <w:r w:rsidR="00C9549F">
        <w:rPr>
          <w:sz w:val="28"/>
          <w:szCs w:val="28"/>
        </w:rPr>
        <w:t>,</w:t>
      </w:r>
      <w:r w:rsidR="00AD5AA6">
        <w:rPr>
          <w:sz w:val="28"/>
          <w:szCs w:val="28"/>
        </w:rPr>
        <w:t xml:space="preserve"> </w:t>
      </w:r>
      <w:r w:rsidR="00707A76">
        <w:rPr>
          <w:sz w:val="28"/>
          <w:szCs w:val="28"/>
        </w:rPr>
        <w:t xml:space="preserve">the </w:t>
      </w:r>
      <w:r w:rsidR="00AD5AA6">
        <w:rPr>
          <w:sz w:val="28"/>
          <w:szCs w:val="28"/>
        </w:rPr>
        <w:t>everyday is replaced with a</w:t>
      </w:r>
      <w:r w:rsidR="00D30727">
        <w:rPr>
          <w:sz w:val="28"/>
          <w:szCs w:val="28"/>
        </w:rPr>
        <w:t xml:space="preserve"> slower set of steps</w:t>
      </w:r>
      <w:r w:rsidR="00CA430D">
        <w:rPr>
          <w:sz w:val="28"/>
          <w:szCs w:val="28"/>
        </w:rPr>
        <w:t xml:space="preserve"> </w:t>
      </w:r>
      <w:r w:rsidR="00707A76">
        <w:rPr>
          <w:sz w:val="28"/>
          <w:szCs w:val="28"/>
        </w:rPr>
        <w:t>to</w:t>
      </w:r>
      <w:r w:rsidR="00CA430D">
        <w:rPr>
          <w:sz w:val="28"/>
          <w:szCs w:val="28"/>
        </w:rPr>
        <w:t xml:space="preserve"> a destination that is </w:t>
      </w:r>
      <w:r w:rsidR="00F836D2">
        <w:rPr>
          <w:sz w:val="28"/>
          <w:szCs w:val="28"/>
        </w:rPr>
        <w:t>beyond us.</w:t>
      </w:r>
      <w:r w:rsidR="00CA430D">
        <w:rPr>
          <w:sz w:val="28"/>
          <w:szCs w:val="28"/>
        </w:rPr>
        <w:t xml:space="preserve"> Crafting space</w:t>
      </w:r>
      <w:r w:rsidR="008067F1">
        <w:rPr>
          <w:sz w:val="28"/>
          <w:szCs w:val="28"/>
        </w:rPr>
        <w:t xml:space="preserve"> to experience new things might be as simple of observing the world around us, noticing things which too oft</w:t>
      </w:r>
      <w:r w:rsidR="00BA5226">
        <w:rPr>
          <w:sz w:val="28"/>
          <w:szCs w:val="28"/>
        </w:rPr>
        <w:t>e</w:t>
      </w:r>
      <w:r w:rsidR="008067F1">
        <w:rPr>
          <w:sz w:val="28"/>
          <w:szCs w:val="28"/>
        </w:rPr>
        <w:t>n fly by in the speed of our</w:t>
      </w:r>
      <w:r w:rsidR="00BA5226">
        <w:rPr>
          <w:sz w:val="28"/>
          <w:szCs w:val="28"/>
        </w:rPr>
        <w:t xml:space="preserve"> car and are no more than a fleeting blur.</w:t>
      </w:r>
      <w:r w:rsidR="006B3AF8">
        <w:rPr>
          <w:sz w:val="28"/>
          <w:szCs w:val="28"/>
        </w:rPr>
        <w:t xml:space="preserve"> But </w:t>
      </w:r>
      <w:r w:rsidR="006B3AF8">
        <w:rPr>
          <w:sz w:val="28"/>
          <w:szCs w:val="28"/>
        </w:rPr>
        <w:t>the need to slow, to appreciate and to notice</w:t>
      </w:r>
      <w:r w:rsidR="00754B6D">
        <w:rPr>
          <w:sz w:val="28"/>
          <w:szCs w:val="28"/>
        </w:rPr>
        <w:t xml:space="preserve"> can only happen</w:t>
      </w:r>
      <w:r w:rsidR="001D0EFB">
        <w:rPr>
          <w:sz w:val="28"/>
          <w:szCs w:val="28"/>
        </w:rPr>
        <w:t xml:space="preserve"> when the start the journey.</w:t>
      </w:r>
    </w:p>
    <w:p w14:paraId="0EB135E1" w14:textId="3F2A428E" w:rsidR="006E75E5" w:rsidRDefault="00D766D6" w:rsidP="006E75E5">
      <w:pPr>
        <w:rPr>
          <w:sz w:val="28"/>
          <w:szCs w:val="28"/>
        </w:rPr>
      </w:pPr>
      <w:r>
        <w:rPr>
          <w:sz w:val="28"/>
          <w:szCs w:val="28"/>
        </w:rPr>
        <w:t>Richard Foster the</w:t>
      </w:r>
      <w:r w:rsidR="00346A30">
        <w:rPr>
          <w:sz w:val="28"/>
          <w:szCs w:val="28"/>
        </w:rPr>
        <w:t xml:space="preserve"> author of many Christian books put his finger on it when </w:t>
      </w:r>
      <w:r w:rsidR="00BE7AD0">
        <w:rPr>
          <w:sz w:val="28"/>
          <w:szCs w:val="28"/>
        </w:rPr>
        <w:t>h</w:t>
      </w:r>
      <w:r w:rsidR="00346A30">
        <w:rPr>
          <w:sz w:val="28"/>
          <w:szCs w:val="28"/>
        </w:rPr>
        <w:t>e wrote: ‘busyness is not of the devil, it is the devil</w:t>
      </w:r>
      <w:r w:rsidR="00BF10E8">
        <w:rPr>
          <w:sz w:val="28"/>
          <w:szCs w:val="28"/>
        </w:rPr>
        <w:t>’</w:t>
      </w:r>
      <w:r w:rsidR="00346A30">
        <w:rPr>
          <w:sz w:val="28"/>
          <w:szCs w:val="28"/>
        </w:rPr>
        <w:t>.</w:t>
      </w:r>
      <w:r w:rsidR="00B450B4">
        <w:rPr>
          <w:sz w:val="28"/>
          <w:szCs w:val="28"/>
        </w:rPr>
        <w:t xml:space="preserve"> </w:t>
      </w:r>
      <w:r w:rsidR="00CE565D">
        <w:rPr>
          <w:sz w:val="28"/>
          <w:szCs w:val="28"/>
        </w:rPr>
        <w:t>T</w:t>
      </w:r>
      <w:r w:rsidR="00B450B4">
        <w:rPr>
          <w:sz w:val="28"/>
          <w:szCs w:val="28"/>
        </w:rPr>
        <w:t xml:space="preserve">he slowing down, the </w:t>
      </w:r>
      <w:r w:rsidR="00CE565D">
        <w:rPr>
          <w:sz w:val="28"/>
          <w:szCs w:val="28"/>
        </w:rPr>
        <w:t>stepping back</w:t>
      </w:r>
      <w:r w:rsidR="00B450B4">
        <w:rPr>
          <w:sz w:val="28"/>
          <w:szCs w:val="28"/>
        </w:rPr>
        <w:t xml:space="preserve"> brings with it an invitation to simplicity</w:t>
      </w:r>
      <w:r w:rsidR="00173F40">
        <w:rPr>
          <w:sz w:val="28"/>
          <w:szCs w:val="28"/>
        </w:rPr>
        <w:t>. Paired back</w:t>
      </w:r>
      <w:r w:rsidR="00086C47">
        <w:rPr>
          <w:sz w:val="28"/>
          <w:szCs w:val="28"/>
        </w:rPr>
        <w:t>,</w:t>
      </w:r>
      <w:r w:rsidR="00173F40">
        <w:rPr>
          <w:sz w:val="28"/>
          <w:szCs w:val="28"/>
        </w:rPr>
        <w:t xml:space="preserve"> very often </w:t>
      </w:r>
      <w:proofErr w:type="spellStart"/>
      <w:r w:rsidR="00173F40">
        <w:rPr>
          <w:sz w:val="28"/>
          <w:szCs w:val="28"/>
        </w:rPr>
        <w:t>en</w:t>
      </w:r>
      <w:proofErr w:type="spellEnd"/>
      <w:r w:rsidR="00173F40">
        <w:rPr>
          <w:sz w:val="28"/>
          <w:szCs w:val="28"/>
        </w:rPr>
        <w:t xml:space="preserve"> route, there is </w:t>
      </w:r>
      <w:r w:rsidR="008566E8">
        <w:rPr>
          <w:sz w:val="28"/>
          <w:szCs w:val="28"/>
        </w:rPr>
        <w:t>new</w:t>
      </w:r>
      <w:r w:rsidR="00173F40">
        <w:rPr>
          <w:sz w:val="28"/>
          <w:szCs w:val="28"/>
        </w:rPr>
        <w:t xml:space="preserve"> capacity to </w:t>
      </w:r>
      <w:r w:rsidR="00CB3595">
        <w:rPr>
          <w:sz w:val="28"/>
          <w:szCs w:val="28"/>
        </w:rPr>
        <w:t>remove</w:t>
      </w:r>
      <w:r w:rsidR="00173F40">
        <w:rPr>
          <w:sz w:val="28"/>
          <w:szCs w:val="28"/>
        </w:rPr>
        <w:t xml:space="preserve"> the clutter </w:t>
      </w:r>
      <w:r w:rsidR="005A318E">
        <w:rPr>
          <w:sz w:val="28"/>
          <w:szCs w:val="28"/>
        </w:rPr>
        <w:t>which can</w:t>
      </w:r>
      <w:r w:rsidR="00173F40">
        <w:rPr>
          <w:sz w:val="28"/>
          <w:szCs w:val="28"/>
        </w:rPr>
        <w:t xml:space="preserve"> domin</w:t>
      </w:r>
      <w:r w:rsidR="008C3D78">
        <w:rPr>
          <w:sz w:val="28"/>
          <w:szCs w:val="28"/>
        </w:rPr>
        <w:t>ate our lives; things which we might need in the everyday (or not) but which can filter out the simple delights</w:t>
      </w:r>
      <w:r w:rsidR="003C188D">
        <w:rPr>
          <w:sz w:val="28"/>
          <w:szCs w:val="28"/>
        </w:rPr>
        <w:t xml:space="preserve"> of simple things.</w:t>
      </w:r>
    </w:p>
    <w:p w14:paraId="7E375BAD" w14:textId="56DF433D" w:rsidR="000D3A8B" w:rsidRDefault="00AF43BC" w:rsidP="006E75E5">
      <w:pPr>
        <w:rPr>
          <w:sz w:val="28"/>
          <w:szCs w:val="28"/>
        </w:rPr>
      </w:pPr>
      <w:r>
        <w:rPr>
          <w:sz w:val="28"/>
          <w:szCs w:val="28"/>
        </w:rPr>
        <w:t>Bunyan hinted at the challenges in that beautiful Puritan hymn:</w:t>
      </w:r>
    </w:p>
    <w:p w14:paraId="08D10671" w14:textId="72A0B11F" w:rsidR="00AF43BC" w:rsidRPr="0072681A" w:rsidRDefault="0072681A" w:rsidP="0072681A">
      <w:pPr>
        <w:pStyle w:val="NoSpacing"/>
        <w:jc w:val="center"/>
        <w:rPr>
          <w:sz w:val="28"/>
          <w:szCs w:val="28"/>
        </w:rPr>
      </w:pPr>
      <w:r w:rsidRPr="0072681A">
        <w:rPr>
          <w:sz w:val="28"/>
          <w:szCs w:val="28"/>
        </w:rPr>
        <w:t>Those</w:t>
      </w:r>
      <w:r w:rsidR="00AF43BC" w:rsidRPr="0072681A">
        <w:rPr>
          <w:sz w:val="28"/>
          <w:szCs w:val="28"/>
        </w:rPr>
        <w:t xml:space="preserve"> who would valiant </w:t>
      </w:r>
      <w:proofErr w:type="gramStart"/>
      <w:r w:rsidR="00AF43BC" w:rsidRPr="0072681A">
        <w:rPr>
          <w:sz w:val="28"/>
          <w:szCs w:val="28"/>
        </w:rPr>
        <w:t>be</w:t>
      </w:r>
      <w:proofErr w:type="gramEnd"/>
    </w:p>
    <w:p w14:paraId="55F0D373" w14:textId="77777777" w:rsidR="00AF43BC" w:rsidRPr="0072681A" w:rsidRDefault="00AF43BC" w:rsidP="0072681A">
      <w:pPr>
        <w:pStyle w:val="NoSpacing"/>
        <w:jc w:val="center"/>
        <w:rPr>
          <w:sz w:val="28"/>
          <w:szCs w:val="28"/>
        </w:rPr>
      </w:pPr>
      <w:r w:rsidRPr="0072681A">
        <w:rPr>
          <w:sz w:val="28"/>
          <w:szCs w:val="28"/>
        </w:rPr>
        <w:t>'</w:t>
      </w:r>
      <w:proofErr w:type="spellStart"/>
      <w:r w:rsidRPr="0072681A">
        <w:rPr>
          <w:sz w:val="28"/>
          <w:szCs w:val="28"/>
        </w:rPr>
        <w:t>gainst</w:t>
      </w:r>
      <w:proofErr w:type="spellEnd"/>
      <w:r w:rsidRPr="0072681A">
        <w:rPr>
          <w:sz w:val="28"/>
          <w:szCs w:val="28"/>
        </w:rPr>
        <w:t xml:space="preserve"> all disaster,</w:t>
      </w:r>
    </w:p>
    <w:p w14:paraId="12ECB7AD" w14:textId="532D08ED" w:rsidR="00AF43BC" w:rsidRPr="0072681A" w:rsidRDefault="00AF43BC" w:rsidP="0072681A">
      <w:pPr>
        <w:pStyle w:val="NoSpacing"/>
        <w:jc w:val="center"/>
        <w:rPr>
          <w:sz w:val="28"/>
          <w:szCs w:val="28"/>
        </w:rPr>
      </w:pPr>
      <w:r w:rsidRPr="0072681A">
        <w:rPr>
          <w:sz w:val="28"/>
          <w:szCs w:val="28"/>
        </w:rPr>
        <w:t xml:space="preserve">let </w:t>
      </w:r>
      <w:r w:rsidR="0072681A" w:rsidRPr="0072681A">
        <w:rPr>
          <w:sz w:val="28"/>
          <w:szCs w:val="28"/>
        </w:rPr>
        <w:t>them</w:t>
      </w:r>
      <w:r w:rsidRPr="0072681A">
        <w:rPr>
          <w:sz w:val="28"/>
          <w:szCs w:val="28"/>
        </w:rPr>
        <w:t xml:space="preserve"> in </w:t>
      </w:r>
      <w:proofErr w:type="gramStart"/>
      <w:r w:rsidRPr="0072681A">
        <w:rPr>
          <w:sz w:val="28"/>
          <w:szCs w:val="28"/>
        </w:rPr>
        <w:t>constancy</w:t>
      </w:r>
      <w:proofErr w:type="gramEnd"/>
    </w:p>
    <w:p w14:paraId="1E4F139C" w14:textId="77777777" w:rsidR="00AF43BC" w:rsidRPr="0072681A" w:rsidRDefault="00AF43BC" w:rsidP="0072681A">
      <w:pPr>
        <w:pStyle w:val="NoSpacing"/>
        <w:jc w:val="center"/>
        <w:rPr>
          <w:sz w:val="28"/>
          <w:szCs w:val="28"/>
        </w:rPr>
      </w:pPr>
      <w:r w:rsidRPr="0072681A">
        <w:rPr>
          <w:sz w:val="28"/>
          <w:szCs w:val="28"/>
        </w:rPr>
        <w:t>follow the Master.</w:t>
      </w:r>
    </w:p>
    <w:p w14:paraId="5AAFFE25" w14:textId="77777777" w:rsidR="00AF43BC" w:rsidRPr="0072681A" w:rsidRDefault="00AF43BC" w:rsidP="0072681A">
      <w:pPr>
        <w:pStyle w:val="NoSpacing"/>
        <w:jc w:val="center"/>
        <w:rPr>
          <w:sz w:val="28"/>
          <w:szCs w:val="28"/>
        </w:rPr>
      </w:pPr>
      <w:r w:rsidRPr="0072681A">
        <w:rPr>
          <w:sz w:val="28"/>
          <w:szCs w:val="28"/>
        </w:rPr>
        <w:t xml:space="preserve">There's no </w:t>
      </w:r>
      <w:proofErr w:type="gramStart"/>
      <w:r w:rsidRPr="0072681A">
        <w:rPr>
          <w:sz w:val="28"/>
          <w:szCs w:val="28"/>
        </w:rPr>
        <w:t>discouragement</w:t>
      </w:r>
      <w:proofErr w:type="gramEnd"/>
    </w:p>
    <w:p w14:paraId="2CB5AD4E" w14:textId="4E5968C8" w:rsidR="00AF43BC" w:rsidRPr="0072681A" w:rsidRDefault="00AF43BC" w:rsidP="0072681A">
      <w:pPr>
        <w:pStyle w:val="NoSpacing"/>
        <w:jc w:val="center"/>
        <w:rPr>
          <w:sz w:val="28"/>
          <w:szCs w:val="28"/>
        </w:rPr>
      </w:pPr>
      <w:r w:rsidRPr="0072681A">
        <w:rPr>
          <w:sz w:val="28"/>
          <w:szCs w:val="28"/>
        </w:rPr>
        <w:t xml:space="preserve">shall make </w:t>
      </w:r>
      <w:r w:rsidR="0072681A" w:rsidRPr="0072681A">
        <w:rPr>
          <w:sz w:val="28"/>
          <w:szCs w:val="28"/>
        </w:rPr>
        <w:t>them</w:t>
      </w:r>
      <w:r w:rsidRPr="0072681A">
        <w:rPr>
          <w:sz w:val="28"/>
          <w:szCs w:val="28"/>
        </w:rPr>
        <w:t xml:space="preserve"> once </w:t>
      </w:r>
      <w:proofErr w:type="gramStart"/>
      <w:r w:rsidRPr="0072681A">
        <w:rPr>
          <w:sz w:val="28"/>
          <w:szCs w:val="28"/>
        </w:rPr>
        <w:t>relent</w:t>
      </w:r>
      <w:proofErr w:type="gramEnd"/>
    </w:p>
    <w:p w14:paraId="50C65756" w14:textId="6F7F160A" w:rsidR="00AF43BC" w:rsidRPr="0072681A" w:rsidRDefault="0072681A" w:rsidP="0072681A">
      <w:pPr>
        <w:pStyle w:val="NoSpacing"/>
        <w:jc w:val="center"/>
        <w:rPr>
          <w:sz w:val="28"/>
          <w:szCs w:val="28"/>
        </w:rPr>
      </w:pPr>
      <w:r w:rsidRPr="0072681A">
        <w:rPr>
          <w:sz w:val="28"/>
          <w:szCs w:val="28"/>
        </w:rPr>
        <w:t>their</w:t>
      </w:r>
      <w:r w:rsidR="00AF43BC" w:rsidRPr="0072681A">
        <w:rPr>
          <w:sz w:val="28"/>
          <w:szCs w:val="28"/>
        </w:rPr>
        <w:t xml:space="preserve"> first avowed intent</w:t>
      </w:r>
    </w:p>
    <w:p w14:paraId="3CBA3016" w14:textId="64115B73" w:rsidR="00AF43BC" w:rsidRPr="0072681A" w:rsidRDefault="00AF43BC" w:rsidP="0072681A">
      <w:pPr>
        <w:pStyle w:val="NoSpacing"/>
        <w:jc w:val="center"/>
        <w:rPr>
          <w:sz w:val="28"/>
          <w:szCs w:val="28"/>
        </w:rPr>
      </w:pPr>
      <w:r w:rsidRPr="0072681A">
        <w:rPr>
          <w:sz w:val="28"/>
          <w:szCs w:val="28"/>
        </w:rPr>
        <w:t>to be a pilgrim.</w:t>
      </w:r>
    </w:p>
    <w:p w14:paraId="5AC2158F" w14:textId="77777777" w:rsidR="0072681A" w:rsidRDefault="0072681A" w:rsidP="00AF43BC">
      <w:pPr>
        <w:rPr>
          <w:sz w:val="28"/>
          <w:szCs w:val="28"/>
        </w:rPr>
      </w:pPr>
    </w:p>
    <w:p w14:paraId="49D91E59" w14:textId="2E7E0EB8" w:rsidR="00037D46" w:rsidRDefault="00037D46" w:rsidP="006E75E5">
      <w:pPr>
        <w:rPr>
          <w:sz w:val="28"/>
          <w:szCs w:val="28"/>
        </w:rPr>
      </w:pPr>
      <w:r>
        <w:rPr>
          <w:sz w:val="28"/>
          <w:szCs w:val="28"/>
        </w:rPr>
        <w:t>Of course David himself modelled the simple life: grounded in the ascetic tradition</w:t>
      </w:r>
      <w:r w:rsidR="00EE3D19">
        <w:rPr>
          <w:sz w:val="28"/>
          <w:szCs w:val="28"/>
        </w:rPr>
        <w:t xml:space="preserve"> with its rigours</w:t>
      </w:r>
      <w:r w:rsidR="00441322">
        <w:rPr>
          <w:sz w:val="28"/>
          <w:szCs w:val="28"/>
        </w:rPr>
        <w:t xml:space="preserve">, he </w:t>
      </w:r>
      <w:r w:rsidR="00441322">
        <w:rPr>
          <w:sz w:val="28"/>
          <w:szCs w:val="28"/>
        </w:rPr>
        <w:lastRenderedPageBreak/>
        <w:t>understood well that the small things actually count</w:t>
      </w:r>
      <w:r w:rsidR="0083588C">
        <w:rPr>
          <w:sz w:val="28"/>
          <w:szCs w:val="28"/>
        </w:rPr>
        <w:t xml:space="preserve"> and that life</w:t>
      </w:r>
      <w:r w:rsidR="00355AFB">
        <w:rPr>
          <w:sz w:val="28"/>
          <w:szCs w:val="28"/>
        </w:rPr>
        <w:t>,</w:t>
      </w:r>
      <w:r w:rsidR="0083588C">
        <w:rPr>
          <w:sz w:val="28"/>
          <w:szCs w:val="28"/>
        </w:rPr>
        <w:t xml:space="preserve"> lived well</w:t>
      </w:r>
      <w:r w:rsidR="00355AFB">
        <w:rPr>
          <w:sz w:val="28"/>
          <w:szCs w:val="28"/>
        </w:rPr>
        <w:t xml:space="preserve"> has the kind of simplicity Jesus spoke of when he instructed his disciples to take no extra tunic nor cloak nor purse</w:t>
      </w:r>
      <w:r w:rsidR="00DD1192">
        <w:rPr>
          <w:sz w:val="28"/>
          <w:szCs w:val="28"/>
        </w:rPr>
        <w:t>.</w:t>
      </w:r>
    </w:p>
    <w:p w14:paraId="11515575" w14:textId="243277B9" w:rsidR="00630778" w:rsidRDefault="00630778" w:rsidP="006E75E5">
      <w:pPr>
        <w:rPr>
          <w:sz w:val="28"/>
          <w:szCs w:val="28"/>
        </w:rPr>
      </w:pPr>
      <w:r>
        <w:rPr>
          <w:sz w:val="28"/>
          <w:szCs w:val="28"/>
        </w:rPr>
        <w:t>The pilgrim shows us that a culture of MORE</w:t>
      </w:r>
      <w:r w:rsidR="00DF2C28">
        <w:rPr>
          <w:sz w:val="28"/>
          <w:szCs w:val="28"/>
        </w:rPr>
        <w:t xml:space="preserve"> can </w:t>
      </w:r>
      <w:r w:rsidR="00E62BED">
        <w:rPr>
          <w:sz w:val="28"/>
          <w:szCs w:val="28"/>
        </w:rPr>
        <w:t xml:space="preserve">inhibit the good life. And the political implications of this are as stark as they are </w:t>
      </w:r>
      <w:r w:rsidR="00152BC9">
        <w:rPr>
          <w:sz w:val="28"/>
          <w:szCs w:val="28"/>
        </w:rPr>
        <w:t>challenging</w:t>
      </w:r>
      <w:r w:rsidR="00152BC9">
        <w:rPr>
          <w:sz w:val="28"/>
          <w:szCs w:val="28"/>
        </w:rPr>
        <w:t xml:space="preserve"> </w:t>
      </w:r>
      <w:r w:rsidR="00E62BED">
        <w:rPr>
          <w:sz w:val="28"/>
          <w:szCs w:val="28"/>
        </w:rPr>
        <w:t>for us in our choices as indiv</w:t>
      </w:r>
      <w:r w:rsidR="00C00D4B">
        <w:rPr>
          <w:sz w:val="28"/>
          <w:szCs w:val="28"/>
        </w:rPr>
        <w:t>iduals.</w:t>
      </w:r>
    </w:p>
    <w:p w14:paraId="7A655872" w14:textId="19EE1292" w:rsidR="006E75E5" w:rsidRDefault="00945D0E" w:rsidP="006E75E5">
      <w:pPr>
        <w:rPr>
          <w:sz w:val="28"/>
          <w:szCs w:val="28"/>
        </w:rPr>
      </w:pPr>
      <w:r>
        <w:rPr>
          <w:sz w:val="28"/>
          <w:szCs w:val="28"/>
        </w:rPr>
        <w:t>And the final reflection I want to offer is about the interaction between place and person.</w:t>
      </w:r>
      <w:r w:rsidR="00620CF1">
        <w:rPr>
          <w:sz w:val="28"/>
          <w:szCs w:val="28"/>
        </w:rPr>
        <w:t xml:space="preserve"> </w:t>
      </w:r>
      <w:r w:rsidR="006E75E5">
        <w:rPr>
          <w:sz w:val="28"/>
          <w:szCs w:val="28"/>
        </w:rPr>
        <w:t>The</w:t>
      </w:r>
      <w:r w:rsidR="00620CF1">
        <w:rPr>
          <w:sz w:val="28"/>
          <w:szCs w:val="28"/>
        </w:rPr>
        <w:t>re is a sense in which</w:t>
      </w:r>
      <w:r w:rsidR="006E75E5">
        <w:rPr>
          <w:sz w:val="28"/>
          <w:szCs w:val="28"/>
        </w:rPr>
        <w:t xml:space="preserve"> </w:t>
      </w:r>
      <w:r w:rsidR="00304D42">
        <w:rPr>
          <w:sz w:val="28"/>
          <w:szCs w:val="28"/>
        </w:rPr>
        <w:t xml:space="preserve">the </w:t>
      </w:r>
      <w:r w:rsidR="006E75E5">
        <w:rPr>
          <w:sz w:val="28"/>
          <w:szCs w:val="28"/>
        </w:rPr>
        <w:t>pilgrim allow</w:t>
      </w:r>
      <w:r w:rsidR="00304D42">
        <w:rPr>
          <w:sz w:val="28"/>
          <w:szCs w:val="28"/>
        </w:rPr>
        <w:t>s</w:t>
      </w:r>
      <w:r w:rsidR="006E75E5">
        <w:rPr>
          <w:sz w:val="28"/>
          <w:szCs w:val="28"/>
        </w:rPr>
        <w:t xml:space="preserve"> </w:t>
      </w:r>
      <w:r w:rsidR="00304D42">
        <w:rPr>
          <w:sz w:val="28"/>
          <w:szCs w:val="28"/>
        </w:rPr>
        <w:t xml:space="preserve">the </w:t>
      </w:r>
      <w:r w:rsidR="006E75E5">
        <w:rPr>
          <w:sz w:val="28"/>
          <w:szCs w:val="28"/>
        </w:rPr>
        <w:t>places travel</w:t>
      </w:r>
      <w:r w:rsidR="00304D42">
        <w:rPr>
          <w:sz w:val="28"/>
          <w:szCs w:val="28"/>
        </w:rPr>
        <w:t>led</w:t>
      </w:r>
      <w:r w:rsidR="00C73FA7">
        <w:rPr>
          <w:sz w:val="28"/>
          <w:szCs w:val="28"/>
        </w:rPr>
        <w:t>,</w:t>
      </w:r>
      <w:r w:rsidR="00A4447F">
        <w:rPr>
          <w:sz w:val="28"/>
          <w:szCs w:val="28"/>
        </w:rPr>
        <w:t xml:space="preserve"> to pass through them</w:t>
      </w:r>
      <w:r w:rsidR="006E75E5">
        <w:rPr>
          <w:sz w:val="28"/>
          <w:szCs w:val="28"/>
        </w:rPr>
        <w:t xml:space="preserve"> as much as </w:t>
      </w:r>
      <w:r w:rsidR="00A4447F">
        <w:rPr>
          <w:sz w:val="28"/>
          <w:szCs w:val="28"/>
        </w:rPr>
        <w:t>they</w:t>
      </w:r>
      <w:r w:rsidR="006E75E5">
        <w:rPr>
          <w:sz w:val="28"/>
          <w:szCs w:val="28"/>
        </w:rPr>
        <w:t xml:space="preserve"> travel through</w:t>
      </w:r>
      <w:r w:rsidR="00A4447F">
        <w:rPr>
          <w:sz w:val="28"/>
          <w:szCs w:val="28"/>
        </w:rPr>
        <w:t xml:space="preserve"> those</w:t>
      </w:r>
      <w:r w:rsidR="006E75E5">
        <w:rPr>
          <w:sz w:val="28"/>
          <w:szCs w:val="28"/>
        </w:rPr>
        <w:t xml:space="preserve"> places.</w:t>
      </w:r>
      <w:r w:rsidR="000A673A">
        <w:rPr>
          <w:sz w:val="28"/>
          <w:szCs w:val="28"/>
        </w:rPr>
        <w:t xml:space="preserve"> What I mean is that the pilgrim not only crafts time to see the world anew</w:t>
      </w:r>
      <w:r w:rsidR="00E40855">
        <w:rPr>
          <w:sz w:val="28"/>
          <w:szCs w:val="28"/>
        </w:rPr>
        <w:t xml:space="preserve"> </w:t>
      </w:r>
      <w:r w:rsidR="000A673A">
        <w:rPr>
          <w:sz w:val="28"/>
          <w:szCs w:val="28"/>
        </w:rPr>
        <w:t>but is changed by it</w:t>
      </w:r>
      <w:r w:rsidR="008F6ECC">
        <w:rPr>
          <w:sz w:val="28"/>
          <w:szCs w:val="28"/>
        </w:rPr>
        <w:t>.</w:t>
      </w:r>
      <w:r w:rsidR="00E40855">
        <w:rPr>
          <w:sz w:val="28"/>
          <w:szCs w:val="28"/>
        </w:rPr>
        <w:t xml:space="preserve"> Something sticks.</w:t>
      </w:r>
    </w:p>
    <w:p w14:paraId="29485850" w14:textId="67428FA5" w:rsidR="00C73FA7" w:rsidRDefault="00C73FA7" w:rsidP="006E75E5">
      <w:pPr>
        <w:rPr>
          <w:sz w:val="28"/>
          <w:szCs w:val="28"/>
        </w:rPr>
      </w:pPr>
      <w:r>
        <w:rPr>
          <w:sz w:val="28"/>
          <w:szCs w:val="28"/>
        </w:rPr>
        <w:t>And this movement</w:t>
      </w:r>
      <w:r w:rsidR="009721A8">
        <w:rPr>
          <w:sz w:val="28"/>
          <w:szCs w:val="28"/>
        </w:rPr>
        <w:t xml:space="preserve"> brings us back to the heart of why we are here and what this place offers. Ultimately it is not </w:t>
      </w:r>
      <w:r w:rsidR="000527BE">
        <w:rPr>
          <w:sz w:val="28"/>
          <w:szCs w:val="28"/>
        </w:rPr>
        <w:t>a question of</w:t>
      </w:r>
      <w:r w:rsidR="00E95CAB">
        <w:rPr>
          <w:sz w:val="28"/>
          <w:szCs w:val="28"/>
        </w:rPr>
        <w:t xml:space="preserve"> engaging with a rich history or enjoying the serenity of this place but being ushered into a deeper experience of</w:t>
      </w:r>
      <w:r w:rsidR="00BC77B3">
        <w:rPr>
          <w:sz w:val="28"/>
          <w:szCs w:val="28"/>
        </w:rPr>
        <w:t xml:space="preserve"> God revealed in</w:t>
      </w:r>
      <w:r w:rsidR="00E95CAB">
        <w:rPr>
          <w:sz w:val="28"/>
          <w:szCs w:val="28"/>
        </w:rPr>
        <w:t xml:space="preserve"> Jesus Christ</w:t>
      </w:r>
      <w:r w:rsidR="00F864EC">
        <w:rPr>
          <w:sz w:val="28"/>
          <w:szCs w:val="28"/>
        </w:rPr>
        <w:t>. This was Davids deepest desire and why he founded his community</w:t>
      </w:r>
      <w:r w:rsidR="00FA5282">
        <w:rPr>
          <w:sz w:val="28"/>
          <w:szCs w:val="28"/>
        </w:rPr>
        <w:t>.</w:t>
      </w:r>
      <w:r w:rsidR="00AF324D">
        <w:rPr>
          <w:sz w:val="28"/>
          <w:szCs w:val="28"/>
        </w:rPr>
        <w:t xml:space="preserve"> In a sense, we are his legacy here today</w:t>
      </w:r>
      <w:r w:rsidR="00F00BCD">
        <w:rPr>
          <w:sz w:val="28"/>
          <w:szCs w:val="28"/>
        </w:rPr>
        <w:t xml:space="preserve"> but not because we stand in this place only but because we </w:t>
      </w:r>
      <w:r w:rsidR="00F00BCD">
        <w:rPr>
          <w:sz w:val="28"/>
          <w:szCs w:val="28"/>
        </w:rPr>
        <w:t>have seen that following Jesus Christ is the greatest adventure</w:t>
      </w:r>
      <w:r w:rsidR="00F107C0">
        <w:rPr>
          <w:sz w:val="28"/>
          <w:szCs w:val="28"/>
        </w:rPr>
        <w:t>, the</w:t>
      </w:r>
      <w:r w:rsidR="00BC3A6C">
        <w:rPr>
          <w:sz w:val="28"/>
          <w:szCs w:val="28"/>
        </w:rPr>
        <w:t xml:space="preserve"> authentic</w:t>
      </w:r>
      <w:r w:rsidR="00F107C0">
        <w:rPr>
          <w:sz w:val="28"/>
          <w:szCs w:val="28"/>
        </w:rPr>
        <w:t xml:space="preserve"> pilgrimage which shapes us here and now and leads us finally to our place at his side.</w:t>
      </w:r>
    </w:p>
    <w:p w14:paraId="7704CF75" w14:textId="42F2A4A2" w:rsidR="00BC3A6C" w:rsidRDefault="00BC3A6C" w:rsidP="006E75E5">
      <w:pPr>
        <w:rPr>
          <w:sz w:val="28"/>
          <w:szCs w:val="28"/>
        </w:rPr>
      </w:pPr>
      <w:r>
        <w:rPr>
          <w:sz w:val="28"/>
          <w:szCs w:val="28"/>
        </w:rPr>
        <w:t>May we journey well. Amen.</w:t>
      </w:r>
    </w:p>
    <w:p w14:paraId="0AC9B2AA" w14:textId="7EF6D146" w:rsidR="00BC3A6C" w:rsidRDefault="00BC3A6C" w:rsidP="006E75E5">
      <w:pPr>
        <w:rPr>
          <w:sz w:val="28"/>
          <w:szCs w:val="28"/>
        </w:rPr>
      </w:pPr>
      <w:r>
        <w:rPr>
          <w:sz w:val="28"/>
          <w:szCs w:val="28"/>
        </w:rPr>
        <w:t>+Andrew Cambrensis</w:t>
      </w:r>
    </w:p>
    <w:p w14:paraId="6EDA24EE" w14:textId="1CFF10EA" w:rsidR="00497D4B" w:rsidRPr="00B129DC" w:rsidRDefault="00497D4B">
      <w:pPr>
        <w:rPr>
          <w:sz w:val="28"/>
          <w:szCs w:val="28"/>
        </w:rPr>
      </w:pPr>
    </w:p>
    <w:sectPr w:rsidR="00497D4B" w:rsidRPr="00B129DC" w:rsidSect="00305F17">
      <w:pgSz w:w="16838" w:h="11906" w:orient="landscape"/>
      <w:pgMar w:top="1418" w:right="1701" w:bottom="1418" w:left="1134" w:header="567" w:footer="567" w:gutter="0"/>
      <w:cols w:num="2"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DC"/>
    <w:rsid w:val="00037D46"/>
    <w:rsid w:val="000527BE"/>
    <w:rsid w:val="0005530A"/>
    <w:rsid w:val="00086C47"/>
    <w:rsid w:val="00087976"/>
    <w:rsid w:val="00087C37"/>
    <w:rsid w:val="000A0845"/>
    <w:rsid w:val="000A673A"/>
    <w:rsid w:val="000D3A8B"/>
    <w:rsid w:val="00102F9C"/>
    <w:rsid w:val="001130F2"/>
    <w:rsid w:val="001139C2"/>
    <w:rsid w:val="00142D9B"/>
    <w:rsid w:val="00152BC9"/>
    <w:rsid w:val="0015444F"/>
    <w:rsid w:val="00173F40"/>
    <w:rsid w:val="00196CCE"/>
    <w:rsid w:val="001A6581"/>
    <w:rsid w:val="001A67DC"/>
    <w:rsid w:val="001B1227"/>
    <w:rsid w:val="001D0EFB"/>
    <w:rsid w:val="001D493D"/>
    <w:rsid w:val="001D75C9"/>
    <w:rsid w:val="001F3A39"/>
    <w:rsid w:val="0021023E"/>
    <w:rsid w:val="00220B86"/>
    <w:rsid w:val="00221253"/>
    <w:rsid w:val="00257812"/>
    <w:rsid w:val="0026610D"/>
    <w:rsid w:val="002D3FBC"/>
    <w:rsid w:val="002D6B6F"/>
    <w:rsid w:val="002E7793"/>
    <w:rsid w:val="00301D8A"/>
    <w:rsid w:val="00304D42"/>
    <w:rsid w:val="00305F17"/>
    <w:rsid w:val="00336BCF"/>
    <w:rsid w:val="00343B40"/>
    <w:rsid w:val="00346A30"/>
    <w:rsid w:val="00355AFB"/>
    <w:rsid w:val="00393742"/>
    <w:rsid w:val="0039511C"/>
    <w:rsid w:val="003A701F"/>
    <w:rsid w:val="003C188D"/>
    <w:rsid w:val="003D453F"/>
    <w:rsid w:val="003E70A2"/>
    <w:rsid w:val="00433BA4"/>
    <w:rsid w:val="00441322"/>
    <w:rsid w:val="00495407"/>
    <w:rsid w:val="00497D4B"/>
    <w:rsid w:val="004A05A1"/>
    <w:rsid w:val="004A634F"/>
    <w:rsid w:val="00517AD6"/>
    <w:rsid w:val="00530396"/>
    <w:rsid w:val="00545B4C"/>
    <w:rsid w:val="00563C6B"/>
    <w:rsid w:val="005A318E"/>
    <w:rsid w:val="005B62CD"/>
    <w:rsid w:val="005D4C3B"/>
    <w:rsid w:val="00620CF1"/>
    <w:rsid w:val="00630778"/>
    <w:rsid w:val="00630FCD"/>
    <w:rsid w:val="00666FA3"/>
    <w:rsid w:val="006A09F3"/>
    <w:rsid w:val="006B3AF8"/>
    <w:rsid w:val="006D1C1F"/>
    <w:rsid w:val="006E3740"/>
    <w:rsid w:val="006E75E5"/>
    <w:rsid w:val="006F25E4"/>
    <w:rsid w:val="00707A76"/>
    <w:rsid w:val="0072681A"/>
    <w:rsid w:val="00727189"/>
    <w:rsid w:val="007417BC"/>
    <w:rsid w:val="0075432B"/>
    <w:rsid w:val="00754B6D"/>
    <w:rsid w:val="007D125F"/>
    <w:rsid w:val="007F65D3"/>
    <w:rsid w:val="00800349"/>
    <w:rsid w:val="008067F1"/>
    <w:rsid w:val="0083588C"/>
    <w:rsid w:val="008566E8"/>
    <w:rsid w:val="0086285E"/>
    <w:rsid w:val="00887282"/>
    <w:rsid w:val="008C3D78"/>
    <w:rsid w:val="008F6ECC"/>
    <w:rsid w:val="00910756"/>
    <w:rsid w:val="009144A6"/>
    <w:rsid w:val="00920BC5"/>
    <w:rsid w:val="00940901"/>
    <w:rsid w:val="00945D0E"/>
    <w:rsid w:val="009721A8"/>
    <w:rsid w:val="009B0B2A"/>
    <w:rsid w:val="009D3A5B"/>
    <w:rsid w:val="00A00D97"/>
    <w:rsid w:val="00A41588"/>
    <w:rsid w:val="00A4447F"/>
    <w:rsid w:val="00A447FA"/>
    <w:rsid w:val="00A86A3B"/>
    <w:rsid w:val="00AD5AA6"/>
    <w:rsid w:val="00AF0667"/>
    <w:rsid w:val="00AF324D"/>
    <w:rsid w:val="00AF43BC"/>
    <w:rsid w:val="00B129DC"/>
    <w:rsid w:val="00B1750D"/>
    <w:rsid w:val="00B25DAE"/>
    <w:rsid w:val="00B309D6"/>
    <w:rsid w:val="00B30F3A"/>
    <w:rsid w:val="00B31958"/>
    <w:rsid w:val="00B450B4"/>
    <w:rsid w:val="00B6056F"/>
    <w:rsid w:val="00BA5226"/>
    <w:rsid w:val="00BB7639"/>
    <w:rsid w:val="00BC3A6C"/>
    <w:rsid w:val="00BC77B3"/>
    <w:rsid w:val="00BE7AD0"/>
    <w:rsid w:val="00BF10E8"/>
    <w:rsid w:val="00C00D4B"/>
    <w:rsid w:val="00C12B12"/>
    <w:rsid w:val="00C12FB4"/>
    <w:rsid w:val="00C13F62"/>
    <w:rsid w:val="00C2712F"/>
    <w:rsid w:val="00C32D90"/>
    <w:rsid w:val="00C73FA7"/>
    <w:rsid w:val="00C9549F"/>
    <w:rsid w:val="00CA430D"/>
    <w:rsid w:val="00CB3595"/>
    <w:rsid w:val="00CE565D"/>
    <w:rsid w:val="00D30727"/>
    <w:rsid w:val="00D766D6"/>
    <w:rsid w:val="00DD1192"/>
    <w:rsid w:val="00DD1BC9"/>
    <w:rsid w:val="00DF2C28"/>
    <w:rsid w:val="00E114E7"/>
    <w:rsid w:val="00E40855"/>
    <w:rsid w:val="00E62BED"/>
    <w:rsid w:val="00E81A5F"/>
    <w:rsid w:val="00E95CAB"/>
    <w:rsid w:val="00EE3D19"/>
    <w:rsid w:val="00EE6165"/>
    <w:rsid w:val="00F00BCD"/>
    <w:rsid w:val="00F039AD"/>
    <w:rsid w:val="00F107C0"/>
    <w:rsid w:val="00F1415A"/>
    <w:rsid w:val="00F40F48"/>
    <w:rsid w:val="00F54B5C"/>
    <w:rsid w:val="00F609B3"/>
    <w:rsid w:val="00F836D2"/>
    <w:rsid w:val="00F864EC"/>
    <w:rsid w:val="00F92E1F"/>
    <w:rsid w:val="00FA5282"/>
    <w:rsid w:val="00FB2F87"/>
    <w:rsid w:val="00FB5FF2"/>
    <w:rsid w:val="00FF074C"/>
    <w:rsid w:val="00FF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4BB6"/>
  <w15:chartTrackingRefBased/>
  <w15:docId w15:val="{8D3C87B0-48E7-400A-BC5A-9D74A894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8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Andy</dc:creator>
  <cp:keywords/>
  <dc:description/>
  <cp:lastModifiedBy>John, Andy</cp:lastModifiedBy>
  <cp:revision>155</cp:revision>
  <cp:lastPrinted>2023-07-24T08:50:00Z</cp:lastPrinted>
  <dcterms:created xsi:type="dcterms:W3CDTF">2023-07-23T16:09:00Z</dcterms:created>
  <dcterms:modified xsi:type="dcterms:W3CDTF">2023-07-24T08:51:00Z</dcterms:modified>
</cp:coreProperties>
</file>