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66CE" w14:textId="77777777" w:rsidR="008B6E0A" w:rsidRPr="00315CCE" w:rsidRDefault="008B6E0A" w:rsidP="008B6E0A">
      <w:pPr>
        <w:spacing w:line="256" w:lineRule="auto"/>
        <w:rPr>
          <w:rFonts w:ascii="Calibri" w:hAnsi="Calibri" w:cs="Arial Unicode MS"/>
          <w:b/>
          <w:bCs/>
          <w:color w:val="000000"/>
          <w:lang w:eastAsia="en-GB"/>
        </w:rPr>
      </w:pPr>
      <w:r w:rsidRPr="00315CCE">
        <w:rPr>
          <w:rFonts w:ascii="Calibri" w:hAnsi="Calibri" w:cs="Arial Unicode MS"/>
          <w:b/>
          <w:bCs/>
          <w:color w:val="000000"/>
          <w:lang w:eastAsia="en-GB"/>
        </w:rPr>
        <w:t>A</w:t>
      </w:r>
      <w:r>
        <w:rPr>
          <w:rFonts w:ascii="Calibri" w:hAnsi="Calibri" w:cs="Arial Unicode MS"/>
          <w:b/>
          <w:bCs/>
          <w:color w:val="000000"/>
          <w:lang w:eastAsia="en-GB"/>
        </w:rPr>
        <w:t>w</w:t>
      </w:r>
      <w:r w:rsidRPr="00315CCE">
        <w:rPr>
          <w:rFonts w:ascii="Calibri" w:hAnsi="Calibri" w:cs="Arial Unicode MS"/>
          <w:b/>
          <w:bCs/>
          <w:color w:val="000000"/>
          <w:lang w:eastAsia="en-GB"/>
        </w:rPr>
        <w:t xml:space="preserve">st – </w:t>
      </w: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Gwyliau</w:t>
      </w:r>
      <w:proofErr w:type="spellEnd"/>
    </w:p>
    <w:p w14:paraId="4F2ABA2A" w14:textId="77777777" w:rsidR="008B6E0A" w:rsidRPr="00315CCE" w:rsidRDefault="008B6E0A" w:rsidP="008B6E0A">
      <w:pPr>
        <w:spacing w:before="100" w:beforeAutospacing="1" w:after="200" w:line="276" w:lineRule="auto"/>
        <w:contextualSpacing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Croeso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Weddi</w:t>
      </w:r>
      <w:proofErr w:type="spellEnd"/>
      <w:r>
        <w:rPr>
          <w:rFonts w:ascii="Calibri" w:hAnsi="Calibri" w:cs="Calibri"/>
        </w:rPr>
        <w:t xml:space="preserve"> mis Awst,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olaf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cyfres</w:t>
      </w:r>
      <w:proofErr w:type="spellEnd"/>
      <w:r>
        <w:rPr>
          <w:rFonts w:ascii="Calibri" w:hAnsi="Calibri" w:cs="Calibri"/>
        </w:rPr>
        <w:t xml:space="preserve"> o 12. Mae </w:t>
      </w:r>
      <w:proofErr w:type="spellStart"/>
      <w:r>
        <w:rPr>
          <w:rFonts w:ascii="Calibri" w:hAnsi="Calibri" w:cs="Calibri"/>
        </w:rPr>
        <w:t>pob</w:t>
      </w:r>
      <w:proofErr w:type="spellEnd"/>
      <w:r>
        <w:rPr>
          <w:rFonts w:ascii="Calibri" w:hAnsi="Calibri" w:cs="Calibri"/>
        </w:rPr>
        <w:t xml:space="preserve"> mis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archwilio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themâu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gwahanol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ffyrdd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weddïo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gobaith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ydy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eu</w:t>
      </w:r>
      <w:proofErr w:type="spellEnd"/>
      <w:r>
        <w:rPr>
          <w:rFonts w:ascii="Calibri" w:hAnsi="Calibri" w:cs="Calibri"/>
        </w:rPr>
        <w:t xml:space="preserve"> bod </w:t>
      </w:r>
      <w:proofErr w:type="spellStart"/>
      <w:r>
        <w:rPr>
          <w:rFonts w:ascii="Calibri" w:hAnsi="Calibri" w:cs="Calibri"/>
        </w:rPr>
        <w:t>nhw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bod o </w:t>
      </w:r>
      <w:proofErr w:type="spellStart"/>
      <w:r>
        <w:rPr>
          <w:rFonts w:ascii="Calibri" w:hAnsi="Calibri" w:cs="Calibri"/>
        </w:rPr>
        <w:t>gymorth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ichi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ganfod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Duw</w:t>
      </w:r>
      <w:proofErr w:type="spellEnd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 xml:space="preserve">Y </w:t>
      </w:r>
      <w:proofErr w:type="spellStart"/>
      <w:r>
        <w:rPr>
          <w:rFonts w:ascii="Calibri" w:hAnsi="Calibri" w:cs="Calibri"/>
          <w:i/>
          <w:iCs/>
        </w:rPr>
        <w:t>Grŵp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Ysbrydolrwydd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Taleithiol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yr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Eglwys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yng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Nghymru</w:t>
      </w:r>
      <w:proofErr w:type="spellEnd"/>
      <w:r w:rsidRPr="00315CCE">
        <w:rPr>
          <w:rFonts w:ascii="Calibri" w:hAnsi="Calibri" w:cs="Calibri"/>
        </w:rPr>
        <w:t>.</w:t>
      </w:r>
    </w:p>
    <w:p w14:paraId="3534B91F" w14:textId="77777777" w:rsidR="008B6E0A" w:rsidRPr="00315CCE" w:rsidRDefault="008B6E0A" w:rsidP="008B6E0A">
      <w:pPr>
        <w:spacing w:line="256" w:lineRule="auto"/>
        <w:rPr>
          <w:rFonts w:ascii="Calibri" w:hAnsi="Calibri" w:cs="Arial Unicode MS"/>
          <w:color w:val="000000"/>
          <w:lang w:eastAsia="en-GB"/>
        </w:rPr>
      </w:pPr>
    </w:p>
    <w:p w14:paraId="42AEA843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4179EF8D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val="fr-FR" w:eastAsia="en-GB"/>
        </w:rPr>
        <w:t>Cyflwyniad</w:t>
      </w:r>
      <w:proofErr w:type="spellEnd"/>
    </w:p>
    <w:p w14:paraId="7DE7CC8F" w14:textId="77777777" w:rsidR="008B6E0A" w:rsidRPr="004D7E2E" w:rsidRDefault="008B6E0A" w:rsidP="008B6E0A">
      <w:pPr>
        <w:spacing w:line="256" w:lineRule="auto"/>
        <w:rPr>
          <w:rFonts w:ascii="Calibri" w:eastAsia="Calibri" w:hAnsi="Calibri" w:cs="Calibri"/>
          <w:color w:val="FF0000"/>
          <w:lang w:eastAsia="en-GB"/>
        </w:rPr>
      </w:pPr>
      <w:proofErr w:type="spellStart"/>
      <w:r>
        <w:rPr>
          <w:rFonts w:ascii="Calibri" w:hAnsi="Calibri" w:cs="Arial Unicode MS"/>
          <w:color w:val="000000"/>
          <w:lang w:eastAsia="en-GB"/>
        </w:rPr>
        <w:t>Mae’r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ysgol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wedi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Mae’r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haul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gwenu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I </w:t>
      </w:r>
      <w:proofErr w:type="spellStart"/>
      <w:r>
        <w:rPr>
          <w:rFonts w:ascii="Calibri" w:hAnsi="Calibri" w:cs="Arial Unicode MS"/>
          <w:color w:val="000000"/>
          <w:lang w:eastAsia="en-GB"/>
        </w:rPr>
        <w:t>lawer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ohonon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Awst </w:t>
      </w:r>
      <w:proofErr w:type="spellStart"/>
      <w:r>
        <w:rPr>
          <w:rFonts w:ascii="Calibri" w:hAnsi="Calibri" w:cs="Arial Unicode MS"/>
          <w:color w:val="000000"/>
          <w:lang w:eastAsia="en-GB"/>
        </w:rPr>
        <w:t>ydy’r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adeg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flwyddyn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pan </w:t>
      </w:r>
      <w:proofErr w:type="spellStart"/>
      <w:r>
        <w:rPr>
          <w:rFonts w:ascii="Calibri" w:hAnsi="Calibri" w:cs="Arial Unicode MS"/>
          <w:color w:val="000000"/>
          <w:lang w:eastAsia="en-GB"/>
        </w:rPr>
        <w:t>gawn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gyfle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fwynhau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hoe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egwyl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fwrlwm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bywyd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arferol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cyfle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newid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trywydd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ymlacio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hamddena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Mae’n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fis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sy’n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cael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gysylltu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00000"/>
          <w:lang w:eastAsia="en-GB"/>
        </w:rPr>
        <w:t>gwyliau</w:t>
      </w:r>
      <w:proofErr w:type="spellEnd"/>
      <w:r>
        <w:rPr>
          <w:rFonts w:ascii="Calibri" w:hAnsi="Calibri" w:cs="Arial Unicode MS"/>
          <w:color w:val="000000"/>
          <w:lang w:eastAsia="en-GB"/>
        </w:rPr>
        <w:t>. ‘</w:t>
      </w:r>
      <w:proofErr w:type="spellStart"/>
      <w:r>
        <w:rPr>
          <w:rFonts w:ascii="Calibri" w:hAnsi="Calibri" w:cs="Arial Unicode MS"/>
          <w:color w:val="000000"/>
          <w:lang w:eastAsia="en-GB"/>
        </w:rPr>
        <w:t>Gwyliau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’ </w:t>
      </w:r>
      <w:proofErr w:type="spellStart"/>
      <w:r>
        <w:rPr>
          <w:rFonts w:ascii="Calibri" w:hAnsi="Calibri" w:cs="Arial Unicode MS"/>
          <w:color w:val="000000"/>
          <w:lang w:eastAsia="en-GB"/>
        </w:rPr>
        <w:t>ydy’n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thema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am y mis </w:t>
      </w:r>
      <w:proofErr w:type="spellStart"/>
      <w:r>
        <w:rPr>
          <w:rFonts w:ascii="Calibri" w:hAnsi="Calibri" w:cs="Arial Unicode MS"/>
          <w:color w:val="000000"/>
          <w:lang w:eastAsia="en-GB"/>
        </w:rPr>
        <w:t>hwn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Er bod y </w:t>
      </w:r>
      <w:proofErr w:type="spellStart"/>
      <w:r>
        <w:rPr>
          <w:rFonts w:ascii="Calibri" w:hAnsi="Calibri" w:cs="Arial Unicode MS"/>
          <w:color w:val="000000"/>
          <w:lang w:eastAsia="en-GB"/>
        </w:rPr>
        <w:t>gair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golygu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cyfnod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estynedig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fwynhau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ni’r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dyddiau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mae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tarddiad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‘</w:t>
      </w:r>
      <w:proofErr w:type="spellStart"/>
      <w:r>
        <w:rPr>
          <w:rFonts w:ascii="Calibri" w:hAnsi="Calibri" w:cs="Arial Unicode MS"/>
          <w:color w:val="000000"/>
          <w:lang w:eastAsia="en-GB"/>
        </w:rPr>
        <w:t>dydd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</w:t>
      </w:r>
      <w:r>
        <w:rPr>
          <w:rFonts w:ascii="Calibri" w:hAnsi="Calibri" w:cs="Calibri"/>
          <w:color w:val="000000"/>
          <w:lang w:eastAsia="en-GB"/>
        </w:rPr>
        <w:t>ŵ</w:t>
      </w:r>
      <w:r>
        <w:rPr>
          <w:rFonts w:ascii="Calibri" w:hAnsi="Calibri" w:cs="Arial Unicode MS"/>
          <w:color w:val="000000"/>
          <w:lang w:eastAsia="en-GB"/>
        </w:rPr>
        <w:t>yl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’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gyfystyr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00000"/>
          <w:lang w:eastAsia="en-GB"/>
        </w:rPr>
        <w:t>dydd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coffa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cysegredig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;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ôl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Geiriadur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Prifysgol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Cymru, ‘</w:t>
      </w:r>
      <w:proofErr w:type="spellStart"/>
      <w:r>
        <w:rPr>
          <w:rFonts w:ascii="Calibri" w:hAnsi="Calibri" w:cs="Arial Unicode MS"/>
          <w:color w:val="000000"/>
          <w:lang w:eastAsia="en-GB"/>
        </w:rPr>
        <w:t>diwrnod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wedi’i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neilltuo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neu’i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gadw’n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barchus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flynyddol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er </w:t>
      </w:r>
      <w:proofErr w:type="spellStart"/>
      <w:r>
        <w:rPr>
          <w:rFonts w:ascii="Calibri" w:hAnsi="Calibri" w:cs="Arial Unicode MS"/>
          <w:color w:val="000000"/>
          <w:lang w:eastAsia="en-GB"/>
        </w:rPr>
        <w:t>coffa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color w:val="000000"/>
          <w:lang w:eastAsia="en-GB"/>
        </w:rPr>
        <w:t>ryw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sant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berson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ddigwyddiad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arbennig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dygwyl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’ – </w:t>
      </w:r>
      <w:proofErr w:type="spellStart"/>
      <w:r>
        <w:rPr>
          <w:rFonts w:ascii="Calibri" w:hAnsi="Calibri" w:cs="Arial Unicode MS"/>
          <w:color w:val="000000"/>
          <w:lang w:eastAsia="en-GB"/>
        </w:rPr>
        <w:t>dyma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ddiwrnod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roddir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neilltuol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gyfer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lles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dynoliaeth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Yn </w:t>
      </w:r>
      <w:proofErr w:type="spellStart"/>
      <w:r>
        <w:rPr>
          <w:rFonts w:ascii="Calibri" w:hAnsi="Calibri" w:cs="Arial Unicode MS"/>
          <w:color w:val="000000"/>
          <w:lang w:eastAsia="en-GB"/>
        </w:rPr>
        <w:t>ystod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gwyliau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medrwn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ninnau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hefyd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orffwys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threulio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ychydig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bach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mwy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mewn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ymwybyddiaeth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ddaioni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chariad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Mae’n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perthyn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agos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â’r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syniad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‘</w:t>
      </w:r>
      <w:proofErr w:type="spellStart"/>
      <w:r>
        <w:rPr>
          <w:rFonts w:ascii="Calibri" w:hAnsi="Calibri" w:cs="Arial Unicode MS"/>
          <w:color w:val="000000"/>
          <w:lang w:eastAsia="en-GB"/>
        </w:rPr>
        <w:t>saboth</w:t>
      </w:r>
      <w:proofErr w:type="spellEnd"/>
      <w:r>
        <w:rPr>
          <w:rFonts w:ascii="Calibri" w:hAnsi="Calibri" w:cs="Arial Unicode MS"/>
          <w:color w:val="000000"/>
          <w:lang w:eastAsia="en-GB"/>
        </w:rPr>
        <w:t>’.</w:t>
      </w:r>
    </w:p>
    <w:p w14:paraId="409F9012" w14:textId="77777777" w:rsidR="008B6E0A" w:rsidRPr="00E72130" w:rsidRDefault="008B6E0A" w:rsidP="008B6E0A">
      <w:pPr>
        <w:spacing w:line="256" w:lineRule="auto"/>
        <w:rPr>
          <w:rFonts w:ascii="Calibri" w:eastAsia="Calibri" w:hAnsi="Calibri" w:cs="Calibri"/>
          <w:i/>
          <w:iCs/>
          <w:color w:val="000000" w:themeColor="text1"/>
          <w:lang w:eastAsia="en-GB"/>
        </w:rPr>
      </w:pPr>
      <w:r w:rsidRPr="0044729C">
        <w:rPr>
          <w:rFonts w:ascii="Calibri" w:hAnsi="Calibri" w:cs="Arial Unicode MS"/>
          <w:color w:val="000000" w:themeColor="text1"/>
          <w:lang w:eastAsia="en-GB"/>
        </w:rPr>
        <w:t xml:space="preserve">Ein </w:t>
      </w:r>
      <w:proofErr w:type="spellStart"/>
      <w:r w:rsidRPr="0044729C">
        <w:rPr>
          <w:rFonts w:ascii="Calibri" w:hAnsi="Calibri" w:cs="Arial Unicode MS"/>
          <w:color w:val="000000" w:themeColor="text1"/>
          <w:lang w:eastAsia="en-GB"/>
        </w:rPr>
        <w:t>ffordd</w:t>
      </w:r>
      <w:proofErr w:type="spellEnd"/>
      <w:r w:rsidRPr="0044729C">
        <w:rPr>
          <w:rFonts w:ascii="Calibri" w:hAnsi="Calibri" w:cs="Arial Unicode MS"/>
          <w:color w:val="000000" w:themeColor="text1"/>
          <w:lang w:eastAsia="en-GB"/>
        </w:rPr>
        <w:t xml:space="preserve"> o </w:t>
      </w:r>
      <w:proofErr w:type="spellStart"/>
      <w:r w:rsidRPr="0044729C">
        <w:rPr>
          <w:rFonts w:ascii="Calibri" w:hAnsi="Calibri" w:cs="Arial Unicode MS"/>
          <w:color w:val="000000" w:themeColor="text1"/>
          <w:lang w:eastAsia="en-GB"/>
        </w:rPr>
        <w:t>weddïo</w:t>
      </w:r>
      <w:proofErr w:type="spellEnd"/>
      <w:r w:rsidRPr="0044729C">
        <w:rPr>
          <w:rFonts w:ascii="Calibri" w:hAnsi="Calibri" w:cs="Arial Unicode MS"/>
          <w:color w:val="000000" w:themeColor="text1"/>
          <w:lang w:eastAsia="en-GB"/>
        </w:rPr>
        <w:t xml:space="preserve"> y mis </w:t>
      </w:r>
      <w:proofErr w:type="spellStart"/>
      <w:r w:rsidRPr="0044729C">
        <w:rPr>
          <w:rFonts w:ascii="Calibri" w:hAnsi="Calibri" w:cs="Arial Unicode MS"/>
          <w:color w:val="000000" w:themeColor="text1"/>
          <w:lang w:eastAsia="en-GB"/>
        </w:rPr>
        <w:t>hwn</w:t>
      </w:r>
      <w:proofErr w:type="spellEnd"/>
      <w:r w:rsidRPr="0044729C"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 w:rsidRPr="0044729C">
        <w:rPr>
          <w:rFonts w:ascii="Calibri" w:hAnsi="Calibri" w:cs="Arial Unicode MS"/>
          <w:color w:val="000000" w:themeColor="text1"/>
          <w:lang w:eastAsia="en-GB"/>
        </w:rPr>
        <w:t>ydy</w:t>
      </w:r>
      <w:proofErr w:type="spellEnd"/>
      <w:r w:rsidRPr="0044729C"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 w:rsidRPr="0044729C">
        <w:rPr>
          <w:rFonts w:ascii="Calibri" w:hAnsi="Calibri" w:cs="Arial Unicode MS"/>
          <w:color w:val="000000" w:themeColor="text1"/>
          <w:lang w:eastAsia="en-GB"/>
        </w:rPr>
        <w:t>gweddi</w:t>
      </w:r>
      <w:proofErr w:type="spellEnd"/>
      <w:r w:rsidRPr="0044729C">
        <w:rPr>
          <w:rFonts w:ascii="Calibri" w:hAnsi="Calibri" w:cs="Arial Unicode MS"/>
          <w:color w:val="000000" w:themeColor="text1"/>
          <w:lang w:eastAsia="en-GB"/>
        </w:rPr>
        <w:t xml:space="preserve"> o </w:t>
      </w:r>
      <w:proofErr w:type="spellStart"/>
      <w:r w:rsidRPr="0044729C">
        <w:rPr>
          <w:rFonts w:ascii="Calibri" w:hAnsi="Calibri" w:cs="Arial Unicode MS"/>
          <w:color w:val="000000" w:themeColor="text1"/>
          <w:lang w:eastAsia="en-GB"/>
        </w:rPr>
        <w:t>dawelwch</w:t>
      </w:r>
      <w:proofErr w:type="spellEnd"/>
      <w:r w:rsidRPr="0044729C">
        <w:rPr>
          <w:rFonts w:ascii="Calibri" w:hAnsi="Calibri" w:cs="Arial Unicode MS"/>
          <w:color w:val="000000" w:themeColor="text1"/>
          <w:lang w:eastAsia="en-GB"/>
        </w:rPr>
        <w:t>.</w:t>
      </w:r>
      <w:r w:rsidRPr="0044729C">
        <w:rPr>
          <w:rFonts w:ascii="Calibri" w:eastAsia="Calibri" w:hAnsi="Calibri" w:cs="Calibri"/>
          <w:color w:val="000000" w:themeColor="text1"/>
          <w:lang w:eastAsia="en-GB"/>
        </w:rPr>
        <w:br/>
      </w:r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Sut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ydych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chi’n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teimlo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wrth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feddwl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stopio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treulio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amser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mewn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tawelwch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gerbron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Duw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, bod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yn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>ddisgwylgar</w:t>
      </w:r>
      <w:proofErr w:type="spellEnd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>ym</w:t>
      </w:r>
      <w:proofErr w:type="spellEnd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>mhresenoldeb</w:t>
      </w:r>
      <w:proofErr w:type="spellEnd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>cariad</w:t>
      </w:r>
      <w:r>
        <w:rPr>
          <w:rFonts w:ascii="Calibri" w:hAnsi="Calibri" w:cs="Arial Unicode MS"/>
          <w:i/>
          <w:iCs/>
          <w:color w:val="000000" w:themeColor="text1"/>
          <w:lang w:eastAsia="en-GB"/>
        </w:rPr>
        <w:t>lon</w:t>
      </w:r>
      <w:proofErr w:type="spellEnd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>Duw</w:t>
      </w:r>
      <w:proofErr w:type="spellEnd"/>
      <w:r w:rsidRPr="00E72130">
        <w:rPr>
          <w:rFonts w:ascii="Calibri" w:hAnsi="Calibri" w:cs="Arial Unicode MS"/>
          <w:i/>
          <w:iCs/>
          <w:color w:val="000000" w:themeColor="text1"/>
          <w:lang w:eastAsia="en-GB"/>
        </w:rPr>
        <w:t>?</w:t>
      </w:r>
    </w:p>
    <w:p w14:paraId="4466E1C6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i/>
          <w:iCs/>
          <w:color w:val="000000"/>
          <w:lang w:eastAsia="en-GB"/>
        </w:rPr>
      </w:pPr>
      <w:r>
        <w:rPr>
          <w:rFonts w:ascii="Calibri" w:hAnsi="Calibri" w:cs="Arial Unicode MS"/>
          <w:color w:val="000000" w:themeColor="text1"/>
          <w:lang w:eastAsia="en-GB"/>
        </w:rPr>
        <w:t xml:space="preserve">Mae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ein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bywydau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mor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brysur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a’n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byd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ni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mor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swnllyd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fel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y gall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fod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anodd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iawn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ac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ychydig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ofnus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hyd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oed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geisio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ymdawelu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a bod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llonydd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. </w:t>
      </w:r>
    </w:p>
    <w:p w14:paraId="39F03D99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</w:p>
    <w:p w14:paraId="5077FA29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Gweddi</w:t>
      </w:r>
      <w:proofErr w:type="spellEnd"/>
      <w:r>
        <w:rPr>
          <w:rFonts w:ascii="Calibri" w:hAnsi="Calibri" w:cs="Arial Unicode MS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Agoriadol</w:t>
      </w:r>
      <w:proofErr w:type="spellEnd"/>
    </w:p>
    <w:p w14:paraId="25C4E019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Dduw’r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Saboth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>,</w:t>
      </w:r>
    </w:p>
    <w:p w14:paraId="0CD5D376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helpa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fi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stopio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>!</w:t>
      </w:r>
    </w:p>
    <w:p w14:paraId="021E0813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r>
        <w:rPr>
          <w:rFonts w:ascii="Calibri" w:hAnsi="Calibri" w:cs="Arial Unicode MS"/>
          <w:i/>
          <w:iCs/>
          <w:color w:val="000000"/>
          <w:lang w:eastAsia="en-GB"/>
        </w:rPr>
        <w:t xml:space="preserve">Mae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yna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waith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 </w:t>
      </w:r>
      <w:proofErr w:type="spellStart"/>
      <w:proofErr w:type="gramStart"/>
      <w:r>
        <w:rPr>
          <w:rFonts w:ascii="Calibri" w:hAnsi="Calibri" w:cs="Arial Unicode MS"/>
          <w:i/>
          <w:iCs/>
          <w:color w:val="000000"/>
          <w:lang w:eastAsia="en-GB"/>
        </w:rPr>
        <w:t>phrysurdeb</w:t>
      </w:r>
      <w:proofErr w:type="spellEnd"/>
      <w:proofErr w:type="gramEnd"/>
    </w:p>
    <w:p w14:paraId="552868D7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mae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hefyd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hamdden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gorffwys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>.</w:t>
      </w:r>
    </w:p>
    <w:p w14:paraId="0A4AD2D5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Dudw’r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Saboth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>,</w:t>
      </w:r>
    </w:p>
    <w:p w14:paraId="7386EDDF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helpa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fi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ymlonyddu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>!</w:t>
      </w:r>
    </w:p>
    <w:p w14:paraId="1A608291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r>
        <w:rPr>
          <w:rFonts w:ascii="Calibri" w:hAnsi="Calibri" w:cs="Arial Unicode MS"/>
          <w:i/>
          <w:iCs/>
          <w:color w:val="000000"/>
          <w:lang w:eastAsia="en-GB"/>
        </w:rPr>
        <w:t xml:space="preserve">Mae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yna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siarad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ac </w:t>
      </w:r>
      <w:proofErr w:type="spellStart"/>
      <w:proofErr w:type="gramStart"/>
      <w:r>
        <w:rPr>
          <w:rFonts w:ascii="Calibri" w:hAnsi="Calibri" w:cs="Arial Unicode MS"/>
          <w:i/>
          <w:iCs/>
          <w:color w:val="000000"/>
          <w:lang w:eastAsia="en-GB"/>
        </w:rPr>
        <w:t>ymgysylltu</w:t>
      </w:r>
      <w:proofErr w:type="spellEnd"/>
      <w:proofErr w:type="gramEnd"/>
    </w:p>
    <w:p w14:paraId="037DC694" w14:textId="77777777" w:rsidR="008B6E0A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mae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hefyd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dawelwch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gwrando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>.</w:t>
      </w:r>
    </w:p>
    <w:p w14:paraId="0B37BD56" w14:textId="77777777" w:rsidR="008B6E0A" w:rsidRPr="009A2035" w:rsidRDefault="008B6E0A" w:rsidP="008B6E0A">
      <w:pPr>
        <w:spacing w:after="40" w:line="256" w:lineRule="auto"/>
        <w:rPr>
          <w:rFonts w:ascii="Calibri" w:hAnsi="Calibri" w:cs="Arial Unicode MS"/>
          <w:i/>
          <w:iCs/>
          <w:color w:val="000000"/>
          <w:lang w:eastAsia="en-GB"/>
        </w:rPr>
      </w:pPr>
      <w:r>
        <w:rPr>
          <w:rFonts w:ascii="Calibri" w:hAnsi="Calibri" w:cs="Arial Unicode MS"/>
          <w:i/>
          <w:iCs/>
          <w:color w:val="000000"/>
          <w:lang w:eastAsia="en-GB"/>
        </w:rPr>
        <w:t xml:space="preserve">Yn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ystod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tymor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gwyliau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hwn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boed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imi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fod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ymwybodol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orffwystra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dy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/>
          <w:lang w:eastAsia="en-GB"/>
        </w:rPr>
        <w:t>Saboth</w:t>
      </w:r>
      <w:proofErr w:type="spellEnd"/>
      <w:r>
        <w:rPr>
          <w:rFonts w:ascii="Calibri" w:hAnsi="Calibri" w:cs="Arial Unicode MS"/>
          <w:i/>
          <w:iCs/>
          <w:color w:val="000000"/>
          <w:lang w:eastAsia="en-GB"/>
        </w:rPr>
        <w:t xml:space="preserve"> di</w:t>
      </w:r>
      <w:r w:rsidRPr="00315CCE">
        <w:rPr>
          <w:rFonts w:ascii="Calibri" w:hAnsi="Calibri" w:cs="Arial Unicode MS"/>
          <w:i/>
          <w:iCs/>
          <w:color w:val="000000"/>
          <w:lang w:eastAsia="en-GB"/>
        </w:rPr>
        <w:t>.</w:t>
      </w:r>
    </w:p>
    <w:p w14:paraId="74674E1A" w14:textId="77777777" w:rsidR="008B6E0A" w:rsidRPr="00315CCE" w:rsidRDefault="008B6E0A" w:rsidP="008B6E0A">
      <w:pPr>
        <w:spacing w:after="40" w:line="256" w:lineRule="auto"/>
        <w:rPr>
          <w:rFonts w:ascii="Calibri" w:eastAsia="Calibri" w:hAnsi="Calibri" w:cs="Calibri"/>
          <w:i/>
          <w:iCs/>
          <w:color w:val="000000"/>
          <w:lang w:eastAsia="en-GB"/>
        </w:rPr>
      </w:pPr>
      <w:r w:rsidRPr="00315CCE">
        <w:rPr>
          <w:rFonts w:ascii="Calibri" w:hAnsi="Calibri" w:cs="Arial Unicode MS"/>
          <w:i/>
          <w:iCs/>
          <w:color w:val="000000"/>
          <w:lang w:eastAsia="en-GB"/>
        </w:rPr>
        <w:t>Amen</w:t>
      </w:r>
    </w:p>
    <w:p w14:paraId="3A2C2EB0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4C07D780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Myfyrdod</w:t>
      </w:r>
      <w:proofErr w:type="spellEnd"/>
    </w:p>
    <w:p w14:paraId="63E320DD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proofErr w:type="spellStart"/>
      <w:r>
        <w:rPr>
          <w:rFonts w:ascii="Calibri" w:hAnsi="Calibri" w:cs="Arial Unicode MS"/>
          <w:color w:val="000000"/>
          <w:lang w:eastAsia="en-GB"/>
        </w:rPr>
        <w:t>Ceir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saboth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orffwys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Genesis pan </w:t>
      </w:r>
      <w:proofErr w:type="spellStart"/>
      <w:r>
        <w:rPr>
          <w:rFonts w:ascii="Calibri" w:hAnsi="Calibri" w:cs="Arial Unicode MS"/>
          <w:color w:val="000000"/>
          <w:lang w:eastAsia="en-GB"/>
        </w:rPr>
        <w:t>orffwysodd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o’i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holl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waith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llunio’r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greadigaeth</w:t>
      </w:r>
      <w:proofErr w:type="spellEnd"/>
      <w:r w:rsidRPr="00315CCE">
        <w:rPr>
          <w:rFonts w:ascii="Calibri" w:hAnsi="Calibri" w:cs="Arial Unicode MS"/>
          <w:color w:val="000000"/>
          <w:lang w:eastAsia="en-GB"/>
        </w:rPr>
        <w:t>:</w:t>
      </w:r>
    </w:p>
    <w:p w14:paraId="1B70B68C" w14:textId="77777777" w:rsidR="008B6E0A" w:rsidRDefault="008B6E0A" w:rsidP="008B6E0A">
      <w:pPr>
        <w:spacing w:line="256" w:lineRule="auto"/>
        <w:rPr>
          <w:rFonts w:ascii="Calibri" w:hAnsi="Calibri" w:cs="Arial Unicode MS"/>
          <w:color w:val="000000"/>
          <w:lang w:eastAsia="en-GB"/>
        </w:rPr>
      </w:pPr>
      <w:r w:rsidRPr="00315CCE">
        <w:rPr>
          <w:rFonts w:ascii="Calibri" w:hAnsi="Calibri" w:cs="Arial Unicode MS"/>
          <w:i/>
          <w:iCs/>
          <w:color w:val="000000"/>
          <w:lang w:eastAsia="en-GB"/>
        </w:rPr>
        <w:t>‘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Ar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y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seithfed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diwrnod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dyma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Duw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gorffwys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, am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ei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fod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gorffen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ei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holl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waith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.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Bendithiodd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Duw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y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seithfed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diwrnod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a'i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wneud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ddiwrnod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arbennig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, am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mai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dyna'r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diwrnod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roedd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e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gorffwys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ar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ôl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gorffen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y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gwaith</w:t>
      </w:r>
      <w:proofErr w:type="spellEnd"/>
      <w:r w:rsidRPr="002165B6">
        <w:rPr>
          <w:rFonts w:ascii="Calibri" w:hAnsi="Calibri" w:cs="Arial Unicode MS"/>
          <w:i/>
          <w:iCs/>
          <w:color w:val="000000"/>
          <w:lang w:eastAsia="en-GB"/>
        </w:rPr>
        <w:t xml:space="preserve"> o </w:t>
      </w:r>
      <w:proofErr w:type="spellStart"/>
      <w:r w:rsidRPr="002165B6">
        <w:rPr>
          <w:rFonts w:ascii="Calibri" w:hAnsi="Calibri" w:cs="Arial Unicode MS"/>
          <w:i/>
          <w:iCs/>
          <w:color w:val="000000"/>
          <w:lang w:eastAsia="en-GB"/>
        </w:rPr>
        <w:t>greu</w:t>
      </w:r>
      <w:proofErr w:type="spellEnd"/>
      <w:r w:rsidRPr="00315CCE">
        <w:rPr>
          <w:rFonts w:ascii="Calibri" w:hAnsi="Calibri" w:cs="Arial Unicode MS"/>
          <w:i/>
          <w:iCs/>
          <w:color w:val="000000"/>
          <w:lang w:eastAsia="en-GB"/>
        </w:rPr>
        <w:t xml:space="preserve">.’ </w:t>
      </w:r>
      <w:r w:rsidRPr="00315CCE">
        <w:rPr>
          <w:rFonts w:ascii="Calibri" w:hAnsi="Calibri" w:cs="Arial Unicode MS"/>
          <w:color w:val="000000"/>
          <w:lang w:eastAsia="en-GB"/>
        </w:rPr>
        <w:t>(Genesis 2</w:t>
      </w:r>
      <w:r>
        <w:rPr>
          <w:rFonts w:ascii="Calibri" w:hAnsi="Calibri" w:cs="Arial Unicode MS"/>
          <w:color w:val="000000"/>
          <w:lang w:eastAsia="en-GB"/>
        </w:rPr>
        <w:t>:</w:t>
      </w:r>
      <w:r w:rsidRPr="00315CCE">
        <w:rPr>
          <w:rFonts w:ascii="Calibri" w:hAnsi="Calibri" w:cs="Arial Unicode MS"/>
          <w:color w:val="000000"/>
          <w:lang w:eastAsia="en-GB"/>
        </w:rPr>
        <w:t>2-3)</w:t>
      </w:r>
    </w:p>
    <w:p w14:paraId="360B5F01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</w:p>
    <w:p w14:paraId="4E17E0CA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hAnsi="Calibri" w:cs="Arial Unicode MS"/>
          <w:color w:val="000000"/>
          <w:lang w:eastAsia="en-GB"/>
        </w:rPr>
        <w:t xml:space="preserve">Fe </w:t>
      </w:r>
      <w:proofErr w:type="spellStart"/>
      <w:r>
        <w:rPr>
          <w:rFonts w:ascii="Calibri" w:hAnsi="Calibri" w:cs="Arial Unicode MS"/>
          <w:color w:val="000000"/>
          <w:lang w:eastAsia="en-GB"/>
        </w:rPr>
        <w:t>roddir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saboth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hefyd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Israeliaid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gofio </w:t>
      </w:r>
      <w:proofErr w:type="spellStart"/>
      <w:r>
        <w:rPr>
          <w:rFonts w:ascii="Calibri" w:hAnsi="Calibri" w:cs="Arial Unicode MS"/>
          <w:color w:val="000000"/>
          <w:lang w:eastAsia="en-GB"/>
        </w:rPr>
        <w:t>iddyn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nhw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rhyddhau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gaethwasiaeth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Aifft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Darllenwn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color w:val="000000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Deuteronomium</w:t>
      </w:r>
      <w:proofErr w:type="spellEnd"/>
      <w:r w:rsidRPr="00315CCE">
        <w:rPr>
          <w:rFonts w:ascii="Calibri" w:hAnsi="Calibri" w:cs="Arial Unicode MS"/>
          <w:color w:val="000000"/>
          <w:lang w:eastAsia="en-GB"/>
        </w:rPr>
        <w:t>:</w:t>
      </w:r>
    </w:p>
    <w:p w14:paraId="05178D9D" w14:textId="77777777" w:rsidR="008B6E0A" w:rsidRPr="002165B6" w:rsidRDefault="008B6E0A" w:rsidP="008B6E0A">
      <w:pPr>
        <w:spacing w:after="320"/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</w:pPr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lastRenderedPageBreak/>
        <w:t>‘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Cofia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dy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fod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ti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bod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gaethwas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Aifft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,</w:t>
      </w:r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a bod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ARGLWYDD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dy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Dduw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defnyddio'i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nerth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rhyfeddol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dy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achub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di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oddi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yno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;</w:t>
      </w:r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Dyna pam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mae'r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ARGLWYDD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dy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Dduw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gorchymyn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ti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gadw'r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dydd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Saboth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sbesial</w:t>
      </w:r>
      <w:proofErr w:type="spellEnd"/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.’ </w:t>
      </w:r>
      <w:r w:rsidRPr="00315CCE">
        <w:rPr>
          <w:rFonts w:ascii="Calibri" w:hAnsi="Calibri" w:cs="Arial Unicode MS"/>
          <w:color w:val="010000"/>
          <w:shd w:val="clear" w:color="auto" w:fill="FFFFFF"/>
          <w:lang w:eastAsia="en-GB"/>
        </w:rPr>
        <w:t>(</w:t>
      </w:r>
      <w:proofErr w:type="spellStart"/>
      <w:r w:rsidRPr="00315CCE">
        <w:rPr>
          <w:rFonts w:ascii="Calibri" w:hAnsi="Calibri" w:cs="Arial Unicode MS"/>
          <w:color w:val="010000"/>
          <w:shd w:val="clear" w:color="auto" w:fill="FFFFFF"/>
          <w:lang w:eastAsia="en-GB"/>
        </w:rPr>
        <w:t>Deuteronom</w:t>
      </w:r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ium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r w:rsidRPr="00315CCE">
        <w:rPr>
          <w:rFonts w:ascii="Calibri" w:hAnsi="Calibri" w:cs="Arial Unicode MS"/>
          <w:color w:val="010000"/>
          <w:shd w:val="clear" w:color="auto" w:fill="FFFFFF"/>
          <w:lang w:eastAsia="en-GB"/>
        </w:rPr>
        <w:t>5</w:t>
      </w:r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:</w:t>
      </w:r>
      <w:r w:rsidRPr="00315CCE">
        <w:rPr>
          <w:rFonts w:ascii="Calibri" w:hAnsi="Calibri" w:cs="Arial Unicode MS"/>
          <w:color w:val="010000"/>
          <w:shd w:val="clear" w:color="auto" w:fill="FFFFFF"/>
          <w:lang w:eastAsia="en-GB"/>
        </w:rPr>
        <w:t>15)</w:t>
      </w:r>
    </w:p>
    <w:p w14:paraId="73A0668C" w14:textId="77777777" w:rsidR="008B6E0A" w:rsidRPr="00973A30" w:rsidRDefault="008B6E0A" w:rsidP="008B6E0A">
      <w:pPr>
        <w:spacing w:after="320"/>
        <w:rPr>
          <w:rFonts w:ascii="Calibri" w:hAnsi="Calibri" w:cs="Arial Unicode MS"/>
          <w:color w:val="010000"/>
          <w:shd w:val="clear" w:color="auto" w:fill="FFFFFF"/>
          <w:lang w:eastAsia="en-GB"/>
        </w:rPr>
      </w:pP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Ceir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hefyd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sôn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sawl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</w:t>
      </w:r>
      <w:r>
        <w:rPr>
          <w:rFonts w:ascii="Calibri" w:hAnsi="Calibri" w:cs="Calibri"/>
          <w:color w:val="010000"/>
          <w:shd w:val="clear" w:color="auto" w:fill="FFFFFF"/>
          <w:lang w:eastAsia="en-GB"/>
        </w:rPr>
        <w:t>ŵ</w:t>
      </w:r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-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dyddiau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sanctaidd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–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Beibl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lle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byddai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pobl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ymatal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o’u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gwaith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gwneud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lle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Dduw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. Mae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llawer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ohonon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ni’n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gyfarwydd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darllen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am </w:t>
      </w:r>
      <w:proofErr w:type="spellStart"/>
      <w:r>
        <w:rPr>
          <w:rFonts w:ascii="Calibri" w:hAnsi="Calibri" w:cs="Calibri"/>
          <w:color w:val="010000"/>
          <w:shd w:val="clear" w:color="auto" w:fill="FFFFFF"/>
          <w:lang w:eastAsia="en-GB"/>
        </w:rPr>
        <w:t>Ŵ</w:t>
      </w:r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y Bara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Croyw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roddwyd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Hen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Destament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ac 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gadwyd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Iesu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a’i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ddisgyblion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Testmant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Newydd. Felly,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mae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dyddiau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saboth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dyddiau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sanctaidd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gwyliau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adeg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pan y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gallwn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ni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gydnabod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rhyddid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roddir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inni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Dduw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ymlacio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gweithgareddau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arferol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mwynhau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gorffwys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. Mae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modd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inni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dorri’n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rhydd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o’r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pethau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hynny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sy’n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bygwth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caethiwo</w:t>
      </w:r>
      <w:proofErr w:type="spellEnd"/>
      <w:r w:rsidRPr="00315CCE"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. </w:t>
      </w:r>
    </w:p>
    <w:p w14:paraId="6B8AF0A2" w14:textId="77777777" w:rsidR="008B6E0A" w:rsidRPr="00315CCE" w:rsidRDefault="008B6E0A" w:rsidP="008B6E0A">
      <w:pPr>
        <w:spacing w:after="320"/>
        <w:rPr>
          <w:rFonts w:ascii="Calibri" w:eastAsia="Calibri" w:hAnsi="Calibri" w:cs="Calibri"/>
          <w:color w:val="010000"/>
          <w:shd w:val="clear" w:color="auto" w:fill="FFFFFF"/>
          <w:lang w:eastAsia="en-GB"/>
        </w:rPr>
      </w:pP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Efallai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nad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ydyn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ni’n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gaethweision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yng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ngwir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ystyr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gair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ond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mae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cymdeithas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gyfoes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llawn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bethau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sy’n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barod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ddwyn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rhyddid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llonyddwch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a’n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tawelwch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meddwl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Hawdd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inni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ddatblygu’n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gaeth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gwaith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gaeth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technoleg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neu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hyd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oed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gaeth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ofynion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pobl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eraill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. Mae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hanes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Mair a Martha, a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welir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efengyl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Luc,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hatgoffa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mai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eistedd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wrth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draed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Iesu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gwrando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ac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sgwrsio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ei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gwmni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ydy’r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un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peth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sy’n</w:t>
      </w:r>
      <w:proofErr w:type="spellEnd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10000"/>
          <w:shd w:val="clear" w:color="auto" w:fill="FFFFFF"/>
          <w:lang w:eastAsia="en-GB"/>
        </w:rPr>
        <w:t>hanfodol</w:t>
      </w:r>
      <w:proofErr w:type="spellEnd"/>
      <w:r w:rsidRPr="00315CCE">
        <w:rPr>
          <w:rFonts w:ascii="Calibri" w:hAnsi="Calibri" w:cs="Arial Unicode MS"/>
          <w:color w:val="010000"/>
          <w:shd w:val="clear" w:color="auto" w:fill="FFFFFF"/>
          <w:lang w:eastAsia="en-GB"/>
        </w:rPr>
        <w:t>:</w:t>
      </w:r>
    </w:p>
    <w:p w14:paraId="4C3E66B8" w14:textId="77777777" w:rsidR="008B6E0A" w:rsidRPr="00315CCE" w:rsidRDefault="008B6E0A" w:rsidP="008B6E0A">
      <w:pPr>
        <w:spacing w:after="320"/>
        <w:rPr>
          <w:rFonts w:ascii="Calibri" w:eastAsia="Calibri" w:hAnsi="Calibri" w:cs="Calibri"/>
          <w:i/>
          <w:iCs/>
          <w:color w:val="010000"/>
          <w:shd w:val="clear" w:color="auto" w:fill="FFFFFF"/>
          <w:lang w:eastAsia="en-GB"/>
        </w:rPr>
      </w:pPr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‘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Wrth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Iesu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deithio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flaen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Jerwsalem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gyda'i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ddisgyblion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,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daeth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bentref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lle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roedd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gwraig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o'r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enw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Martha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byw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. 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dyma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hi'n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rhoi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croeso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iddo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i'w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chartref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.</w:t>
      </w:r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Roedd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gan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Martha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chwaer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o'r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enw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Mair, ac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eisteddodd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hi o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flaen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Arglwydd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gwrando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hyn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roedd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e'n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ddweud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.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Ond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roedd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holl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baratoadau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roedd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angen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gwneud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cymryd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sylw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Martha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gyd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, 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daeth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at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Iesu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gofyn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iddo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, “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Arglwydd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,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wyt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ti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ddim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poeni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bod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fy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chwaer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gadael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mi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wneud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y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gwaith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gyd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?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Dwed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wrthi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am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ddod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helpu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!”</w:t>
      </w:r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“Martha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annwyl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,”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meddai'r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Arglwydd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wrthi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, “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rwyt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ti'n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poeni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ac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cynhyrfu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am y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pethau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yna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gyd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,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ond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dim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ond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un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peth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sydd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wir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bwysig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. Mae Mair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wedi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dewis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y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peth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hwnnw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, a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fydd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neb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yn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gallu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ei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gymryd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oddi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spellStart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arni</w:t>
      </w:r>
      <w:proofErr w:type="spellEnd"/>
      <w:r w:rsidRPr="002165B6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hi</w:t>
      </w:r>
      <w:r>
        <w:rPr>
          <w:rFonts w:ascii="Calibri" w:hAnsi="Calibri" w:cs="Arial Unicode MS" w:hint="cs"/>
          <w:i/>
          <w:iCs/>
          <w:color w:val="010000"/>
          <w:shd w:val="clear" w:color="auto" w:fill="FFFFFF"/>
          <w:rtl/>
          <w:lang w:eastAsia="en-GB"/>
        </w:rPr>
        <w:t>."</w:t>
      </w:r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</w:t>
      </w:r>
      <w:proofErr w:type="gramStart"/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‘ </w:t>
      </w:r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[</w:t>
      </w:r>
      <w:proofErr w:type="gramEnd"/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Lu</w:t>
      </w:r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c</w:t>
      </w:r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 xml:space="preserve"> 10</w:t>
      </w:r>
      <w:r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:</w:t>
      </w:r>
      <w:r w:rsidRPr="00315CCE">
        <w:rPr>
          <w:rFonts w:ascii="Calibri" w:hAnsi="Calibri" w:cs="Arial Unicode MS"/>
          <w:i/>
          <w:iCs/>
          <w:color w:val="010000"/>
          <w:shd w:val="clear" w:color="auto" w:fill="FFFFFF"/>
          <w:lang w:eastAsia="en-GB"/>
        </w:rPr>
        <w:t>38-42]</w:t>
      </w:r>
    </w:p>
    <w:p w14:paraId="10F78207" w14:textId="77777777" w:rsidR="008B6E0A" w:rsidRPr="00315CCE" w:rsidRDefault="008B6E0A" w:rsidP="008B6E0A">
      <w:pPr>
        <w:spacing w:after="320"/>
        <w:rPr>
          <w:rFonts w:ascii="Calibri" w:eastAsia="Calibri" w:hAnsi="Calibri" w:cs="Calibri"/>
          <w:color w:val="000000"/>
          <w:shd w:val="clear" w:color="auto" w:fill="FFFFFF"/>
          <w:lang w:eastAsia="en-GB"/>
        </w:rPr>
      </w:pPr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Felly,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fe’ch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gwahoddir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chithau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gyda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Mair,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orffwys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o’r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sydd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ganddoch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chi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i’w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‘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wneud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’ a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dechrau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‘bod’,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gan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adael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gweithgarwch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o’ch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hôl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ac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hyd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oed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roi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baich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geiriau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o’r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neilltu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gyfnod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. Y mis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yma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fe’ch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gwahoddir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weddi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dawelwch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astud</w:t>
      </w:r>
      <w:proofErr w:type="spellEnd"/>
      <w:r>
        <w:rPr>
          <w:rFonts w:ascii="Calibri" w:hAnsi="Calibri" w:cs="Arial Unicode MS"/>
          <w:color w:val="000000"/>
          <w:shd w:val="clear" w:color="auto" w:fill="FFFFFF"/>
          <w:lang w:eastAsia="en-GB"/>
        </w:rPr>
        <w:t>.</w:t>
      </w:r>
    </w:p>
    <w:p w14:paraId="02441094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Gweddi</w:t>
      </w:r>
      <w:proofErr w:type="spellEnd"/>
      <w:r>
        <w:rPr>
          <w:rFonts w:ascii="Calibri" w:hAnsi="Calibri" w:cs="Arial Unicode MS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Tawelwch</w:t>
      </w:r>
      <w:proofErr w:type="spellEnd"/>
    </w:p>
    <w:p w14:paraId="083C9C91" w14:textId="77777777" w:rsidR="008B6E0A" w:rsidRDefault="008B6E0A" w:rsidP="008B6E0A">
      <w:pPr>
        <w:spacing w:line="256" w:lineRule="auto"/>
        <w:rPr>
          <w:rFonts w:ascii="Calibri" w:hAnsi="Calibri" w:cs="Arial Unicode MS"/>
          <w:color w:val="000000"/>
          <w:lang w:eastAsia="en-GB"/>
        </w:rPr>
      </w:pPr>
      <w:r>
        <w:rPr>
          <w:rFonts w:ascii="Calibri" w:hAnsi="Calibri" w:cs="Arial Unicode MS"/>
          <w:color w:val="000000"/>
          <w:lang w:eastAsia="en-GB"/>
        </w:rPr>
        <w:t xml:space="preserve">Mae </w:t>
      </w:r>
      <w:proofErr w:type="spellStart"/>
      <w:r>
        <w:rPr>
          <w:rFonts w:ascii="Calibri" w:hAnsi="Calibri" w:cs="Arial Unicode MS"/>
          <w:color w:val="000000"/>
          <w:lang w:eastAsia="en-GB"/>
        </w:rPr>
        <w:t>sawl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ffordd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helpu’n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calonnau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ganfod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lle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tawel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ym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mhresenoldeb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a </w:t>
      </w:r>
      <w:proofErr w:type="spellStart"/>
      <w:r>
        <w:rPr>
          <w:rFonts w:ascii="Calibri" w:hAnsi="Calibri" w:cs="Arial Unicode MS"/>
          <w:color w:val="000000"/>
          <w:lang w:eastAsia="en-GB"/>
        </w:rPr>
        <w:t>neb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dim </w:t>
      </w:r>
      <w:proofErr w:type="spellStart"/>
      <w:r>
        <w:rPr>
          <w:rFonts w:ascii="Calibri" w:hAnsi="Calibri" w:cs="Arial Unicode MS"/>
          <w:color w:val="000000"/>
          <w:lang w:eastAsia="en-GB"/>
        </w:rPr>
        <w:t>arall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Fe </w:t>
      </w:r>
      <w:proofErr w:type="spellStart"/>
      <w:r>
        <w:rPr>
          <w:rFonts w:ascii="Calibri" w:hAnsi="Calibri" w:cs="Arial Unicode MS"/>
          <w:color w:val="000000"/>
          <w:lang w:eastAsia="en-GB"/>
        </w:rPr>
        <w:t>fyddwn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dilyn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proofErr w:type="gramStart"/>
      <w:r>
        <w:rPr>
          <w:rFonts w:ascii="Calibri" w:hAnsi="Calibri" w:cs="Arial Unicode MS"/>
          <w:color w:val="000000"/>
          <w:lang w:eastAsia="en-GB"/>
        </w:rPr>
        <w:t>patrwm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 </w:t>
      </w:r>
      <w:proofErr w:type="spellStart"/>
      <w:r>
        <w:rPr>
          <w:rFonts w:ascii="Calibri" w:hAnsi="Calibri" w:cs="Arial Unicode MS"/>
          <w:color w:val="000000"/>
          <w:lang w:eastAsia="en-GB"/>
        </w:rPr>
        <w:t>sydd</w:t>
      </w:r>
      <w:proofErr w:type="spellEnd"/>
      <w:proofErr w:type="gramEnd"/>
      <w:r>
        <w:rPr>
          <w:rFonts w:ascii="Calibri" w:hAnsi="Calibri" w:cs="Arial Unicode MS"/>
          <w:color w:val="000000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00000"/>
          <w:lang w:eastAsia="en-GB"/>
        </w:rPr>
        <w:t>llawer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gyffredin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00000"/>
          <w:lang w:eastAsia="en-GB"/>
        </w:rPr>
        <w:t>rhai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arferion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gofalgar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seciwlar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wedi;i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wreiddio’n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ddwfn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traddodiad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Cristnogol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ac </w:t>
      </w:r>
      <w:proofErr w:type="spellStart"/>
      <w:r>
        <w:rPr>
          <w:rFonts w:ascii="Calibri" w:hAnsi="Calibri" w:cs="Arial Unicode MS"/>
          <w:color w:val="000000"/>
          <w:lang w:eastAsia="en-GB"/>
        </w:rPr>
        <w:t>sy’n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ôl-ddyddio’r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defnydd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modern, </w:t>
      </w:r>
      <w:proofErr w:type="spellStart"/>
      <w:r>
        <w:rPr>
          <w:rFonts w:ascii="Calibri" w:hAnsi="Calibri" w:cs="Arial Unicode MS"/>
          <w:color w:val="000000"/>
          <w:lang w:eastAsia="en-GB"/>
        </w:rPr>
        <w:t>seciwlar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Mae’r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patrwm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gynigiwn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un a </w:t>
      </w:r>
      <w:proofErr w:type="spellStart"/>
      <w:r>
        <w:rPr>
          <w:rFonts w:ascii="Calibri" w:hAnsi="Calibri" w:cs="Arial Unicode MS"/>
          <w:color w:val="000000"/>
          <w:lang w:eastAsia="en-GB"/>
        </w:rPr>
        <w:t>welwch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cael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ddefnyddio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Gymuned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Fyd-eang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Myfyrdod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Cristnogol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(</w:t>
      </w:r>
      <w:proofErr w:type="spellStart"/>
      <w:r>
        <w:rPr>
          <w:rFonts w:ascii="Calibri" w:hAnsi="Calibri" w:cs="Arial Unicode MS"/>
          <w:color w:val="000000"/>
          <w:lang w:eastAsia="en-GB"/>
        </w:rPr>
        <w:t>gweler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isod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dan ‘</w:t>
      </w:r>
      <w:proofErr w:type="spellStart"/>
      <w:r>
        <w:rPr>
          <w:rFonts w:ascii="Calibri" w:hAnsi="Calibri" w:cs="Arial Unicode MS"/>
          <w:color w:val="000000"/>
          <w:lang w:eastAsia="en-GB"/>
        </w:rPr>
        <w:t>Adnoddau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Pellach’ am </w:t>
      </w:r>
      <w:proofErr w:type="spellStart"/>
      <w:r>
        <w:rPr>
          <w:rFonts w:ascii="Calibri" w:hAnsi="Calibri" w:cs="Arial Unicode MS"/>
          <w:color w:val="000000"/>
          <w:lang w:eastAsia="en-GB"/>
        </w:rPr>
        <w:t>eu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gwefan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ac ap). </w:t>
      </w:r>
      <w:proofErr w:type="spellStart"/>
      <w:r>
        <w:rPr>
          <w:rFonts w:ascii="Calibri" w:hAnsi="Calibri" w:cs="Arial Unicode MS"/>
          <w:color w:val="000000"/>
          <w:lang w:eastAsia="en-GB"/>
        </w:rPr>
        <w:t>Mae’r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dull </w:t>
      </w:r>
      <w:proofErr w:type="spellStart"/>
      <w:r>
        <w:rPr>
          <w:rFonts w:ascii="Calibri" w:hAnsi="Calibri" w:cs="Arial Unicode MS"/>
          <w:color w:val="000000"/>
          <w:lang w:eastAsia="en-GB"/>
        </w:rPr>
        <w:t>hwn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weddïo’n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gallu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cymryd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ddatblygu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felly, </w:t>
      </w:r>
      <w:proofErr w:type="spellStart"/>
      <w:r>
        <w:rPr>
          <w:rFonts w:ascii="Calibri" w:hAnsi="Calibri" w:cs="Arial Unicode MS"/>
          <w:color w:val="000000"/>
          <w:lang w:eastAsia="en-GB"/>
        </w:rPr>
        <w:t>os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fedrwch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chi, </w:t>
      </w:r>
      <w:proofErr w:type="spellStart"/>
      <w:r>
        <w:rPr>
          <w:rFonts w:ascii="Calibri" w:hAnsi="Calibri" w:cs="Arial Unicode MS"/>
          <w:color w:val="000000"/>
          <w:lang w:eastAsia="en-GB"/>
        </w:rPr>
        <w:t>mae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hi’n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gymorth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neilltuo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ychydig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weddïo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modd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yma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bob </w:t>
      </w:r>
      <w:proofErr w:type="spellStart"/>
      <w:r>
        <w:rPr>
          <w:rFonts w:ascii="Calibri" w:hAnsi="Calibri" w:cs="Arial Unicode MS"/>
          <w:color w:val="000000"/>
          <w:lang w:eastAsia="en-GB"/>
        </w:rPr>
        <w:t>dydd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Anelwch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at </w:t>
      </w:r>
      <w:proofErr w:type="spellStart"/>
      <w:r>
        <w:rPr>
          <w:rFonts w:ascii="Calibri" w:hAnsi="Calibri" w:cs="Arial Unicode MS"/>
          <w:color w:val="000000"/>
          <w:lang w:eastAsia="en-GB"/>
        </w:rPr>
        <w:t>rhwng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20-30 </w:t>
      </w:r>
      <w:proofErr w:type="spellStart"/>
      <w:r>
        <w:rPr>
          <w:rFonts w:ascii="Calibri" w:hAnsi="Calibri" w:cs="Arial Unicode MS"/>
          <w:color w:val="000000"/>
          <w:lang w:eastAsia="en-GB"/>
        </w:rPr>
        <w:t>munud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dechreuwch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gyda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5-10 </w:t>
      </w:r>
      <w:proofErr w:type="spellStart"/>
      <w:r>
        <w:rPr>
          <w:rFonts w:ascii="Calibri" w:hAnsi="Calibri" w:cs="Arial Unicode MS"/>
          <w:color w:val="000000"/>
          <w:lang w:eastAsia="en-GB"/>
        </w:rPr>
        <w:t>munud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ydy’r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hirach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teimlo’n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heriol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     </w:t>
      </w:r>
    </w:p>
    <w:p w14:paraId="0F90EE14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</w:p>
    <w:p w14:paraId="184F0CE5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proofErr w:type="spellStart"/>
      <w:r>
        <w:rPr>
          <w:rFonts w:ascii="Calibri" w:hAnsi="Calibri" w:cs="Arial Unicode MS"/>
          <w:color w:val="000000"/>
          <w:lang w:eastAsia="en-GB"/>
        </w:rPr>
        <w:t>Dewiswch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man </w:t>
      </w:r>
      <w:proofErr w:type="spellStart"/>
      <w:r>
        <w:rPr>
          <w:rFonts w:ascii="Calibri" w:hAnsi="Calibri" w:cs="Arial Unicode MS"/>
          <w:color w:val="000000"/>
          <w:lang w:eastAsia="en-GB"/>
        </w:rPr>
        <w:t>lle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ydych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chi’n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debygol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gael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‘</w:t>
      </w:r>
      <w:proofErr w:type="spellStart"/>
      <w:r>
        <w:rPr>
          <w:rFonts w:ascii="Calibri" w:hAnsi="Calibri" w:cs="Arial Unicode MS"/>
          <w:color w:val="000000"/>
          <w:lang w:eastAsia="en-GB"/>
        </w:rPr>
        <w:t>styrbio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Gwnewch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hunan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gyfforddus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effro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– gall </w:t>
      </w:r>
      <w:proofErr w:type="spellStart"/>
      <w:r>
        <w:rPr>
          <w:rFonts w:ascii="Calibri" w:hAnsi="Calibri" w:cs="Arial Unicode MS"/>
          <w:color w:val="000000"/>
          <w:lang w:eastAsia="en-GB"/>
        </w:rPr>
        <w:t>ymlacio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mewn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cadair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esmwyth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arwain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at </w:t>
      </w:r>
      <w:proofErr w:type="spellStart"/>
      <w:r>
        <w:rPr>
          <w:rFonts w:ascii="Calibri" w:hAnsi="Calibri" w:cs="Arial Unicode MS"/>
          <w:color w:val="000000"/>
          <w:lang w:eastAsia="en-GB"/>
        </w:rPr>
        <w:t>bendwmpian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! Am </w:t>
      </w:r>
      <w:proofErr w:type="spellStart"/>
      <w:r>
        <w:rPr>
          <w:rFonts w:ascii="Calibri" w:hAnsi="Calibri" w:cs="Arial Unicode MS"/>
          <w:color w:val="000000"/>
          <w:lang w:eastAsia="en-GB"/>
        </w:rPr>
        <w:t>yr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un </w:t>
      </w:r>
      <w:proofErr w:type="spellStart"/>
      <w:r>
        <w:rPr>
          <w:rFonts w:ascii="Calibri" w:hAnsi="Calibri" w:cs="Arial Unicode MS"/>
          <w:color w:val="000000"/>
          <w:lang w:eastAsia="en-GB"/>
        </w:rPr>
        <w:t>rheswm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mae’n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bosib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byddai’n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well </w:t>
      </w:r>
      <w:proofErr w:type="spellStart"/>
      <w:r>
        <w:rPr>
          <w:rFonts w:ascii="Calibri" w:hAnsi="Calibri" w:cs="Arial Unicode MS"/>
          <w:color w:val="000000"/>
          <w:lang w:eastAsia="en-GB"/>
        </w:rPr>
        <w:t>osgoi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ceisio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gweddïo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wedi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pryd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bwyd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mawr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digwydd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ichi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deimlo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hunan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llithro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freichiau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cwsg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peidiwch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00000"/>
          <w:lang w:eastAsia="en-GB"/>
        </w:rPr>
        <w:t>beio’ch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hunan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–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hytrach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dychwelwch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at </w:t>
      </w:r>
      <w:proofErr w:type="spellStart"/>
      <w:r>
        <w:rPr>
          <w:rFonts w:ascii="Calibri" w:hAnsi="Calibri" w:cs="Arial Unicode MS"/>
          <w:color w:val="000000"/>
          <w:lang w:eastAsia="en-GB"/>
        </w:rPr>
        <w:t>weddi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ddiolch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am y </w:t>
      </w:r>
      <w:proofErr w:type="spellStart"/>
      <w:r>
        <w:rPr>
          <w:rFonts w:ascii="Calibri" w:hAnsi="Calibri" w:cs="Arial Unicode MS"/>
          <w:color w:val="000000"/>
          <w:lang w:eastAsia="en-GB"/>
        </w:rPr>
        <w:t>rhodd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gwsg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! </w:t>
      </w:r>
      <w:proofErr w:type="spellStart"/>
      <w:r>
        <w:rPr>
          <w:rFonts w:ascii="Calibri" w:hAnsi="Calibri" w:cs="Arial Unicode MS"/>
          <w:color w:val="000000"/>
          <w:lang w:eastAsia="en-GB"/>
        </w:rPr>
        <w:t>Efallai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byddai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gymorth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gosod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waith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oes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rhaid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ichi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edrych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gloc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bob </w:t>
      </w:r>
      <w:proofErr w:type="spellStart"/>
      <w:r>
        <w:rPr>
          <w:rFonts w:ascii="Calibri" w:hAnsi="Calibri" w:cs="Arial Unicode MS"/>
          <w:color w:val="000000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Dewiswch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</w:t>
      </w:r>
      <w:r>
        <w:rPr>
          <w:rFonts w:ascii="Calibri" w:hAnsi="Calibri" w:cs="Calibri"/>
          <w:color w:val="000000"/>
          <w:lang w:eastAsia="en-GB"/>
        </w:rPr>
        <w:t>ŵ</w:t>
      </w:r>
      <w:r>
        <w:rPr>
          <w:rFonts w:ascii="Calibri" w:hAnsi="Calibri" w:cs="Arial Unicode MS"/>
          <w:color w:val="000000"/>
          <w:lang w:eastAsia="en-GB"/>
        </w:rPr>
        <w:t>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tyner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tawel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larwm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nad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oes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diweddglo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swnllyd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cyfnod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fyfyrio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 </w:t>
      </w:r>
    </w:p>
    <w:p w14:paraId="2BAE69BA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proofErr w:type="spellStart"/>
      <w:r>
        <w:rPr>
          <w:rFonts w:ascii="Calibri" w:hAnsi="Calibri" w:cs="Arial Unicode MS"/>
          <w:color w:val="000000"/>
          <w:lang w:eastAsia="en-GB"/>
        </w:rPr>
        <w:lastRenderedPageBreak/>
        <w:t>Dewiswch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air </w:t>
      </w:r>
      <w:proofErr w:type="spellStart"/>
      <w:r>
        <w:rPr>
          <w:rFonts w:ascii="Calibri" w:hAnsi="Calibri" w:cs="Arial Unicode MS"/>
          <w:color w:val="000000"/>
          <w:lang w:eastAsia="en-GB"/>
        </w:rPr>
        <w:t>sy’n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dynodi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ymddiriedaeth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Nuw (</w:t>
      </w:r>
      <w:proofErr w:type="spellStart"/>
      <w:r>
        <w:rPr>
          <w:rFonts w:ascii="Calibri" w:hAnsi="Calibri" w:cs="Arial Unicode MS"/>
          <w:color w:val="000000"/>
          <w:lang w:eastAsia="en-GB"/>
        </w:rPr>
        <w:t>megis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‘</w:t>
      </w:r>
      <w:proofErr w:type="spellStart"/>
      <w:r>
        <w:rPr>
          <w:rFonts w:ascii="Calibri" w:hAnsi="Calibri" w:cs="Arial Unicode MS"/>
          <w:color w:val="000000"/>
          <w:lang w:eastAsia="en-GB"/>
        </w:rPr>
        <w:t>Ie</w:t>
      </w:r>
      <w:proofErr w:type="spellEnd"/>
      <w:r>
        <w:rPr>
          <w:rFonts w:ascii="Calibri" w:hAnsi="Calibri" w:cs="Arial Unicode MS"/>
          <w:color w:val="000000"/>
          <w:lang w:eastAsia="en-GB"/>
        </w:rPr>
        <w:t>’; ‘Cariad’; ‘</w:t>
      </w:r>
      <w:proofErr w:type="spellStart"/>
      <w:r>
        <w:rPr>
          <w:rFonts w:ascii="Calibri" w:hAnsi="Calibri" w:cs="Arial Unicode MS"/>
          <w:color w:val="000000"/>
          <w:lang w:eastAsia="en-GB"/>
        </w:rPr>
        <w:t>Presenoldeb</w:t>
      </w:r>
      <w:proofErr w:type="spellEnd"/>
      <w:r>
        <w:rPr>
          <w:rFonts w:ascii="Calibri" w:hAnsi="Calibri" w:cs="Arial Unicode MS"/>
          <w:color w:val="000000"/>
          <w:lang w:eastAsia="en-GB"/>
        </w:rPr>
        <w:t>’; ‘</w:t>
      </w:r>
      <w:proofErr w:type="spellStart"/>
      <w:r>
        <w:rPr>
          <w:rFonts w:ascii="Calibri" w:hAnsi="Calibri" w:cs="Arial Unicode MS"/>
          <w:color w:val="000000"/>
          <w:lang w:eastAsia="en-GB"/>
        </w:rPr>
        <w:t>Iesu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’). Gair </w:t>
      </w:r>
      <w:proofErr w:type="spellStart"/>
      <w:r>
        <w:rPr>
          <w:rFonts w:ascii="Calibri" w:hAnsi="Calibri" w:cs="Arial Unicode MS"/>
          <w:color w:val="000000"/>
          <w:lang w:eastAsia="en-GB"/>
        </w:rPr>
        <w:t>arall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traddodiadol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ddefnyddio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modd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yma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ydy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‘Maranatha’, </w:t>
      </w:r>
      <w:proofErr w:type="spellStart"/>
      <w:r>
        <w:rPr>
          <w:rFonts w:ascii="Calibri" w:hAnsi="Calibri" w:cs="Arial Unicode MS"/>
          <w:color w:val="000000"/>
          <w:lang w:eastAsia="en-GB"/>
        </w:rPr>
        <w:t>sy’n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golygu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‘</w:t>
      </w:r>
      <w:proofErr w:type="spellStart"/>
      <w:r>
        <w:rPr>
          <w:rFonts w:ascii="Calibri" w:hAnsi="Calibri" w:cs="Arial Unicode MS"/>
          <w:color w:val="000000"/>
          <w:lang w:eastAsia="en-GB"/>
        </w:rPr>
        <w:t>Tyrd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Arglwydd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’. </w:t>
      </w:r>
      <w:proofErr w:type="spellStart"/>
      <w:r>
        <w:rPr>
          <w:rFonts w:ascii="Calibri" w:hAnsi="Calibri" w:cs="Arial Unicode MS"/>
          <w:color w:val="000000"/>
          <w:lang w:eastAsia="en-GB"/>
        </w:rPr>
        <w:t>Cyflwynwch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cyfnod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weddi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gyda’r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geiriau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canlynol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geiriau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hunan</w:t>
      </w:r>
      <w:proofErr w:type="spellEnd"/>
      <w:r w:rsidRPr="00315CCE">
        <w:rPr>
          <w:rFonts w:ascii="Calibri" w:hAnsi="Calibri" w:cs="Arial Unicode MS"/>
          <w:color w:val="000000"/>
          <w:lang w:eastAsia="en-GB"/>
        </w:rPr>
        <w:t>:</w:t>
      </w:r>
    </w:p>
    <w:p w14:paraId="5D1AC62B" w14:textId="77777777" w:rsidR="008B6E0A" w:rsidRPr="00881883" w:rsidRDefault="008B6E0A" w:rsidP="008B6E0A">
      <w:pPr>
        <w:spacing w:line="256" w:lineRule="auto"/>
        <w:ind w:left="576"/>
        <w:rPr>
          <w:rFonts w:ascii="Calibri" w:eastAsia="Calibri" w:hAnsi="Calibri" w:cs="Calibri"/>
          <w:i/>
          <w:iCs/>
          <w:color w:val="000000" w:themeColor="text1"/>
          <w:lang w:eastAsia="en-GB"/>
        </w:rPr>
      </w:pP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Fy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Nuw,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tyner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a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chryf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,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ymddiriedaf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fy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hun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i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ti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.</w:t>
      </w:r>
      <w:r w:rsidRPr="00881883">
        <w:rPr>
          <w:rFonts w:ascii="Calibri" w:eastAsia="Calibri" w:hAnsi="Calibri" w:cs="Calibri"/>
          <w:i/>
          <w:iCs/>
          <w:color w:val="000000" w:themeColor="text1"/>
          <w:lang w:eastAsia="en-GB"/>
        </w:rPr>
        <w:br/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Helpa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fi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i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synhwyro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ac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adnabod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dy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bresenoldeb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,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gan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roi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heibio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popeth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sy’n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d</w:t>
      </w:r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wyn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fy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sylw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oddi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arna</w:t>
      </w:r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t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ti</w:t>
      </w:r>
      <w:proofErr w:type="spellEnd"/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.</w:t>
      </w:r>
      <w:r w:rsidRPr="00881883">
        <w:rPr>
          <w:rFonts w:ascii="Calibri" w:eastAsia="Calibri" w:hAnsi="Calibri" w:cs="Calibri"/>
          <w:i/>
          <w:iCs/>
          <w:color w:val="000000" w:themeColor="text1"/>
          <w:lang w:eastAsia="en-GB"/>
        </w:rPr>
        <w:br/>
      </w:r>
      <w:r w:rsidRPr="00881883">
        <w:rPr>
          <w:rFonts w:ascii="Calibri" w:hAnsi="Calibri" w:cs="Arial Unicode MS"/>
          <w:i/>
          <w:iCs/>
          <w:color w:val="000000" w:themeColor="text1"/>
          <w:lang w:eastAsia="en-GB"/>
        </w:rPr>
        <w:t>Amen</w:t>
      </w:r>
    </w:p>
    <w:p w14:paraId="67314DA7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proofErr w:type="spellStart"/>
      <w:r>
        <w:rPr>
          <w:rFonts w:ascii="Calibri" w:hAnsi="Calibri" w:cs="Arial Unicode MS"/>
          <w:color w:val="000000"/>
          <w:lang w:eastAsia="en-GB"/>
        </w:rPr>
        <w:t>Anadlwch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ysgafn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dechreuwch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ddefnyddio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dewis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air, un ai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dawel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glywadwy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ddistaw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galon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Os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(pan!) </w:t>
      </w:r>
      <w:proofErr w:type="spellStart"/>
      <w:r>
        <w:rPr>
          <w:rFonts w:ascii="Calibri" w:hAnsi="Calibri" w:cs="Arial Unicode MS"/>
          <w:color w:val="000000"/>
          <w:lang w:eastAsia="en-GB"/>
        </w:rPr>
        <w:t>bydd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meddyliau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deimladau’n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tynnu’ch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sylw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dychwelwch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dawel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bwyllog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at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dewis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air </w:t>
      </w:r>
      <w:proofErr w:type="spellStart"/>
      <w:r>
        <w:rPr>
          <w:rFonts w:ascii="Calibri" w:hAnsi="Calibri" w:cs="Arial Unicode MS"/>
          <w:color w:val="000000"/>
          <w:lang w:eastAsia="en-GB"/>
        </w:rPr>
        <w:t>gweddi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Bydd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pob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tro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caiff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sylw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dynnu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oddi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myfyrio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cynnig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cyfle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gwerthfawr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ichi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ddychwelyd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at </w:t>
      </w:r>
      <w:proofErr w:type="spellStart"/>
      <w:r>
        <w:rPr>
          <w:rFonts w:ascii="Calibri" w:hAnsi="Calibri" w:cs="Arial Unicode MS"/>
          <w:color w:val="000000"/>
          <w:lang w:eastAsia="en-GB"/>
        </w:rPr>
        <w:t>Dduw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! Wedi </w:t>
      </w:r>
      <w:proofErr w:type="spellStart"/>
      <w:r>
        <w:rPr>
          <w:rFonts w:ascii="Calibri" w:hAnsi="Calibri" w:cs="Arial Unicode MS"/>
          <w:color w:val="000000"/>
          <w:lang w:eastAsia="en-GB"/>
        </w:rPr>
        <w:t>ichi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gyrraedd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diwedd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amser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oedwch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color w:val="000000"/>
          <w:lang w:eastAsia="en-GB"/>
        </w:rPr>
        <w:t>ennyd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cyn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cynnig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gweddi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â’ch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cyfnod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tawel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ben. </w:t>
      </w:r>
      <w:proofErr w:type="spellStart"/>
      <w:r>
        <w:rPr>
          <w:rFonts w:ascii="Calibri" w:hAnsi="Calibri" w:cs="Arial Unicode MS"/>
          <w:color w:val="000000"/>
          <w:lang w:eastAsia="en-GB"/>
        </w:rPr>
        <w:t>Defnyddiwch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geiriau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geiriau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hunan</w:t>
      </w:r>
      <w:proofErr w:type="spellEnd"/>
      <w:r w:rsidRPr="00315CCE">
        <w:rPr>
          <w:rFonts w:ascii="Calibri" w:hAnsi="Calibri" w:cs="Arial Unicode MS"/>
          <w:color w:val="000000"/>
          <w:lang w:eastAsia="en-GB"/>
        </w:rPr>
        <w:t>:</w:t>
      </w:r>
    </w:p>
    <w:p w14:paraId="697CE2B9" w14:textId="77777777" w:rsidR="008B6E0A" w:rsidRPr="00973A30" w:rsidRDefault="008B6E0A" w:rsidP="008B6E0A">
      <w:pPr>
        <w:spacing w:line="256" w:lineRule="auto"/>
        <w:ind w:left="576"/>
        <w:rPr>
          <w:rFonts w:ascii="Calibri" w:hAnsi="Calibri" w:cs="Arial Unicode MS"/>
          <w:i/>
          <w:iCs/>
          <w:color w:val="000000"/>
          <w:lang w:eastAsia="en-GB"/>
        </w:rPr>
      </w:pPr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Gad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i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mi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glywed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am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dy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gariad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ffyddlon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di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yn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y </w:t>
      </w:r>
      <w:proofErr w:type="spellStart"/>
      <w:proofErr w:type="gram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bore,achos</w:t>
      </w:r>
      <w:proofErr w:type="spellEnd"/>
      <w:proofErr w:type="gram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dw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i'n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dy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drystio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di.</w:t>
      </w:r>
    </w:p>
    <w:p w14:paraId="7712B1FD" w14:textId="77777777" w:rsidR="008B6E0A" w:rsidRPr="00973A30" w:rsidRDefault="008B6E0A" w:rsidP="008B6E0A">
      <w:pPr>
        <w:spacing w:line="256" w:lineRule="auto"/>
        <w:ind w:firstLine="576"/>
        <w:rPr>
          <w:rFonts w:ascii="Calibri" w:hAnsi="Calibri" w:cs="Arial Unicode MS"/>
          <w:i/>
          <w:iCs/>
          <w:lang w:eastAsia="en-GB"/>
        </w:rPr>
      </w:pPr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Gad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i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mi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wybod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pa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ffordd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i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fynd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—</w:t>
      </w:r>
      <w:r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dw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i'n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dyheu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amdanat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 xml:space="preserve"> </w:t>
      </w:r>
      <w:proofErr w:type="spellStart"/>
      <w:r w:rsidRPr="00973A30">
        <w:rPr>
          <w:rFonts w:ascii="Calibri" w:hAnsi="Calibri" w:cs="Arial Unicode MS"/>
          <w:i/>
          <w:iCs/>
          <w:color w:val="000000"/>
          <w:lang w:eastAsia="en-GB"/>
        </w:rPr>
        <w:t>ti</w:t>
      </w:r>
      <w:proofErr w:type="spellEnd"/>
      <w:r w:rsidRPr="00973A30">
        <w:rPr>
          <w:rFonts w:ascii="Calibri" w:hAnsi="Calibri" w:cs="Arial Unicode MS"/>
          <w:i/>
          <w:iCs/>
          <w:color w:val="000000"/>
          <w:lang w:eastAsia="en-GB"/>
        </w:rPr>
        <w:t>!</w:t>
      </w:r>
      <w:r w:rsidRPr="00315CCE">
        <w:rPr>
          <w:rFonts w:ascii="Calibri" w:hAnsi="Calibri" w:cs="Arial Unicode MS"/>
          <w:i/>
          <w:iCs/>
          <w:lang w:eastAsia="en-GB"/>
        </w:rPr>
        <w:t xml:space="preserve"> </w:t>
      </w:r>
    </w:p>
    <w:p w14:paraId="23432E7F" w14:textId="77777777" w:rsidR="008B6E0A" w:rsidRPr="00973A30" w:rsidRDefault="008B6E0A" w:rsidP="008B6E0A">
      <w:pPr>
        <w:spacing w:line="256" w:lineRule="auto"/>
        <w:ind w:left="576"/>
        <w:rPr>
          <w:rFonts w:ascii="Calibri" w:hAnsi="Calibri" w:cs="Arial Unicode MS"/>
          <w:color w:val="000000"/>
          <w:lang w:eastAsia="en-GB"/>
        </w:rPr>
      </w:pPr>
      <w:r w:rsidRPr="00315CCE">
        <w:rPr>
          <w:rFonts w:ascii="Calibri" w:hAnsi="Calibri" w:cs="Arial Unicode MS"/>
          <w:color w:val="000000"/>
          <w:lang w:eastAsia="en-GB"/>
        </w:rPr>
        <w:t>(</w:t>
      </w:r>
      <w:r>
        <w:rPr>
          <w:rFonts w:ascii="Calibri" w:hAnsi="Calibri" w:cs="Arial Unicode MS"/>
          <w:color w:val="000000"/>
          <w:lang w:eastAsia="en-GB"/>
        </w:rPr>
        <w:t>S</w:t>
      </w:r>
      <w:r w:rsidRPr="00315CCE">
        <w:rPr>
          <w:rFonts w:ascii="Calibri" w:hAnsi="Calibri" w:cs="Arial Unicode MS"/>
          <w:color w:val="000000"/>
          <w:lang w:eastAsia="en-GB"/>
        </w:rPr>
        <w:t xml:space="preserve">alm 143 </w:t>
      </w:r>
      <w:r>
        <w:rPr>
          <w:rFonts w:ascii="Calibri" w:hAnsi="Calibri" w:cs="Arial Unicode MS"/>
          <w:color w:val="000000"/>
          <w:lang w:eastAsia="en-GB"/>
        </w:rPr>
        <w:t>ad.</w:t>
      </w:r>
      <w:r w:rsidRPr="00315CCE">
        <w:rPr>
          <w:rFonts w:ascii="Calibri" w:hAnsi="Calibri" w:cs="Arial Unicode MS"/>
          <w:color w:val="000000"/>
          <w:lang w:eastAsia="en-GB"/>
        </w:rPr>
        <w:t>8)</w:t>
      </w:r>
    </w:p>
    <w:p w14:paraId="635B9414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i/>
          <w:iCs/>
          <w:color w:val="000000"/>
          <w:lang w:eastAsia="en-GB"/>
        </w:rPr>
      </w:pPr>
    </w:p>
    <w:p w14:paraId="4B4CAA37" w14:textId="77777777" w:rsidR="008B6E0A" w:rsidRDefault="008B6E0A" w:rsidP="008B6E0A">
      <w:pPr>
        <w:spacing w:line="256" w:lineRule="auto"/>
        <w:rPr>
          <w:rFonts w:ascii="Calibri" w:hAnsi="Calibri" w:cs="Arial Unicode MS"/>
          <w:color w:val="000000" w:themeColor="text1"/>
          <w:lang w:eastAsia="en-GB"/>
        </w:rPr>
      </w:pPr>
      <w:r>
        <w:rPr>
          <w:rFonts w:ascii="Calibri" w:hAnsi="Calibri" w:cs="Arial Unicode MS"/>
          <w:color w:val="000000"/>
          <w:lang w:eastAsia="en-GB"/>
        </w:rPr>
        <w:t xml:space="preserve">Dim </w:t>
      </w:r>
      <w:proofErr w:type="spellStart"/>
      <w:r>
        <w:rPr>
          <w:rFonts w:ascii="Calibri" w:hAnsi="Calibri" w:cs="Arial Unicode MS"/>
          <w:color w:val="000000"/>
          <w:lang w:eastAsia="en-GB"/>
        </w:rPr>
        <w:t>ond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un </w:t>
      </w:r>
      <w:proofErr w:type="spellStart"/>
      <w:r>
        <w:rPr>
          <w:rFonts w:ascii="Calibri" w:hAnsi="Calibri" w:cs="Arial Unicode MS"/>
          <w:color w:val="000000"/>
          <w:lang w:eastAsia="en-GB"/>
        </w:rPr>
        <w:t>ffordd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ydy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hon o </w:t>
      </w:r>
      <w:proofErr w:type="spellStart"/>
      <w:r>
        <w:rPr>
          <w:rFonts w:ascii="Calibri" w:hAnsi="Calibri" w:cs="Arial Unicode MS"/>
          <w:color w:val="000000"/>
          <w:lang w:eastAsia="en-GB"/>
        </w:rPr>
        <w:t>gyrraedd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man </w:t>
      </w:r>
      <w:proofErr w:type="spellStart"/>
      <w:r>
        <w:rPr>
          <w:rFonts w:ascii="Calibri" w:hAnsi="Calibri" w:cs="Arial Unicode MS"/>
          <w:color w:val="000000"/>
          <w:lang w:eastAsia="en-GB"/>
        </w:rPr>
        <w:t>tawel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hwnnw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lle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gawn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gwrdd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â </w:t>
      </w:r>
      <w:proofErr w:type="spellStart"/>
      <w:r>
        <w:rPr>
          <w:rFonts w:ascii="Calibri" w:hAnsi="Calibri" w:cs="Arial Unicode MS"/>
          <w:color w:val="000000"/>
          <w:lang w:eastAsia="en-GB"/>
        </w:rPr>
        <w:t>Duw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a </w:t>
      </w:r>
      <w:proofErr w:type="spellStart"/>
      <w:r>
        <w:rPr>
          <w:rFonts w:ascii="Calibri" w:hAnsi="Calibri" w:cs="Arial Unicode MS"/>
          <w:color w:val="000000"/>
          <w:lang w:eastAsia="en-GB"/>
        </w:rPr>
        <w:t>ni’n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hunain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Weithiau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mae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digwydd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ddigymell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wrth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inni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ddod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ar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draws </w:t>
      </w:r>
      <w:proofErr w:type="spellStart"/>
      <w:r>
        <w:rPr>
          <w:rFonts w:ascii="Calibri" w:hAnsi="Calibri" w:cs="Arial Unicode MS"/>
          <w:color w:val="000000"/>
          <w:lang w:eastAsia="en-GB"/>
        </w:rPr>
        <w:t>rhywbeth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hardd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drawiadol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iawn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– </w:t>
      </w:r>
      <w:proofErr w:type="spellStart"/>
      <w:r>
        <w:rPr>
          <w:rFonts w:ascii="Calibri" w:hAnsi="Calibri" w:cs="Arial Unicode MS"/>
          <w:color w:val="000000"/>
          <w:lang w:eastAsia="en-GB"/>
        </w:rPr>
        <w:t>mawredd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mynydd-dir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/>
          <w:lang w:eastAsia="en-GB"/>
        </w:rPr>
        <w:t>ehangder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color w:val="000000"/>
          <w:lang w:eastAsia="en-GB"/>
        </w:rPr>
        <w:t>moroedd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darn o </w:t>
      </w:r>
      <w:proofErr w:type="spellStart"/>
      <w:r>
        <w:rPr>
          <w:rFonts w:ascii="Calibri" w:hAnsi="Calibri" w:cs="Arial Unicode MS"/>
          <w:color w:val="000000"/>
          <w:lang w:eastAsia="en-GB"/>
        </w:rPr>
        <w:t>gelfyddyd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neu </w:t>
      </w:r>
      <w:proofErr w:type="spellStart"/>
      <w:r>
        <w:rPr>
          <w:rFonts w:ascii="Calibri" w:hAnsi="Calibri" w:cs="Arial Unicode MS"/>
          <w:color w:val="000000"/>
          <w:lang w:eastAsia="en-GB"/>
        </w:rPr>
        <w:t>gyfansoddiad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cerddorol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Gall </w:t>
      </w:r>
      <w:proofErr w:type="spellStart"/>
      <w:r>
        <w:rPr>
          <w:rFonts w:ascii="Calibri" w:hAnsi="Calibri" w:cs="Arial Unicode MS"/>
          <w:color w:val="000000"/>
          <w:lang w:eastAsia="en-GB"/>
        </w:rPr>
        <w:t>ffyrdd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eraill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/>
          <w:lang w:eastAsia="en-GB"/>
        </w:rPr>
        <w:t>weddïo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ein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dwyn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i’r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un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fan o </w:t>
      </w:r>
      <w:proofErr w:type="spellStart"/>
      <w:r>
        <w:rPr>
          <w:rFonts w:ascii="Calibri" w:hAnsi="Calibri" w:cs="Arial Unicode MS"/>
          <w:color w:val="000000"/>
          <w:lang w:eastAsia="en-GB"/>
        </w:rPr>
        <w:t>dawelwch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dwfn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/>
          <w:lang w:eastAsia="en-GB"/>
        </w:rPr>
        <w:t>Gweler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, er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enghraifft</w:t>
      </w:r>
      <w:proofErr w:type="spellEnd"/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, </w:t>
      </w:r>
      <w:r w:rsidRPr="000A484E">
        <w:rPr>
          <w:rFonts w:ascii="Calibri" w:hAnsi="Calibri" w:cs="Arial Unicode MS"/>
          <w:i/>
          <w:iCs/>
          <w:color w:val="000000" w:themeColor="text1"/>
          <w:lang w:eastAsia="en-GB"/>
        </w:rPr>
        <w:t>Lectio Divina</w:t>
      </w:r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 (y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cafwyd</w:t>
      </w:r>
      <w:proofErr w:type="spellEnd"/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sôn</w:t>
      </w:r>
      <w:proofErr w:type="spellEnd"/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amdano</w:t>
      </w:r>
      <w:proofErr w:type="spellEnd"/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ym</w:t>
      </w:r>
      <w:proofErr w:type="spellEnd"/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 mis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Chwefror</w:t>
      </w:r>
      <w:proofErr w:type="spellEnd"/>
      <w:r w:rsidRPr="000A484E">
        <w:rPr>
          <w:rFonts w:ascii="Calibri" w:hAnsi="Calibri" w:cs="Arial Unicode MS"/>
          <w:color w:val="000000" w:themeColor="text1"/>
          <w:lang w:eastAsia="en-GB"/>
        </w:rPr>
        <w:t xml:space="preserve">). Gall </w:t>
      </w:r>
      <w:proofErr w:type="spellStart"/>
      <w:r w:rsidRPr="000A484E">
        <w:rPr>
          <w:rFonts w:ascii="Calibri" w:hAnsi="Calibri" w:cs="Arial Unicode MS"/>
          <w:color w:val="000000" w:themeColor="text1"/>
          <w:lang w:eastAsia="en-GB"/>
        </w:rPr>
        <w:t>darllen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ysgrythur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mewn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modd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pwyllog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fel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hynn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hefyd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ein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dwyn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fan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tawel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llonydd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. </w:t>
      </w:r>
    </w:p>
    <w:p w14:paraId="0EDB11EC" w14:textId="77777777" w:rsidR="008B6E0A" w:rsidRPr="002165B6" w:rsidRDefault="008B6E0A" w:rsidP="008B6E0A">
      <w:pPr>
        <w:spacing w:line="256" w:lineRule="auto"/>
        <w:rPr>
          <w:rFonts w:ascii="Calibri" w:hAnsi="Calibri" w:cs="Arial Unicode MS"/>
          <w:color w:val="FF0000"/>
          <w:lang w:eastAsia="en-GB"/>
        </w:rPr>
      </w:pPr>
    </w:p>
    <w:p w14:paraId="572AEFD9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proofErr w:type="spellStart"/>
      <w:r>
        <w:rPr>
          <w:rFonts w:ascii="Calibri" w:hAnsi="Calibri" w:cs="Arial Unicode MS"/>
          <w:color w:val="000000" w:themeColor="text1"/>
          <w:lang w:eastAsia="en-GB"/>
        </w:rPr>
        <w:t>Mae’r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weddi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draddodiadol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>, ‘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Gweddi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Iesu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’,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un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arall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– ‘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Arglwydd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Iesu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Mab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Duw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trugarha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wrthyf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bechadur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’. Gellir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adrodd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hon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rhythm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eich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anadlu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nes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bod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eich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anadlu’n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troi’n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weddi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.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Efallai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hoffech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wybod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mwy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am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Weddi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Iesu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a’r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ffyrdd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o’i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defnyddio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trwy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chwilio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ar-lein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, neu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cymerwch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olwg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isod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yr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awgrym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o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lyfr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i’w</w:t>
      </w:r>
      <w:proofErr w:type="spellEnd"/>
      <w:r>
        <w:rPr>
          <w:rFonts w:ascii="Calibri" w:hAnsi="Calibri" w:cs="Arial Unicode MS"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 w:themeColor="text1"/>
          <w:lang w:eastAsia="en-GB"/>
        </w:rPr>
        <w:t>ddarllen</w:t>
      </w:r>
      <w:proofErr w:type="spellEnd"/>
      <w:r w:rsidRPr="00315CCE">
        <w:rPr>
          <w:rFonts w:ascii="Calibri" w:hAnsi="Calibri" w:cs="Arial Unicode MS"/>
          <w:color w:val="000000"/>
          <w:lang w:eastAsia="en-GB"/>
        </w:rPr>
        <w:t>.</w:t>
      </w:r>
    </w:p>
    <w:p w14:paraId="254038F1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</w:p>
    <w:p w14:paraId="39013A59" w14:textId="77777777" w:rsidR="00691245" w:rsidRDefault="00691245" w:rsidP="008B6E0A">
      <w:pPr>
        <w:spacing w:after="20" w:line="256" w:lineRule="auto"/>
        <w:rPr>
          <w:rFonts w:ascii="Calibri" w:hAnsi="Calibri" w:cs="Arial Unicode MS"/>
          <w:b/>
          <w:bCs/>
          <w:color w:val="000000"/>
          <w:lang w:eastAsia="en-GB"/>
        </w:rPr>
      </w:pPr>
    </w:p>
    <w:p w14:paraId="2BD5389D" w14:textId="0DE22DBC" w:rsidR="008B6E0A" w:rsidRPr="00315CCE" w:rsidRDefault="008B6E0A" w:rsidP="008B6E0A">
      <w:pPr>
        <w:spacing w:after="20"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Gweddi</w:t>
      </w:r>
      <w:proofErr w:type="spellEnd"/>
      <w:r>
        <w:rPr>
          <w:rFonts w:ascii="Calibri" w:hAnsi="Calibri" w:cs="Arial Unicode MS"/>
          <w:b/>
          <w:bCs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b/>
          <w:bCs/>
          <w:color w:val="000000"/>
          <w:lang w:eastAsia="en-GB"/>
        </w:rPr>
        <w:t xml:space="preserve"> Gloi</w:t>
      </w:r>
    </w:p>
    <w:p w14:paraId="2DE9A851" w14:textId="77777777" w:rsidR="008B6E0A" w:rsidRPr="0062587C" w:rsidRDefault="008B6E0A" w:rsidP="008B6E0A">
      <w:pPr>
        <w:spacing w:line="256" w:lineRule="auto"/>
        <w:ind w:left="576"/>
        <w:jc w:val="center"/>
        <w:rPr>
          <w:rFonts w:ascii="Calibri" w:eastAsia="Calibri" w:hAnsi="Calibri" w:cs="Calibri"/>
          <w:i/>
          <w:iCs/>
          <w:color w:val="000000" w:themeColor="text1"/>
          <w:lang w:eastAsia="en-GB"/>
        </w:rPr>
      </w:pP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Dduw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Sanctaidd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, </w:t>
      </w:r>
    </w:p>
    <w:p w14:paraId="77EAF7A0" w14:textId="77777777" w:rsidR="008B6E0A" w:rsidRDefault="008B6E0A" w:rsidP="008B6E0A">
      <w:pPr>
        <w:spacing w:line="256" w:lineRule="auto"/>
        <w:ind w:left="576"/>
        <w:jc w:val="center"/>
        <w:rPr>
          <w:rFonts w:ascii="Calibri" w:hAnsi="Calibri" w:cs="Arial Unicode MS"/>
          <w:i/>
          <w:iCs/>
          <w:color w:val="000000" w:themeColor="text1"/>
          <w:lang w:eastAsia="en-GB"/>
        </w:rPr>
      </w:pP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boed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i’r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tymor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gwyliau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hwn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fod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,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i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mi,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yn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dymor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sanctaidd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. </w:t>
      </w:r>
      <w:r w:rsidRPr="0062587C">
        <w:rPr>
          <w:rFonts w:ascii="Calibri" w:eastAsia="Calibri" w:hAnsi="Calibri" w:cs="Calibri"/>
          <w:i/>
          <w:iCs/>
          <w:color w:val="000000" w:themeColor="text1"/>
          <w:lang w:eastAsia="en-GB"/>
        </w:rPr>
        <w:br/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Help</w:t>
      </w:r>
      <w:r>
        <w:rPr>
          <w:rFonts w:ascii="Calibri" w:hAnsi="Calibri" w:cs="Arial Unicode MS"/>
          <w:i/>
          <w:iCs/>
          <w:color w:val="000000" w:themeColor="text1"/>
          <w:lang w:eastAsia="en-GB"/>
        </w:rPr>
        <w:t>a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fi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i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ymlonyddu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>.</w:t>
      </w:r>
    </w:p>
    <w:p w14:paraId="0C2AAAEA" w14:textId="77777777" w:rsidR="008B6E0A" w:rsidRDefault="008B6E0A" w:rsidP="008B6E0A">
      <w:pPr>
        <w:spacing w:line="256" w:lineRule="auto"/>
        <w:ind w:left="576"/>
        <w:jc w:val="center"/>
        <w:rPr>
          <w:rFonts w:ascii="Calibri" w:hAnsi="Calibri" w:cs="Arial Unicode MS"/>
          <w:i/>
          <w:iCs/>
          <w:color w:val="000000" w:themeColor="text1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Helpa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fi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i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ymdawelu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>.</w:t>
      </w:r>
    </w:p>
    <w:p w14:paraId="5BEB9B2A" w14:textId="77777777" w:rsidR="008B6E0A" w:rsidRDefault="008B6E0A" w:rsidP="008B6E0A">
      <w:pPr>
        <w:spacing w:line="256" w:lineRule="auto"/>
        <w:ind w:left="576"/>
        <w:jc w:val="center"/>
        <w:rPr>
          <w:rFonts w:ascii="Calibri" w:hAnsi="Calibri" w:cs="Arial Unicode MS"/>
          <w:i/>
          <w:iCs/>
          <w:color w:val="000000" w:themeColor="text1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Tynn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fi’n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ddyfnach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i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mewn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i’th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dosturi</w:t>
      </w:r>
      <w:proofErr w:type="spellEnd"/>
    </w:p>
    <w:p w14:paraId="78AC7106" w14:textId="77777777" w:rsidR="008B6E0A" w:rsidRPr="004D7E2E" w:rsidRDefault="008B6E0A" w:rsidP="008B6E0A">
      <w:pPr>
        <w:spacing w:line="256" w:lineRule="auto"/>
        <w:ind w:left="576"/>
        <w:jc w:val="center"/>
        <w:rPr>
          <w:rFonts w:ascii="Calibri" w:eastAsia="Calibri" w:hAnsi="Calibri" w:cs="Calibri"/>
          <w:i/>
          <w:iCs/>
          <w:color w:val="FF0000"/>
          <w:lang w:eastAsia="en-GB"/>
        </w:rPr>
      </w:pP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lle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y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medraf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gyfarfod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â’th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bresenoldeb</w:t>
      </w:r>
      <w:proofErr w:type="spellEnd"/>
      <w:r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>
        <w:rPr>
          <w:rFonts w:ascii="Calibri" w:hAnsi="Calibri" w:cs="Arial Unicode MS"/>
          <w:i/>
          <w:iCs/>
          <w:color w:val="000000" w:themeColor="text1"/>
          <w:lang w:eastAsia="en-GB"/>
        </w:rPr>
        <w:t>cariadlon</w:t>
      </w:r>
      <w:proofErr w:type="spellEnd"/>
      <w:r w:rsidRPr="004D7E2E">
        <w:rPr>
          <w:rFonts w:ascii="Calibri" w:hAnsi="Calibri" w:cs="Arial Unicode MS"/>
          <w:i/>
          <w:iCs/>
          <w:color w:val="FF0000"/>
          <w:lang w:eastAsia="en-GB"/>
        </w:rPr>
        <w:t xml:space="preserve"> </w:t>
      </w:r>
    </w:p>
    <w:p w14:paraId="0A78DA0F" w14:textId="77777777" w:rsidR="008B6E0A" w:rsidRPr="0062587C" w:rsidRDefault="008B6E0A" w:rsidP="008B6E0A">
      <w:pPr>
        <w:spacing w:line="256" w:lineRule="auto"/>
        <w:ind w:left="576"/>
        <w:jc w:val="center"/>
        <w:rPr>
          <w:rFonts w:ascii="Calibri" w:eastAsia="Calibri" w:hAnsi="Calibri" w:cs="Calibri"/>
          <w:i/>
          <w:iCs/>
          <w:color w:val="000000" w:themeColor="text1"/>
          <w:lang w:eastAsia="en-GB"/>
        </w:rPr>
      </w:pPr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a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syllu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ar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dy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wedd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a’th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wyneb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tirion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mewn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addoliad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 xml:space="preserve"> </w:t>
      </w:r>
      <w:proofErr w:type="spellStart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tawel</w:t>
      </w:r>
      <w:proofErr w:type="spellEnd"/>
      <w:r w:rsidRPr="0062587C">
        <w:rPr>
          <w:rFonts w:ascii="Calibri" w:hAnsi="Calibri" w:cs="Arial Unicode MS"/>
          <w:i/>
          <w:iCs/>
          <w:color w:val="000000" w:themeColor="text1"/>
          <w:lang w:eastAsia="en-GB"/>
        </w:rPr>
        <w:t>.</w:t>
      </w:r>
    </w:p>
    <w:p w14:paraId="4434FE0A" w14:textId="77777777" w:rsidR="00691245" w:rsidRDefault="00691245" w:rsidP="008B6E0A">
      <w:pPr>
        <w:spacing w:line="256" w:lineRule="auto"/>
        <w:ind w:left="576"/>
        <w:jc w:val="center"/>
        <w:rPr>
          <w:rFonts w:ascii="Calibri" w:hAnsi="Calibri" w:cs="Arial Unicode MS"/>
          <w:i/>
          <w:iCs/>
          <w:color w:val="000000"/>
          <w:lang w:eastAsia="en-GB"/>
        </w:rPr>
      </w:pPr>
    </w:p>
    <w:p w14:paraId="5952340F" w14:textId="7F2832E2" w:rsidR="008B6E0A" w:rsidRPr="00315CCE" w:rsidRDefault="008B6E0A" w:rsidP="008B6E0A">
      <w:pPr>
        <w:spacing w:line="256" w:lineRule="auto"/>
        <w:ind w:left="576"/>
        <w:jc w:val="center"/>
        <w:rPr>
          <w:rFonts w:ascii="Calibri" w:eastAsia="Calibri" w:hAnsi="Calibri" w:cs="Calibri"/>
          <w:i/>
          <w:iCs/>
          <w:color w:val="000000"/>
          <w:lang w:eastAsia="en-GB"/>
        </w:rPr>
      </w:pPr>
      <w:r w:rsidRPr="00315CCE">
        <w:rPr>
          <w:rFonts w:ascii="Calibri" w:hAnsi="Calibri" w:cs="Arial Unicode MS"/>
          <w:i/>
          <w:iCs/>
          <w:color w:val="000000"/>
          <w:lang w:eastAsia="en-GB"/>
        </w:rPr>
        <w:t>Amen</w:t>
      </w:r>
    </w:p>
    <w:p w14:paraId="41A40FA5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</w:p>
    <w:p w14:paraId="4DF911DF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Adnoddau</w:t>
      </w:r>
      <w:proofErr w:type="spellEnd"/>
      <w:r>
        <w:rPr>
          <w:rFonts w:ascii="Calibri" w:hAnsi="Calibri" w:cs="Arial Unicode MS"/>
          <w:b/>
          <w:bCs/>
          <w:color w:val="000000"/>
          <w:lang w:eastAsia="en-GB"/>
        </w:rPr>
        <w:t xml:space="preserve"> Pellach</w:t>
      </w:r>
      <w:r w:rsidRPr="00315CCE">
        <w:rPr>
          <w:rFonts w:ascii="Calibri" w:hAnsi="Calibri" w:cs="Arial Unicode MS"/>
          <w:b/>
          <w:bCs/>
          <w:color w:val="000000"/>
          <w:lang w:eastAsia="en-GB"/>
        </w:rPr>
        <w:t>:</w:t>
      </w:r>
    </w:p>
    <w:p w14:paraId="672F6530" w14:textId="77777777" w:rsidR="008B6E0A" w:rsidRPr="00315CCE" w:rsidRDefault="008B6E0A" w:rsidP="008B6E0A">
      <w:pPr>
        <w:spacing w:after="40"/>
        <w:rPr>
          <w:rFonts w:ascii="Calibri" w:eastAsia="Calibri" w:hAnsi="Calibri" w:cs="Calibri"/>
          <w:b/>
          <w:bCs/>
          <w:color w:val="222222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222222"/>
          <w:lang w:eastAsia="en-GB"/>
        </w:rPr>
        <w:t>Gwefannau</w:t>
      </w:r>
      <w:proofErr w:type="spellEnd"/>
      <w:r w:rsidRPr="00315CCE">
        <w:rPr>
          <w:rFonts w:ascii="Calibri" w:hAnsi="Calibri" w:cs="Arial Unicode MS"/>
          <w:b/>
          <w:bCs/>
          <w:color w:val="222222"/>
          <w:lang w:eastAsia="en-GB"/>
        </w:rPr>
        <w:t>:</w:t>
      </w:r>
    </w:p>
    <w:p w14:paraId="2049BFBA" w14:textId="77777777" w:rsidR="008B6E0A" w:rsidRPr="004D7E2E" w:rsidRDefault="008B6E0A" w:rsidP="008B6E0A">
      <w:pPr>
        <w:spacing w:after="40"/>
        <w:rPr>
          <w:rFonts w:ascii="Calibri" w:eastAsia="Calibri" w:hAnsi="Calibri" w:cs="Calibri"/>
          <w:i/>
          <w:iCs/>
          <w:color w:val="222222"/>
          <w:lang w:eastAsia="en-GB"/>
        </w:rPr>
      </w:pPr>
      <w:r w:rsidRPr="004D7E2E">
        <w:rPr>
          <w:rFonts w:ascii="Calibri" w:hAnsi="Calibri" w:cs="Arial Unicode MS"/>
          <w:i/>
          <w:iCs/>
          <w:color w:val="222222"/>
          <w:lang w:eastAsia="en-GB"/>
        </w:rPr>
        <w:t>The World Community for Christian Meditation</w:t>
      </w:r>
    </w:p>
    <w:p w14:paraId="484CFB84" w14:textId="77777777" w:rsidR="008B6E0A" w:rsidRPr="00315CCE" w:rsidRDefault="00691245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hyperlink r:id="rId6" w:history="1">
        <w:r w:rsidR="008B6E0A" w:rsidRPr="00315CCE">
          <w:rPr>
            <w:rFonts w:ascii="Helvetica Neue" w:hAnsi="Helvetica Neue" w:cs="Arial Unicode MS"/>
            <w:color w:val="000000"/>
            <w:u w:val="single"/>
            <w:lang w:eastAsia="en-GB"/>
          </w:rPr>
          <w:t>https://wccm.org</w:t>
        </w:r>
      </w:hyperlink>
    </w:p>
    <w:p w14:paraId="4C59D297" w14:textId="77777777" w:rsidR="008B6E0A" w:rsidRPr="004D7E2E" w:rsidRDefault="008B6E0A" w:rsidP="008B6E0A">
      <w:pPr>
        <w:spacing w:after="20" w:line="256" w:lineRule="auto"/>
        <w:rPr>
          <w:rFonts w:ascii="Calibri" w:eastAsia="Calibri" w:hAnsi="Calibri" w:cs="Calibri"/>
          <w:i/>
          <w:iCs/>
          <w:color w:val="000000"/>
          <w:lang w:eastAsia="en-GB"/>
        </w:rPr>
      </w:pPr>
      <w:r w:rsidRPr="004D7E2E">
        <w:rPr>
          <w:rFonts w:ascii="Calibri" w:hAnsi="Calibri" w:cs="Arial Unicode MS"/>
          <w:i/>
          <w:iCs/>
          <w:color w:val="000000"/>
          <w:lang w:eastAsia="en-GB"/>
        </w:rPr>
        <w:lastRenderedPageBreak/>
        <w:t>Contemplative Outreach</w:t>
      </w:r>
      <w:r w:rsidRPr="004D7E2E">
        <w:rPr>
          <w:rFonts w:ascii="Helvetica Neue" w:hAnsi="Helvetica Neue" w:cs="Arial Unicode MS"/>
          <w:i/>
          <w:iCs/>
          <w:noProof/>
          <w:color w:val="000000"/>
          <w:lang w:eastAsia="en-GB"/>
        </w:rPr>
        <w:drawing>
          <wp:anchor distT="152400" distB="152400" distL="152400" distR="152400" simplePos="0" relativeHeight="251661312" behindDoc="0" locked="0" layoutInCell="1" allowOverlap="1" wp14:anchorId="1D637C8D" wp14:editId="0CADE8DE">
            <wp:simplePos x="0" y="0"/>
            <wp:positionH relativeFrom="margin">
              <wp:posOffset>2858770</wp:posOffset>
            </wp:positionH>
            <wp:positionV relativeFrom="line">
              <wp:posOffset>248920</wp:posOffset>
            </wp:positionV>
            <wp:extent cx="553720" cy="553720"/>
            <wp:effectExtent l="0" t="0" r="0" b="0"/>
            <wp:wrapNone/>
            <wp:docPr id="1290757608" name="Picture 1290757608" descr="pasted-imag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asted-image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0CA51" w14:textId="77777777" w:rsidR="008B6E0A" w:rsidRPr="00315CCE" w:rsidRDefault="00691245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hyperlink r:id="rId8" w:history="1">
        <w:r w:rsidR="008B6E0A" w:rsidRPr="00315CCE">
          <w:rPr>
            <w:rFonts w:ascii="Helvetica Neue" w:hAnsi="Helvetica Neue" w:cs="Arial Unicode MS"/>
            <w:color w:val="000000"/>
            <w:u w:val="single"/>
            <w:lang w:eastAsia="en-GB"/>
          </w:rPr>
          <w:t>https://www.contemplativeoutreach.org</w:t>
        </w:r>
      </w:hyperlink>
      <w:r w:rsidR="008B6E0A" w:rsidRPr="00315CCE">
        <w:rPr>
          <w:rFonts w:ascii="Calibri" w:hAnsi="Calibri" w:cs="Arial Unicode MS"/>
          <w:color w:val="000000"/>
          <w:lang w:eastAsia="en-GB"/>
        </w:rPr>
        <w:t xml:space="preserve"> </w:t>
      </w:r>
    </w:p>
    <w:p w14:paraId="2C8E48A3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 w:rsidRPr="00315CCE">
        <w:rPr>
          <w:rFonts w:ascii="Calibri" w:hAnsi="Calibri" w:cs="Arial Unicode MS"/>
          <w:b/>
          <w:bCs/>
          <w:color w:val="000000"/>
          <w:lang w:eastAsia="en-GB"/>
        </w:rPr>
        <w:t>Ap:</w:t>
      </w:r>
    </w:p>
    <w:p w14:paraId="69856C6E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r w:rsidRPr="004D7E2E">
        <w:rPr>
          <w:rFonts w:ascii="Calibri" w:hAnsi="Calibri" w:cs="Arial Unicode MS"/>
          <w:i/>
          <w:iCs/>
          <w:color w:val="000000"/>
          <w:lang w:eastAsia="en-GB"/>
        </w:rPr>
        <w:t>Centering Prayer</w:t>
      </w:r>
      <w:r>
        <w:rPr>
          <w:rFonts w:ascii="Calibri" w:hAnsi="Calibri" w:cs="Arial Unicode MS"/>
          <w:color w:val="000000"/>
          <w:lang w:eastAsia="en-GB"/>
        </w:rPr>
        <w:t xml:space="preserve"> </w:t>
      </w:r>
      <w:r w:rsidRPr="00315CCE">
        <w:rPr>
          <w:rFonts w:ascii="Calibri" w:hAnsi="Calibri" w:cs="Arial Unicode MS"/>
          <w:color w:val="000000"/>
          <w:lang w:eastAsia="en-GB"/>
        </w:rPr>
        <w:t>(</w:t>
      </w:r>
      <w:r w:rsidRPr="004D7E2E">
        <w:rPr>
          <w:rFonts w:ascii="Calibri" w:hAnsi="Calibri" w:cs="Arial Unicode MS"/>
          <w:i/>
          <w:iCs/>
          <w:color w:val="000000"/>
          <w:lang w:eastAsia="en-GB"/>
        </w:rPr>
        <w:t>Contemplative Outreach</w:t>
      </w:r>
      <w:r w:rsidRPr="00315CCE">
        <w:rPr>
          <w:rFonts w:ascii="Calibri" w:hAnsi="Calibri" w:cs="Arial Unicode MS"/>
          <w:color w:val="000000"/>
          <w:lang w:eastAsia="en-GB"/>
        </w:rPr>
        <w:t>)</w:t>
      </w:r>
    </w:p>
    <w:p w14:paraId="3E9DA249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40679AB1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r>
        <w:rPr>
          <w:rFonts w:ascii="Calibri" w:hAnsi="Calibri" w:cs="Arial Unicode MS"/>
          <w:b/>
          <w:bCs/>
          <w:color w:val="000000"/>
          <w:lang w:eastAsia="en-GB"/>
        </w:rPr>
        <w:t>F</w:t>
      </w:r>
      <w:r w:rsidRPr="00315CCE">
        <w:rPr>
          <w:rFonts w:ascii="Calibri" w:hAnsi="Calibri" w:cs="Arial Unicode MS"/>
          <w:b/>
          <w:bCs/>
          <w:color w:val="000000"/>
          <w:lang w:eastAsia="en-GB"/>
        </w:rPr>
        <w:t>ideo:</w:t>
      </w:r>
    </w:p>
    <w:p w14:paraId="61A65FC6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r>
        <w:rPr>
          <w:rFonts w:ascii="Calibri" w:hAnsi="Calibri" w:cs="Arial Unicode MS"/>
          <w:color w:val="000000"/>
          <w:lang w:eastAsia="en-GB"/>
        </w:rPr>
        <w:t xml:space="preserve">Sut </w:t>
      </w:r>
      <w:proofErr w:type="spellStart"/>
      <w:r>
        <w:rPr>
          <w:rFonts w:ascii="Calibri" w:hAnsi="Calibri" w:cs="Arial Unicode MS"/>
          <w:color w:val="000000"/>
          <w:lang w:eastAsia="en-GB"/>
        </w:rPr>
        <w:t>i</w:t>
      </w:r>
      <w:proofErr w:type="spellEnd"/>
      <w:r>
        <w:rPr>
          <w:rFonts w:ascii="Calibri" w:hAnsi="Calibri" w:cs="Arial Unicode MS"/>
          <w:color w:val="000000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00000"/>
          <w:lang w:eastAsia="en-GB"/>
        </w:rPr>
        <w:t>fyfyrio</w:t>
      </w:r>
      <w:proofErr w:type="spellEnd"/>
      <w:r w:rsidRPr="00315CCE">
        <w:rPr>
          <w:rFonts w:ascii="Calibri" w:hAnsi="Calibri" w:cs="Arial Unicode MS"/>
          <w:color w:val="000000"/>
          <w:lang w:eastAsia="en-GB"/>
        </w:rPr>
        <w:t>:</w:t>
      </w:r>
    </w:p>
    <w:p w14:paraId="46B52936" w14:textId="77777777" w:rsidR="008B6E0A" w:rsidRPr="00315CCE" w:rsidRDefault="00691245" w:rsidP="008B6E0A">
      <w:pPr>
        <w:spacing w:line="256" w:lineRule="auto"/>
        <w:rPr>
          <w:rFonts w:ascii="Calibri" w:eastAsia="Calibri" w:hAnsi="Calibri" w:cs="Calibri"/>
          <w:color w:val="000000"/>
          <w:lang w:eastAsia="en-GB"/>
        </w:rPr>
      </w:pPr>
      <w:hyperlink r:id="rId9" w:history="1">
        <w:r w:rsidR="008B6E0A" w:rsidRPr="00315CCE">
          <w:rPr>
            <w:rFonts w:ascii="Helvetica Neue" w:hAnsi="Helvetica Neue" w:cs="Arial Unicode MS"/>
            <w:color w:val="000000"/>
            <w:u w:val="single"/>
            <w:lang w:eastAsia="en-GB"/>
          </w:rPr>
          <w:t>https://youtu.be/RvFneqPA8U8</w:t>
        </w:r>
      </w:hyperlink>
    </w:p>
    <w:p w14:paraId="2EFAE73E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</w:p>
    <w:p w14:paraId="6A85FB34" w14:textId="77777777" w:rsidR="008B6E0A" w:rsidRPr="00315CCE" w:rsidRDefault="008B6E0A" w:rsidP="008B6E0A">
      <w:pPr>
        <w:spacing w:line="256" w:lineRule="auto"/>
        <w:rPr>
          <w:rFonts w:ascii="Calibri" w:eastAsia="Calibri" w:hAnsi="Calibri" w:cs="Calibri"/>
          <w:b/>
          <w:bCs/>
          <w:color w:val="000000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00000"/>
          <w:lang w:eastAsia="en-GB"/>
        </w:rPr>
        <w:t>Llyfrau</w:t>
      </w:r>
      <w:proofErr w:type="spellEnd"/>
      <w:r w:rsidRPr="00315CCE">
        <w:rPr>
          <w:rFonts w:ascii="Calibri" w:hAnsi="Calibri" w:cs="Arial Unicode MS"/>
          <w:b/>
          <w:bCs/>
          <w:color w:val="000000"/>
          <w:lang w:eastAsia="en-GB"/>
        </w:rPr>
        <w:t>:</w:t>
      </w:r>
    </w:p>
    <w:p w14:paraId="3102F73F" w14:textId="77777777" w:rsidR="008B6E0A" w:rsidRPr="00315CCE" w:rsidRDefault="008B6E0A" w:rsidP="008B6E0A">
      <w:pPr>
        <w:rPr>
          <w:rFonts w:ascii="Calibri" w:eastAsia="Calibri" w:hAnsi="Calibri" w:cs="Calibri"/>
          <w:color w:val="0F1111"/>
          <w:shd w:val="clear" w:color="auto" w:fill="FFFFFF"/>
          <w:lang w:eastAsia="en-GB"/>
        </w:rPr>
      </w:pPr>
      <w:r w:rsidRPr="00315CCE">
        <w:rPr>
          <w:rFonts w:ascii="Calibri" w:hAnsi="Calibri" w:cs="Arial Unicode MS"/>
          <w:i/>
          <w:iCs/>
          <w:color w:val="0F1111"/>
          <w:shd w:val="clear" w:color="auto" w:fill="FFFFFF"/>
          <w:lang w:eastAsia="en-GB"/>
        </w:rPr>
        <w:t>Into the Silent Land: The Practice of Contemplation</w:t>
      </w:r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F1111"/>
          <w:shd w:val="clear" w:color="auto" w:fill="FFFFFF"/>
          <w:lang w:eastAsia="en-GB"/>
        </w:rPr>
        <w:t>gan</w:t>
      </w:r>
      <w:proofErr w:type="spellEnd"/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Martin Laird </w:t>
      </w:r>
      <w:r w:rsidRPr="00315CCE">
        <w:rPr>
          <w:rFonts w:ascii="Calibri" w:eastAsia="Calibri" w:hAnsi="Calibri" w:cs="Calibri"/>
          <w:color w:val="0F1111"/>
          <w:shd w:val="clear" w:color="auto" w:fill="FFFFFF"/>
          <w:lang w:eastAsia="en-GB"/>
        </w:rPr>
        <w:br/>
      </w:r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>[</w:t>
      </w:r>
      <w:proofErr w:type="spellStart"/>
      <w:proofErr w:type="gramStart"/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>Darton,Longman</w:t>
      </w:r>
      <w:proofErr w:type="spellEnd"/>
      <w:proofErr w:type="gramEnd"/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&amp; Todd Ltd 2006]</w:t>
      </w:r>
    </w:p>
    <w:p w14:paraId="59D4014E" w14:textId="77777777" w:rsidR="008B6E0A" w:rsidRPr="00315CCE" w:rsidRDefault="008B6E0A" w:rsidP="008B6E0A">
      <w:pPr>
        <w:rPr>
          <w:rFonts w:ascii="Calibri" w:eastAsia="Calibri" w:hAnsi="Calibri" w:cs="Calibri"/>
          <w:color w:val="0F1111"/>
          <w:shd w:val="clear" w:color="auto" w:fill="FFFFFF"/>
          <w:lang w:eastAsia="en-GB"/>
        </w:rPr>
      </w:pPr>
    </w:p>
    <w:p w14:paraId="3542E9E0" w14:textId="77777777" w:rsidR="008B6E0A" w:rsidRPr="00315CCE" w:rsidRDefault="008B6E0A" w:rsidP="008B6E0A">
      <w:pPr>
        <w:rPr>
          <w:rFonts w:ascii="Calibri" w:eastAsia="Calibri" w:hAnsi="Calibri" w:cs="Calibri"/>
          <w:color w:val="0F1111"/>
          <w:shd w:val="clear" w:color="auto" w:fill="FFFFFF"/>
          <w:lang w:eastAsia="en-GB"/>
        </w:rPr>
      </w:pPr>
      <w:r w:rsidRPr="00315CCE">
        <w:rPr>
          <w:rFonts w:ascii="Calibri" w:hAnsi="Calibri" w:cs="Arial Unicode MS"/>
          <w:i/>
          <w:iCs/>
          <w:color w:val="0F1111"/>
          <w:shd w:val="clear" w:color="auto" w:fill="FFFFFF"/>
          <w:lang w:eastAsia="en-GB"/>
        </w:rPr>
        <w:t>The Jesus Prayer</w:t>
      </w:r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</w:t>
      </w:r>
      <w:proofErr w:type="spellStart"/>
      <w:r>
        <w:rPr>
          <w:rFonts w:ascii="Calibri" w:hAnsi="Calibri" w:cs="Arial Unicode MS"/>
          <w:color w:val="0F1111"/>
          <w:shd w:val="clear" w:color="auto" w:fill="FFFFFF"/>
          <w:lang w:eastAsia="en-GB"/>
        </w:rPr>
        <w:t>gan</w:t>
      </w:r>
      <w:proofErr w:type="spellEnd"/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Kallistos Ware</w:t>
      </w:r>
    </w:p>
    <w:p w14:paraId="6312F65D" w14:textId="77777777" w:rsidR="008B6E0A" w:rsidRPr="00315CCE" w:rsidRDefault="008B6E0A" w:rsidP="008B6E0A">
      <w:pPr>
        <w:spacing w:after="110"/>
        <w:rPr>
          <w:rFonts w:ascii="Calibri" w:eastAsia="Calibri" w:hAnsi="Calibri" w:cs="Calibri"/>
          <w:color w:val="0F1111"/>
          <w:shd w:val="clear" w:color="auto" w:fill="FFFFFF"/>
          <w:lang w:eastAsia="en-GB"/>
        </w:rPr>
      </w:pPr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>[Catholic Truth Society 2017]</w:t>
      </w:r>
    </w:p>
    <w:p w14:paraId="69822C44" w14:textId="77777777" w:rsidR="008B6E0A" w:rsidRPr="00315CCE" w:rsidRDefault="008B6E0A" w:rsidP="008B6E0A">
      <w:pPr>
        <w:rPr>
          <w:rFonts w:ascii="Calibri" w:eastAsia="Calibri" w:hAnsi="Calibri" w:cs="Calibri"/>
          <w:color w:val="0F1111"/>
          <w:shd w:val="clear" w:color="auto" w:fill="FFFFFF"/>
          <w:lang w:eastAsia="en-GB"/>
        </w:rPr>
      </w:pPr>
    </w:p>
    <w:p w14:paraId="41E92EC7" w14:textId="77777777" w:rsidR="008B6E0A" w:rsidRPr="00315CCE" w:rsidRDefault="008B6E0A" w:rsidP="008B6E0A">
      <w:pPr>
        <w:rPr>
          <w:rFonts w:ascii="Calibri" w:eastAsia="Calibri" w:hAnsi="Calibri" w:cs="Calibri"/>
          <w:color w:val="0F1111"/>
          <w:shd w:val="clear" w:color="auto" w:fill="FFFFFF"/>
          <w:lang w:eastAsia="en-GB"/>
        </w:rPr>
      </w:pPr>
      <w:proofErr w:type="spellStart"/>
      <w:r>
        <w:rPr>
          <w:rFonts w:ascii="Calibri" w:hAnsi="Calibri" w:cs="Arial Unicode MS"/>
          <w:b/>
          <w:bCs/>
          <w:color w:val="0F1111"/>
          <w:shd w:val="clear" w:color="auto" w:fill="FFFFFF"/>
          <w:lang w:eastAsia="en-GB"/>
        </w:rPr>
        <w:t>Cerdd</w:t>
      </w:r>
      <w:proofErr w:type="spellEnd"/>
      <w:r w:rsidRPr="00315CCE">
        <w:rPr>
          <w:rFonts w:ascii="Calibri" w:hAnsi="Calibri" w:cs="Arial Unicode MS"/>
          <w:b/>
          <w:bCs/>
          <w:color w:val="0F1111"/>
          <w:shd w:val="clear" w:color="auto" w:fill="FFFFFF"/>
          <w:lang w:eastAsia="en-GB"/>
        </w:rPr>
        <w:t>:</w:t>
      </w:r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</w:t>
      </w:r>
    </w:p>
    <w:p w14:paraId="29B46EB9" w14:textId="77777777" w:rsidR="008B6E0A" w:rsidRPr="00315CCE" w:rsidRDefault="008B6E0A" w:rsidP="008B6E0A">
      <w:pPr>
        <w:rPr>
          <w:rFonts w:ascii="Calibri" w:eastAsia="Calibri" w:hAnsi="Calibri" w:cs="Calibri"/>
          <w:i/>
          <w:iCs/>
          <w:color w:val="0F1111"/>
          <w:shd w:val="clear" w:color="auto" w:fill="FFFFFF"/>
          <w:lang w:eastAsia="en-GB"/>
        </w:rPr>
      </w:pPr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>‘</w:t>
      </w:r>
      <w:r w:rsidRPr="00315CCE">
        <w:rPr>
          <w:rFonts w:ascii="Calibri" w:hAnsi="Calibri" w:cs="Arial Unicode MS"/>
          <w:i/>
          <w:iCs/>
          <w:color w:val="0F1111"/>
          <w:shd w:val="clear" w:color="auto" w:fill="FFFFFF"/>
          <w:lang w:eastAsia="en-GB"/>
        </w:rPr>
        <w:t xml:space="preserve">Let your God love you’ </w:t>
      </w:r>
      <w:proofErr w:type="spellStart"/>
      <w:r>
        <w:rPr>
          <w:rFonts w:ascii="Calibri" w:hAnsi="Calibri" w:cs="Arial Unicode MS"/>
          <w:color w:val="0F1111"/>
          <w:shd w:val="clear" w:color="auto" w:fill="FFFFFF"/>
          <w:lang w:eastAsia="en-GB"/>
        </w:rPr>
        <w:t>gan</w:t>
      </w:r>
      <w:proofErr w:type="spellEnd"/>
      <w:r w:rsidRPr="00315CCE">
        <w:rPr>
          <w:rFonts w:ascii="Calibri" w:hAnsi="Calibri" w:cs="Arial Unicode MS"/>
          <w:color w:val="0F1111"/>
          <w:shd w:val="clear" w:color="auto" w:fill="FFFFFF"/>
          <w:lang w:eastAsia="en-GB"/>
        </w:rPr>
        <w:t xml:space="preserve"> Edwina Gateley</w:t>
      </w:r>
    </w:p>
    <w:p w14:paraId="0A086E4D" w14:textId="77777777" w:rsidR="008B6E0A" w:rsidRPr="00315CCE" w:rsidRDefault="00691245" w:rsidP="008B6E0A">
      <w:hyperlink r:id="rId10" w:history="1">
        <w:r w:rsidR="008B6E0A" w:rsidRPr="00315CCE">
          <w:rPr>
            <w:rFonts w:ascii="Calibri" w:eastAsia="Calibri" w:hAnsi="Calibri" w:cs="Calibri"/>
            <w:color w:val="0F1111"/>
            <w:u w:val="single"/>
            <w:shd w:val="clear" w:color="auto" w:fill="FFFFFF"/>
          </w:rPr>
          <w:t>https://www.journeywithjesus.net/PoemsAndPrayers/Edwina_Gateley.shtml</w:t>
        </w:r>
      </w:hyperlink>
      <w:r w:rsidR="008B6E0A" w:rsidRPr="00315CCE">
        <w:t xml:space="preserve"> </w:t>
      </w:r>
    </w:p>
    <w:p w14:paraId="007C3134" w14:textId="77777777" w:rsidR="008B6E0A" w:rsidRPr="00315CCE" w:rsidRDefault="008B6E0A" w:rsidP="008B6E0A"/>
    <w:p w14:paraId="37785854" w14:textId="77777777" w:rsidR="008B6E0A" w:rsidRPr="00315CCE" w:rsidRDefault="008B6E0A" w:rsidP="008B6E0A"/>
    <w:p w14:paraId="1EE17073" w14:textId="77777777" w:rsidR="008B6E0A" w:rsidRPr="00315CCE" w:rsidRDefault="008B6E0A" w:rsidP="008B6E0A">
      <w:pPr>
        <w:spacing w:after="200" w:line="276" w:lineRule="auto"/>
        <w:rPr>
          <w:rFonts w:ascii="Calibri" w:eastAsia="Calibri" w:hAnsi="Calibri" w:cs="Calibri"/>
          <w:b/>
          <w:bCs/>
          <w:color w:val="000000"/>
          <w:u w:color="000000"/>
          <w:lang w:eastAsia="en-GB"/>
        </w:rPr>
      </w:pPr>
      <w:r>
        <w:rPr>
          <w:rFonts w:ascii="Calibri" w:hAnsi="Calibri" w:cs="Calibri"/>
          <w:b/>
          <w:bCs/>
          <w:color w:val="000000"/>
          <w:u w:color="000000"/>
          <w:lang w:eastAsia="en-GB"/>
        </w:rPr>
        <w:t xml:space="preserve">Beth </w:t>
      </w:r>
      <w:proofErr w:type="spellStart"/>
      <w:r>
        <w:rPr>
          <w:rFonts w:ascii="Calibri" w:hAnsi="Calibri" w:cs="Calibri"/>
          <w:b/>
          <w:bCs/>
          <w:color w:val="000000"/>
          <w:u w:color="000000"/>
          <w:lang w:eastAsia="en-GB"/>
        </w:rPr>
        <w:t>Nesaf</w:t>
      </w:r>
      <w:proofErr w:type="spellEnd"/>
      <w:r w:rsidRPr="00315CCE">
        <w:rPr>
          <w:rFonts w:ascii="Calibri" w:hAnsi="Calibri" w:cs="Calibri"/>
          <w:b/>
          <w:bCs/>
          <w:color w:val="000000"/>
          <w:u w:color="000000"/>
          <w:lang w:eastAsia="en-GB"/>
        </w:rPr>
        <w:t>?</w:t>
      </w:r>
    </w:p>
    <w:p w14:paraId="49A3BA3A" w14:textId="77777777" w:rsidR="008B6E0A" w:rsidRPr="004D7E2E" w:rsidRDefault="008B6E0A" w:rsidP="008B6E0A">
      <w:pPr>
        <w:spacing w:after="200" w:line="276" w:lineRule="auto"/>
        <w:rPr>
          <w:rFonts w:ascii="Calibri" w:hAnsi="Calibri" w:cs="Calibri"/>
          <w:color w:val="FF0000"/>
          <w:u w:color="000000"/>
          <w:lang w:eastAsia="en-GB"/>
        </w:rPr>
      </w:pPr>
      <w:r>
        <w:rPr>
          <w:rFonts w:ascii="Calibri" w:hAnsi="Calibri" w:cs="Calibri"/>
          <w:color w:val="000000"/>
          <w:u w:color="000000"/>
          <w:lang w:eastAsia="en-GB"/>
        </w:rPr>
        <w:t xml:space="preserve">Ein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gobaith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ydy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bod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wedi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cael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myfyrdodau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a’r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gweddïau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hyn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dros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y 12 mis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dikwethaf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yn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gymorth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fel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modd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ddyfnhau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bywyd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gweddi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a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chanfod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Duw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.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Mae’r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gweddմau’n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dal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ar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gael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ar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wefan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os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hoffech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eu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myfyrio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arnyn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nhw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/>
          <w:u w:color="000000"/>
          <w:lang w:eastAsia="en-GB"/>
        </w:rPr>
        <w:t>eto</w:t>
      </w:r>
      <w:proofErr w:type="spellEnd"/>
      <w:r>
        <w:rPr>
          <w:rFonts w:ascii="Calibri" w:hAnsi="Calibri" w:cs="Calibri"/>
          <w:color w:val="000000"/>
          <w:u w:color="000000"/>
          <w:lang w:eastAsia="en-GB"/>
        </w:rPr>
        <w:t xml:space="preserve">.  </w:t>
      </w:r>
    </w:p>
    <w:p w14:paraId="292C23BB" w14:textId="77777777" w:rsidR="008B6E0A" w:rsidRPr="00315CCE" w:rsidRDefault="008B6E0A" w:rsidP="008B6E0A">
      <w:pPr>
        <w:spacing w:after="200" w:line="276" w:lineRule="auto"/>
        <w:rPr>
          <w:rFonts w:ascii="Calibri" w:hAnsi="Calibri" w:cs="Calibri"/>
          <w:color w:val="000000"/>
          <w:u w:color="000000"/>
          <w:lang w:eastAsia="en-GB"/>
        </w:rPr>
      </w:pP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Os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ydych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chi’n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teimlo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hoffech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gael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cyfle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i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sgwrsio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gyda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rhywun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am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gweddïo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ffydd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a’ch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bywyd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mae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gan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bob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esgobaeth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nifer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bobl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sy’n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gweinidogaethu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fel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cyfarwyddwyr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ysbrydol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neu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gydymaith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ffordd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;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maen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nhw’n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fodlon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gwrando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arnoch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chi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wrth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ichi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geisio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dyfnhau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gweddïo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a’ch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cyfarfyddiad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â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Duw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Ceir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mwy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wybodaeth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ynglŷn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â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hyn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y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wefan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trwy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chwilio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‘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cyfarwyddyd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ysbrydol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’. Fe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fydd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hyn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arwain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at ‘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cynullwyr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cyfarwyddyd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ysbrydol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’ a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rhestr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o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bobl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cynullwur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, </w:t>
      </w:r>
      <w:proofErr w:type="gramStart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un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i</w:t>
      </w:r>
      <w:proofErr w:type="spellEnd"/>
      <w:proofErr w:type="gram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bob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esgobaeth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, a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fydd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yn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gallu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eich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helpu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ac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ateb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unrhyw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gwestiynau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sydd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u w:color="000000"/>
          <w:lang w:eastAsia="en-GB"/>
        </w:rPr>
        <w:t>ganddoch</w:t>
      </w:r>
      <w:proofErr w:type="spellEnd"/>
      <w:r>
        <w:rPr>
          <w:rFonts w:ascii="Calibri" w:hAnsi="Calibri" w:cs="Calibri"/>
          <w:color w:val="000000" w:themeColor="text1"/>
          <w:u w:color="000000"/>
          <w:lang w:eastAsia="en-GB"/>
        </w:rPr>
        <w:t xml:space="preserve"> chi</w:t>
      </w:r>
      <w:r w:rsidRPr="00315CCE">
        <w:rPr>
          <w:rFonts w:ascii="Calibri" w:hAnsi="Calibri" w:cs="Calibri"/>
          <w:color w:val="000000"/>
          <w:u w:color="000000"/>
          <w:lang w:eastAsia="en-GB"/>
        </w:rPr>
        <w:t>.</w:t>
      </w:r>
    </w:p>
    <w:p w14:paraId="2C5C8DC0" w14:textId="77777777" w:rsidR="008B6E0A" w:rsidRDefault="008B6E0A" w:rsidP="006D2370">
      <w:pPr>
        <w:pStyle w:val="Body"/>
        <w:spacing w:after="160" w:line="256" w:lineRule="auto"/>
        <w:rPr>
          <w:rFonts w:ascii="Calibri" w:hAnsi="Calibri"/>
          <w:b/>
          <w:bCs/>
          <w:sz w:val="24"/>
          <w:szCs w:val="24"/>
        </w:rPr>
      </w:pPr>
    </w:p>
    <w:sectPr w:rsidR="008B6E0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E6D7" w14:textId="77777777" w:rsidR="00A733DE" w:rsidRDefault="00682242">
      <w:r>
        <w:separator/>
      </w:r>
    </w:p>
  </w:endnote>
  <w:endnote w:type="continuationSeparator" w:id="0">
    <w:p w14:paraId="5F2CDCB9" w14:textId="77777777" w:rsidR="00A733DE" w:rsidRDefault="006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631C" w14:textId="77777777" w:rsidR="00923DFF" w:rsidRDefault="00923D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00A7" w14:textId="77777777" w:rsidR="00A733DE" w:rsidRDefault="00682242">
      <w:r>
        <w:separator/>
      </w:r>
    </w:p>
  </w:footnote>
  <w:footnote w:type="continuationSeparator" w:id="0">
    <w:p w14:paraId="0AC1318F" w14:textId="77777777" w:rsidR="00A733DE" w:rsidRDefault="00682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4D6" w14:textId="77777777" w:rsidR="00923DFF" w:rsidRDefault="00923D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FF"/>
    <w:rsid w:val="002E3CB5"/>
    <w:rsid w:val="0032650E"/>
    <w:rsid w:val="00682242"/>
    <w:rsid w:val="00691245"/>
    <w:rsid w:val="006D2370"/>
    <w:rsid w:val="007526F6"/>
    <w:rsid w:val="00754892"/>
    <w:rsid w:val="00834FB0"/>
    <w:rsid w:val="008B6E0A"/>
    <w:rsid w:val="008D5E07"/>
    <w:rsid w:val="00923DFF"/>
    <w:rsid w:val="00A65026"/>
    <w:rsid w:val="00A733DE"/>
    <w:rsid w:val="00A7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65FF"/>
  <w15:docId w15:val="{B9FF5098-0310-4796-92C3-E5CDACEB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2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templativeoutreach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ccm.or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journeywithjesus.net/PoemsAndPrayers/Edwina_Gateley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RvFneqPA8U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Fletcher</dc:creator>
  <cp:lastModifiedBy>Craven, Ritchie</cp:lastModifiedBy>
  <cp:revision>4</cp:revision>
  <dcterms:created xsi:type="dcterms:W3CDTF">2023-06-19T14:55:00Z</dcterms:created>
  <dcterms:modified xsi:type="dcterms:W3CDTF">2023-06-19T15:03:00Z</dcterms:modified>
</cp:coreProperties>
</file>