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202A" w14:textId="4547FC27" w:rsidR="007B5E3C" w:rsidRDefault="00774EC7" w:rsidP="007B5E3C">
      <w:pPr>
        <w:jc w:val="center"/>
        <w:rPr>
          <w:b/>
          <w:bCs/>
          <w:sz w:val="28"/>
          <w:szCs w:val="28"/>
        </w:rPr>
      </w:pPr>
      <w:r>
        <w:rPr>
          <w:b/>
          <w:bCs/>
          <w:sz w:val="28"/>
          <w:szCs w:val="28"/>
          <w:lang w:val="cy-GB"/>
        </w:rPr>
        <w:t xml:space="preserve">Anerchiad </w:t>
      </w:r>
      <w:r w:rsidR="00966595">
        <w:rPr>
          <w:b/>
          <w:bCs/>
          <w:sz w:val="28"/>
          <w:szCs w:val="28"/>
          <w:lang w:val="cy-GB"/>
        </w:rPr>
        <w:t xml:space="preserve">Llywyddol </w:t>
      </w:r>
      <w:r>
        <w:rPr>
          <w:b/>
          <w:bCs/>
          <w:sz w:val="28"/>
          <w:szCs w:val="28"/>
          <w:lang w:val="cy-GB"/>
        </w:rPr>
        <w:t>Archesgob Cymru i</w:t>
      </w:r>
      <w:r w:rsidR="00966595">
        <w:rPr>
          <w:b/>
          <w:bCs/>
          <w:sz w:val="28"/>
          <w:szCs w:val="28"/>
          <w:lang w:val="cy-GB"/>
        </w:rPr>
        <w:t>’</w:t>
      </w:r>
      <w:r>
        <w:rPr>
          <w:b/>
          <w:bCs/>
          <w:sz w:val="28"/>
          <w:szCs w:val="28"/>
          <w:lang w:val="cy-GB"/>
        </w:rPr>
        <w:t>r Corff Llywodraethol</w:t>
      </w:r>
    </w:p>
    <w:p w14:paraId="42B790EF" w14:textId="6D2A78E6" w:rsidR="007B5E3C" w:rsidRDefault="00774EC7" w:rsidP="008B4CFD">
      <w:pPr>
        <w:jc w:val="center"/>
        <w:rPr>
          <w:b/>
          <w:bCs/>
          <w:sz w:val="28"/>
          <w:szCs w:val="28"/>
        </w:rPr>
      </w:pPr>
      <w:r>
        <w:rPr>
          <w:b/>
          <w:bCs/>
          <w:sz w:val="28"/>
          <w:szCs w:val="28"/>
          <w:lang w:val="cy-GB"/>
        </w:rPr>
        <w:t>19 Ebrill 2023</w:t>
      </w:r>
    </w:p>
    <w:p w14:paraId="1E19AD36" w14:textId="77777777" w:rsidR="008B4CFD" w:rsidRDefault="008B4CFD" w:rsidP="008B4CFD">
      <w:pPr>
        <w:jc w:val="center"/>
        <w:rPr>
          <w:b/>
          <w:bCs/>
        </w:rPr>
      </w:pPr>
    </w:p>
    <w:p w14:paraId="65CBE7A5" w14:textId="6D1AC796" w:rsidR="004C5997" w:rsidRPr="00774EC7" w:rsidRDefault="00774EC7" w:rsidP="004C5997">
      <w:pPr>
        <w:rPr>
          <w:sz w:val="24"/>
          <w:szCs w:val="24"/>
        </w:rPr>
      </w:pPr>
      <w:r w:rsidRPr="00774EC7">
        <w:rPr>
          <w:sz w:val="24"/>
          <w:szCs w:val="24"/>
          <w:lang w:val="cy-GB"/>
        </w:rPr>
        <w:t>Mae Pennod 14 o</w:t>
      </w:r>
      <w:r w:rsidR="00966595" w:rsidRPr="00774EC7">
        <w:rPr>
          <w:sz w:val="24"/>
          <w:szCs w:val="24"/>
          <w:lang w:val="cy-GB"/>
        </w:rPr>
        <w:t>’</w:t>
      </w:r>
      <w:r w:rsidRPr="00774EC7">
        <w:rPr>
          <w:sz w:val="24"/>
          <w:szCs w:val="24"/>
          <w:lang w:val="cy-GB"/>
        </w:rPr>
        <w:t>r Efengyl yn ôl Ioan yn agor gyda</w:t>
      </w:r>
      <w:r w:rsidR="00966595" w:rsidRPr="00774EC7">
        <w:rPr>
          <w:sz w:val="24"/>
          <w:szCs w:val="24"/>
          <w:lang w:val="cy-GB"/>
        </w:rPr>
        <w:t>’</w:t>
      </w:r>
      <w:r w:rsidRPr="00774EC7">
        <w:rPr>
          <w:sz w:val="24"/>
          <w:szCs w:val="24"/>
          <w:lang w:val="cy-GB"/>
        </w:rPr>
        <w:t>r geiriau hyn gan yr Iesu:</w:t>
      </w:r>
    </w:p>
    <w:p w14:paraId="5A8299E7" w14:textId="2D44C624" w:rsidR="004C5997" w:rsidRPr="00774EC7" w:rsidRDefault="00966595" w:rsidP="00934823">
      <w:pPr>
        <w:jc w:val="center"/>
        <w:rPr>
          <w:sz w:val="24"/>
          <w:szCs w:val="24"/>
        </w:rPr>
      </w:pPr>
      <w:r w:rsidRPr="00774EC7">
        <w:rPr>
          <w:sz w:val="24"/>
          <w:szCs w:val="24"/>
          <w:lang w:val="cy-GB"/>
        </w:rPr>
        <w:t xml:space="preserve">“Peidiwch â gadael i ddim gynhyrfu’ch calon. Credwch yn Nuw, a chredwch ynof finnau.” </w:t>
      </w:r>
    </w:p>
    <w:p w14:paraId="5F572183" w14:textId="44D66371" w:rsidR="004C5997" w:rsidRPr="008B4CFD" w:rsidRDefault="00774EC7" w:rsidP="004C5997">
      <w:pPr>
        <w:rPr>
          <w:sz w:val="24"/>
          <w:szCs w:val="24"/>
        </w:rPr>
      </w:pPr>
      <w:r w:rsidRPr="00774EC7">
        <w:rPr>
          <w:sz w:val="24"/>
          <w:szCs w:val="24"/>
          <w:lang w:val="cy-GB"/>
        </w:rPr>
        <w:t>Geiriau hawdd i</w:t>
      </w:r>
      <w:r w:rsidR="00966595" w:rsidRPr="00774EC7">
        <w:rPr>
          <w:sz w:val="24"/>
          <w:szCs w:val="24"/>
          <w:lang w:val="cy-GB"/>
        </w:rPr>
        <w:t>’</w:t>
      </w:r>
      <w:r w:rsidRPr="00774EC7">
        <w:rPr>
          <w:sz w:val="24"/>
          <w:szCs w:val="24"/>
          <w:lang w:val="cy-GB"/>
        </w:rPr>
        <w:t>w clywed, ond anoddach byw wrthyn nhw, yn enwedig wrth edrych ar y byd</w:t>
      </w:r>
      <w:r w:rsidRPr="008B4CFD">
        <w:rPr>
          <w:sz w:val="24"/>
          <w:szCs w:val="24"/>
          <w:lang w:val="cy-GB"/>
        </w:rPr>
        <w:t xml:space="preserve"> a</w:t>
      </w:r>
      <w:r w:rsidR="00966595">
        <w:rPr>
          <w:sz w:val="24"/>
          <w:szCs w:val="24"/>
          <w:lang w:val="cy-GB"/>
        </w:rPr>
        <w:t>’</w:t>
      </w:r>
      <w:r w:rsidRPr="008B4CFD">
        <w:rPr>
          <w:sz w:val="24"/>
          <w:szCs w:val="24"/>
          <w:lang w:val="cy-GB"/>
        </w:rPr>
        <w:t>i broblemau enbyd, problemau sy</w:t>
      </w:r>
      <w:r w:rsidR="00966595">
        <w:rPr>
          <w:sz w:val="24"/>
          <w:szCs w:val="24"/>
          <w:lang w:val="cy-GB"/>
        </w:rPr>
        <w:t>’</w:t>
      </w:r>
      <w:r w:rsidRPr="008B4CFD">
        <w:rPr>
          <w:sz w:val="24"/>
          <w:szCs w:val="24"/>
          <w:lang w:val="cy-GB"/>
        </w:rPr>
        <w:t>n ymddangos yn llethol.</w:t>
      </w:r>
    </w:p>
    <w:p w14:paraId="2CAD7C54" w14:textId="7A54064C" w:rsidR="004C5997" w:rsidRPr="008B4CFD" w:rsidRDefault="00774EC7" w:rsidP="004C5997">
      <w:pPr>
        <w:rPr>
          <w:sz w:val="24"/>
          <w:szCs w:val="24"/>
        </w:rPr>
      </w:pPr>
      <w:r w:rsidRPr="008B4CFD">
        <w:rPr>
          <w:sz w:val="24"/>
          <w:szCs w:val="24"/>
          <w:lang w:val="cy-GB"/>
        </w:rPr>
        <w:t xml:space="preserve">Yn fy anerchiad y bore </w:t>
      </w:r>
      <w:r w:rsidR="00966595">
        <w:rPr>
          <w:sz w:val="24"/>
          <w:szCs w:val="24"/>
          <w:lang w:val="cy-GB"/>
        </w:rPr>
        <w:t>‘</w:t>
      </w:r>
      <w:r w:rsidRPr="008B4CFD">
        <w:rPr>
          <w:sz w:val="24"/>
          <w:szCs w:val="24"/>
          <w:lang w:val="cy-GB"/>
        </w:rPr>
        <w:t>ma, dwi eisiau edrych ar rai meysydd allweddol sy</w:t>
      </w:r>
      <w:r w:rsidR="00966595">
        <w:rPr>
          <w:sz w:val="24"/>
          <w:szCs w:val="24"/>
          <w:lang w:val="cy-GB"/>
        </w:rPr>
        <w:t>’</w:t>
      </w:r>
      <w:r w:rsidRPr="008B4CFD">
        <w:rPr>
          <w:sz w:val="24"/>
          <w:szCs w:val="24"/>
          <w:lang w:val="cy-GB"/>
        </w:rPr>
        <w:t>n rhoi cyfle a her sylweddol i</w:t>
      </w:r>
      <w:r w:rsidR="00966595">
        <w:rPr>
          <w:sz w:val="24"/>
          <w:szCs w:val="24"/>
          <w:lang w:val="cy-GB"/>
        </w:rPr>
        <w:t>’</w:t>
      </w:r>
      <w:r w:rsidRPr="008B4CFD">
        <w:rPr>
          <w:sz w:val="24"/>
          <w:szCs w:val="24"/>
          <w:lang w:val="cy-GB"/>
        </w:rPr>
        <w:t>r Eglwys yng Nghymru. Mae rhai o fewn yr Eglwys yng Nghymru, rhai</w:t>
      </w:r>
      <w:r w:rsidR="00966595">
        <w:rPr>
          <w:sz w:val="24"/>
          <w:szCs w:val="24"/>
          <w:lang w:val="cy-GB"/>
        </w:rPr>
        <w:t>’</w:t>
      </w:r>
      <w:r w:rsidRPr="008B4CFD">
        <w:rPr>
          <w:sz w:val="24"/>
          <w:szCs w:val="24"/>
          <w:lang w:val="cy-GB"/>
        </w:rPr>
        <w:t>n ymwneud â</w:t>
      </w:r>
      <w:r w:rsidR="00966595">
        <w:rPr>
          <w:sz w:val="24"/>
          <w:szCs w:val="24"/>
          <w:lang w:val="cy-GB"/>
        </w:rPr>
        <w:t>’</w:t>
      </w:r>
      <w:r w:rsidRPr="008B4CFD">
        <w:rPr>
          <w:sz w:val="24"/>
          <w:szCs w:val="24"/>
          <w:lang w:val="cy-GB"/>
        </w:rPr>
        <w:t>n hymrwymiad i genhadu ac efengylu ac eraill i</w:t>
      </w:r>
      <w:r w:rsidR="00966595">
        <w:rPr>
          <w:sz w:val="24"/>
          <w:szCs w:val="24"/>
          <w:lang w:val="cy-GB"/>
        </w:rPr>
        <w:t>’</w:t>
      </w:r>
      <w:r w:rsidRPr="008B4CFD">
        <w:rPr>
          <w:sz w:val="24"/>
          <w:szCs w:val="24"/>
          <w:lang w:val="cy-GB"/>
        </w:rPr>
        <w:t>r heriau geowleidyddol ac amgylcheddol sy</w:t>
      </w:r>
      <w:r w:rsidR="00966595">
        <w:rPr>
          <w:sz w:val="24"/>
          <w:szCs w:val="24"/>
          <w:lang w:val="cy-GB"/>
        </w:rPr>
        <w:t>’</w:t>
      </w:r>
      <w:r w:rsidRPr="008B4CFD">
        <w:rPr>
          <w:sz w:val="24"/>
          <w:szCs w:val="24"/>
          <w:lang w:val="cy-GB"/>
        </w:rPr>
        <w:t>n ein hwynebu.</w:t>
      </w:r>
    </w:p>
    <w:p w14:paraId="16875EE9" w14:textId="4AEFCB03" w:rsidR="004C5997" w:rsidRPr="008B4CFD" w:rsidRDefault="00774EC7" w:rsidP="004C5997">
      <w:pPr>
        <w:rPr>
          <w:sz w:val="24"/>
          <w:szCs w:val="24"/>
        </w:rPr>
      </w:pPr>
      <w:r w:rsidRPr="008B4CFD">
        <w:rPr>
          <w:sz w:val="24"/>
          <w:szCs w:val="24"/>
          <w:lang w:val="cy-GB"/>
        </w:rPr>
        <w:t>Beth am ddechrau gyda</w:t>
      </w:r>
      <w:r w:rsidR="00966595">
        <w:rPr>
          <w:sz w:val="24"/>
          <w:szCs w:val="24"/>
          <w:lang w:val="cy-GB"/>
        </w:rPr>
        <w:t>’</w:t>
      </w:r>
      <w:r w:rsidRPr="008B4CFD">
        <w:rPr>
          <w:sz w:val="24"/>
          <w:szCs w:val="24"/>
          <w:lang w:val="cy-GB"/>
        </w:rPr>
        <w:t>r darlun mawr: ym mis Mawrth 2023, cyhoeddodd yr IPCC (y Panel Rhynglywodraethol ar Newid Hinsawdd) ei ddogfen grynhoi ddiweddaraf, AR6. Mae</w:t>
      </w:r>
      <w:r w:rsidR="00966595">
        <w:rPr>
          <w:sz w:val="24"/>
          <w:szCs w:val="24"/>
          <w:lang w:val="cy-GB"/>
        </w:rPr>
        <w:t>’</w:t>
      </w:r>
      <w:r w:rsidRPr="008B4CFD">
        <w:rPr>
          <w:sz w:val="24"/>
          <w:szCs w:val="24"/>
          <w:lang w:val="cy-GB"/>
        </w:rPr>
        <w:t>r ddogfen yn cynnwys prif bwyntiau</w:t>
      </w:r>
      <w:r w:rsidR="00966595">
        <w:rPr>
          <w:sz w:val="24"/>
          <w:szCs w:val="24"/>
          <w:lang w:val="cy-GB"/>
        </w:rPr>
        <w:t>’</w:t>
      </w:r>
      <w:r w:rsidRPr="008B4CFD">
        <w:rPr>
          <w:sz w:val="24"/>
          <w:szCs w:val="24"/>
          <w:lang w:val="cy-GB"/>
        </w:rPr>
        <w:t>r adroddiadau hirach sydd ar gael ar-lein. Mae hi</w:t>
      </w:r>
      <w:r w:rsidR="00966595">
        <w:rPr>
          <w:sz w:val="24"/>
          <w:szCs w:val="24"/>
          <w:lang w:val="cy-GB"/>
        </w:rPr>
        <w:t>’</w:t>
      </w:r>
      <w:r w:rsidRPr="008B4CFD">
        <w:rPr>
          <w:sz w:val="24"/>
          <w:szCs w:val="24"/>
          <w:lang w:val="cy-GB"/>
        </w:rPr>
        <w:t>n pwyso ar yr ymchwil ddiweddaraf a gwaith sawl cyfarfod COP, ac mae</w:t>
      </w:r>
      <w:r w:rsidR="00966595">
        <w:rPr>
          <w:sz w:val="24"/>
          <w:szCs w:val="24"/>
          <w:lang w:val="cy-GB"/>
        </w:rPr>
        <w:t>’</w:t>
      </w:r>
      <w:r w:rsidRPr="008B4CFD">
        <w:rPr>
          <w:sz w:val="24"/>
          <w:szCs w:val="24"/>
          <w:lang w:val="cy-GB"/>
        </w:rPr>
        <w:t>r cynnwys yn ddigon i</w:t>
      </w:r>
      <w:r w:rsidR="00966595">
        <w:rPr>
          <w:sz w:val="24"/>
          <w:szCs w:val="24"/>
          <w:lang w:val="cy-GB"/>
        </w:rPr>
        <w:t>’</w:t>
      </w:r>
      <w:r w:rsidRPr="008B4CFD">
        <w:rPr>
          <w:sz w:val="24"/>
          <w:szCs w:val="24"/>
          <w:lang w:val="cy-GB"/>
        </w:rPr>
        <w:t>ch sobri.</w:t>
      </w:r>
    </w:p>
    <w:p w14:paraId="6250D38E" w14:textId="388D11D9" w:rsidR="004C5997" w:rsidRPr="008B4CFD" w:rsidRDefault="00774EC7" w:rsidP="004C5997">
      <w:pPr>
        <w:rPr>
          <w:sz w:val="24"/>
          <w:szCs w:val="24"/>
        </w:rPr>
      </w:pPr>
      <w:r>
        <w:rPr>
          <w:rFonts w:ascii="Calibri" w:hAnsi="Calibri" w:cs="Calibri"/>
          <w:sz w:val="24"/>
          <w:szCs w:val="24"/>
          <w:lang w:val="cy-GB"/>
        </w:rPr>
        <w:t>Mae’n sôn am sut mae gweithgarwch dyn, yn bennaf drwy allyriadau nwyon tŷ gwydr, yn bendant wedi achosi cynhesu byd-eang, gyda thymheredd arwyneb y ddaear 1.1 gradd Celsius yn uwch rhwng 2011-2020 nag yn y cyfnod o 1850 i 1900. Mae cynnydd mewn allyriadau nwyon tŷ gwydr ledled y byd, yn y gorffennol ac yn dal i fod, yn digwydd oherwydd natur anghynaliadwy ein defnydd o ynni, ein defnydd o dir a’r newid mewn defnydd tir, ffordd o fyw a phatrymau defnyddio a chynhyrchu ar draws rhanbarthau, rhwng gwledydd, ac ymhlith unigolion sy’n byw yn y gwledydd hynny.</w:t>
      </w:r>
    </w:p>
    <w:p w14:paraId="51D0D04B" w14:textId="2765EB2F" w:rsidR="004C5997" w:rsidRPr="008B4CFD" w:rsidRDefault="00774EC7" w:rsidP="004C5997">
      <w:pPr>
        <w:rPr>
          <w:sz w:val="24"/>
          <w:szCs w:val="24"/>
        </w:rPr>
      </w:pPr>
      <w:r w:rsidRPr="008B4CFD">
        <w:rPr>
          <w:sz w:val="24"/>
          <w:szCs w:val="24"/>
          <w:lang w:val="cy-GB"/>
        </w:rPr>
        <w:t>Mae</w:t>
      </w:r>
      <w:r w:rsidR="00966595">
        <w:rPr>
          <w:sz w:val="24"/>
          <w:szCs w:val="24"/>
          <w:lang w:val="cy-GB"/>
        </w:rPr>
        <w:t>’</w:t>
      </w:r>
      <w:r w:rsidRPr="008B4CFD">
        <w:rPr>
          <w:sz w:val="24"/>
          <w:szCs w:val="24"/>
          <w:lang w:val="cy-GB"/>
        </w:rPr>
        <w:t>r adroddiad yn mynd ymlaen i sôn am y newidiadau sydd wedi digwydd yn yr atmosffer, o w</w:t>
      </w:r>
      <w:r w:rsidR="00450301">
        <w:rPr>
          <w:sz w:val="24"/>
          <w:szCs w:val="24"/>
          <w:lang w:val="cy-GB"/>
        </w:rPr>
        <w:t xml:space="preserve">ely’r </w:t>
      </w:r>
      <w:r w:rsidRPr="008B4CFD">
        <w:rPr>
          <w:sz w:val="24"/>
          <w:szCs w:val="24"/>
          <w:lang w:val="cy-GB"/>
        </w:rPr>
        <w:t>moroedd i gopa</w:t>
      </w:r>
      <w:r w:rsidR="00450301">
        <w:rPr>
          <w:sz w:val="24"/>
          <w:szCs w:val="24"/>
          <w:lang w:val="cy-GB"/>
        </w:rPr>
        <w:t>’r</w:t>
      </w:r>
      <w:r w:rsidRPr="008B4CFD">
        <w:rPr>
          <w:sz w:val="24"/>
          <w:szCs w:val="24"/>
          <w:lang w:val="cy-GB"/>
        </w:rPr>
        <w:t xml:space="preserve"> mynyddoedd, ac o </w:t>
      </w:r>
      <w:r w:rsidR="005A3CCB">
        <w:rPr>
          <w:sz w:val="24"/>
          <w:szCs w:val="24"/>
          <w:lang w:val="cy-GB"/>
        </w:rPr>
        <w:t xml:space="preserve">rannau oeraf y blaned </w:t>
      </w:r>
      <w:r w:rsidRPr="008B4CFD">
        <w:rPr>
          <w:sz w:val="24"/>
          <w:szCs w:val="24"/>
          <w:lang w:val="cy-GB"/>
        </w:rPr>
        <w:t>i rannau poethaf y blaned. Mae newid hinsawdd sydd wedi cael ei achosi gan bobl eisoes yn creu tywydd a hinsawdd eithafol ym mhob cwr o</w:t>
      </w:r>
      <w:r w:rsidR="00966595">
        <w:rPr>
          <w:sz w:val="24"/>
          <w:szCs w:val="24"/>
          <w:lang w:val="cy-GB"/>
        </w:rPr>
        <w:t>’</w:t>
      </w:r>
      <w:r w:rsidRPr="008B4CFD">
        <w:rPr>
          <w:sz w:val="24"/>
          <w:szCs w:val="24"/>
          <w:lang w:val="cy-GB"/>
        </w:rPr>
        <w:t xml:space="preserve">r byd. Mae hyn wedi arwain at effeithiau andwyol a niweidiol i fyd natur </w:t>
      </w:r>
      <w:r w:rsidR="005A3CCB">
        <w:rPr>
          <w:sz w:val="24"/>
          <w:szCs w:val="24"/>
          <w:lang w:val="cy-GB"/>
        </w:rPr>
        <w:t>ac i b</w:t>
      </w:r>
      <w:r w:rsidRPr="008B4CFD">
        <w:rPr>
          <w:sz w:val="24"/>
          <w:szCs w:val="24"/>
          <w:lang w:val="cy-GB"/>
        </w:rPr>
        <w:t>obl. Ac yn aml iawn, mae cymunedau bregus yn cael eu heffeithio</w:t>
      </w:r>
      <w:r w:rsidR="00966595">
        <w:rPr>
          <w:sz w:val="24"/>
          <w:szCs w:val="24"/>
          <w:lang w:val="cy-GB"/>
        </w:rPr>
        <w:t>’</w:t>
      </w:r>
      <w:r w:rsidRPr="008B4CFD">
        <w:rPr>
          <w:sz w:val="24"/>
          <w:szCs w:val="24"/>
          <w:lang w:val="cy-GB"/>
        </w:rPr>
        <w:t>n waeth na</w:t>
      </w:r>
      <w:r w:rsidR="00966595">
        <w:rPr>
          <w:sz w:val="24"/>
          <w:szCs w:val="24"/>
          <w:lang w:val="cy-GB"/>
        </w:rPr>
        <w:t>’</w:t>
      </w:r>
      <w:r w:rsidRPr="008B4CFD">
        <w:rPr>
          <w:sz w:val="24"/>
          <w:szCs w:val="24"/>
          <w:lang w:val="cy-GB"/>
        </w:rPr>
        <w:t>r gwledydd mawr sydd wedi cyfrannu fwyaf at y broblem.</w:t>
      </w:r>
    </w:p>
    <w:p w14:paraId="52D3A1B1" w14:textId="3198FA38" w:rsidR="004C5997" w:rsidRPr="008B4CFD" w:rsidRDefault="00774EC7" w:rsidP="004C5997">
      <w:pPr>
        <w:rPr>
          <w:sz w:val="24"/>
          <w:szCs w:val="24"/>
        </w:rPr>
      </w:pPr>
      <w:r>
        <w:rPr>
          <w:rFonts w:ascii="Calibri" w:hAnsi="Calibri" w:cs="Calibri"/>
          <w:sz w:val="24"/>
          <w:szCs w:val="24"/>
          <w:lang w:val="cy-GB"/>
        </w:rPr>
        <w:t>Wrth asesu’r bwlch rhwng lliniaru, gostyngiadau a’r twf mewn technoleg werdd, mae’r adroddiad yn dweud ei bod hi’n debygol y bydd y byd yn cynhesu o 1.5 gradd yn ystod yr unfed ganrif ar hugain, ac y bydd hynny’n ei gwneud yn anoddach cyfyngu ar gynhesu i ddwy radd.</w:t>
      </w:r>
    </w:p>
    <w:p w14:paraId="1BEED1FA" w14:textId="3D392F8F" w:rsidR="004C5997" w:rsidRPr="008B4CFD" w:rsidRDefault="00774EC7" w:rsidP="004C5997">
      <w:pPr>
        <w:rPr>
          <w:sz w:val="24"/>
          <w:szCs w:val="24"/>
        </w:rPr>
      </w:pPr>
      <w:r w:rsidRPr="008B4CFD">
        <w:rPr>
          <w:sz w:val="24"/>
          <w:szCs w:val="24"/>
          <w:lang w:val="cy-GB"/>
        </w:rPr>
        <w:t>Y gwir amdani yw ein bod ni bellach yn deall nad her hinsawdd sydd yna ond argyfwng, a bod angen i bob agwedd ar weithgarwch dynol newid os ydyn ni</w:t>
      </w:r>
      <w:r w:rsidR="00966595">
        <w:rPr>
          <w:sz w:val="24"/>
          <w:szCs w:val="24"/>
          <w:lang w:val="cy-GB"/>
        </w:rPr>
        <w:t>’</w:t>
      </w:r>
      <w:r w:rsidRPr="008B4CFD">
        <w:rPr>
          <w:sz w:val="24"/>
          <w:szCs w:val="24"/>
          <w:lang w:val="cy-GB"/>
        </w:rPr>
        <w:t>n mynd i leihau allyriadau a chyfyngu ar gynhesu byd-eang. Mae cymaint yn dibynnu ar hyn.</w:t>
      </w:r>
    </w:p>
    <w:p w14:paraId="33FA3305" w14:textId="58B7C036" w:rsidR="004C5997" w:rsidRPr="008B4CFD" w:rsidRDefault="00774EC7" w:rsidP="004C5997">
      <w:pPr>
        <w:rPr>
          <w:sz w:val="24"/>
          <w:szCs w:val="24"/>
        </w:rPr>
      </w:pPr>
      <w:r w:rsidRPr="008B4CFD">
        <w:rPr>
          <w:sz w:val="24"/>
          <w:szCs w:val="24"/>
          <w:lang w:val="cy-GB"/>
        </w:rPr>
        <w:lastRenderedPageBreak/>
        <w:t>Mae</w:t>
      </w:r>
      <w:r w:rsidR="00966595">
        <w:rPr>
          <w:sz w:val="24"/>
          <w:szCs w:val="24"/>
          <w:lang w:val="cy-GB"/>
        </w:rPr>
        <w:t>’</w:t>
      </w:r>
      <w:r w:rsidRPr="008B4CFD">
        <w:rPr>
          <w:sz w:val="24"/>
          <w:szCs w:val="24"/>
          <w:lang w:val="cy-GB"/>
        </w:rPr>
        <w:t>n hawdd dychmygu na</w:t>
      </w:r>
      <w:r w:rsidR="009A76FA">
        <w:rPr>
          <w:sz w:val="24"/>
          <w:szCs w:val="24"/>
          <w:lang w:val="cy-GB"/>
        </w:rPr>
        <w:t xml:space="preserve"> allwn ni </w:t>
      </w:r>
      <w:r w:rsidRPr="008B4CFD">
        <w:rPr>
          <w:sz w:val="24"/>
          <w:szCs w:val="24"/>
          <w:lang w:val="cy-GB"/>
        </w:rPr>
        <w:t xml:space="preserve">wneud rhyw lawr </w:t>
      </w:r>
      <w:r w:rsidR="009A76FA">
        <w:rPr>
          <w:sz w:val="24"/>
          <w:szCs w:val="24"/>
          <w:lang w:val="cy-GB"/>
        </w:rPr>
        <w:t xml:space="preserve">yn wyneb </w:t>
      </w:r>
      <w:r w:rsidRPr="008B4CFD">
        <w:rPr>
          <w:sz w:val="24"/>
          <w:szCs w:val="24"/>
          <w:lang w:val="cy-GB"/>
        </w:rPr>
        <w:t>argyfwng mor fawr, ac nad oes gennyn ni reolaeth dros benderfyniadau sy</w:t>
      </w:r>
      <w:r w:rsidR="00966595">
        <w:rPr>
          <w:sz w:val="24"/>
          <w:szCs w:val="24"/>
          <w:lang w:val="cy-GB"/>
        </w:rPr>
        <w:t>’</w:t>
      </w:r>
      <w:r w:rsidRPr="008B4CFD">
        <w:rPr>
          <w:sz w:val="24"/>
          <w:szCs w:val="24"/>
          <w:lang w:val="cy-GB"/>
        </w:rPr>
        <w:t>n cael eu gwneud r</w:t>
      </w:r>
      <w:r w:rsidR="009A76FA">
        <w:rPr>
          <w:sz w:val="24"/>
          <w:szCs w:val="24"/>
          <w:lang w:val="cy-GB"/>
        </w:rPr>
        <w:t>h</w:t>
      </w:r>
      <w:r w:rsidRPr="008B4CFD">
        <w:rPr>
          <w:sz w:val="24"/>
          <w:szCs w:val="24"/>
          <w:lang w:val="cy-GB"/>
        </w:rPr>
        <w:t>ywle arall. Dydy hyn ddim yn wir.</w:t>
      </w:r>
    </w:p>
    <w:p w14:paraId="2084206F" w14:textId="6DE1C336" w:rsidR="004C5997" w:rsidRPr="008B4CFD" w:rsidRDefault="00774EC7" w:rsidP="004C5997">
      <w:pPr>
        <w:rPr>
          <w:sz w:val="24"/>
          <w:szCs w:val="24"/>
        </w:rPr>
      </w:pPr>
      <w:r w:rsidRPr="008B4CFD">
        <w:rPr>
          <w:sz w:val="24"/>
          <w:szCs w:val="24"/>
          <w:lang w:val="cy-GB"/>
        </w:rPr>
        <w:t>Dwi</w:t>
      </w:r>
      <w:r w:rsidR="00966595">
        <w:rPr>
          <w:sz w:val="24"/>
          <w:szCs w:val="24"/>
          <w:lang w:val="cy-GB"/>
        </w:rPr>
        <w:t>’</w:t>
      </w:r>
      <w:r w:rsidRPr="008B4CFD">
        <w:rPr>
          <w:sz w:val="24"/>
          <w:szCs w:val="24"/>
          <w:lang w:val="cy-GB"/>
        </w:rPr>
        <w:t>n mynd i nodi tri maes lle mae</w:t>
      </w:r>
      <w:r w:rsidR="00966595">
        <w:rPr>
          <w:sz w:val="24"/>
          <w:szCs w:val="24"/>
          <w:lang w:val="cy-GB"/>
        </w:rPr>
        <w:t>’</w:t>
      </w:r>
      <w:r w:rsidRPr="008B4CFD">
        <w:rPr>
          <w:sz w:val="24"/>
          <w:szCs w:val="24"/>
          <w:lang w:val="cy-GB"/>
        </w:rPr>
        <w:t>n bosibl i</w:t>
      </w:r>
      <w:r w:rsidR="00966595">
        <w:rPr>
          <w:sz w:val="24"/>
          <w:szCs w:val="24"/>
          <w:lang w:val="cy-GB"/>
        </w:rPr>
        <w:t>’</w:t>
      </w:r>
      <w:r w:rsidRPr="008B4CFD">
        <w:rPr>
          <w:sz w:val="24"/>
          <w:szCs w:val="24"/>
          <w:lang w:val="cy-GB"/>
        </w:rPr>
        <w:t>r Eglwys yng Nghymru fod yn weithgar:</w:t>
      </w:r>
    </w:p>
    <w:p w14:paraId="07DCFF18" w14:textId="77777777" w:rsidR="004C5997" w:rsidRPr="008B4CFD" w:rsidRDefault="00774EC7" w:rsidP="004C5997">
      <w:pPr>
        <w:pStyle w:val="ListParagraph"/>
        <w:numPr>
          <w:ilvl w:val="0"/>
          <w:numId w:val="3"/>
        </w:numPr>
        <w:rPr>
          <w:sz w:val="24"/>
          <w:szCs w:val="24"/>
        </w:rPr>
      </w:pPr>
      <w:r w:rsidRPr="008B4CFD">
        <w:rPr>
          <w:sz w:val="24"/>
          <w:szCs w:val="24"/>
          <w:lang w:val="cy-GB"/>
        </w:rPr>
        <w:t>Dewisiadau personol</w:t>
      </w:r>
    </w:p>
    <w:p w14:paraId="4432FB1C" w14:textId="47549B85" w:rsidR="004C5997" w:rsidRPr="008B4CFD" w:rsidRDefault="00774EC7" w:rsidP="004C5997">
      <w:pPr>
        <w:pStyle w:val="ListParagraph"/>
        <w:numPr>
          <w:ilvl w:val="0"/>
          <w:numId w:val="3"/>
        </w:numPr>
        <w:rPr>
          <w:sz w:val="24"/>
          <w:szCs w:val="24"/>
        </w:rPr>
      </w:pPr>
      <w:r w:rsidRPr="008B4CFD">
        <w:rPr>
          <w:sz w:val="24"/>
          <w:szCs w:val="24"/>
          <w:lang w:val="cy-GB"/>
        </w:rPr>
        <w:t>Ein gweinidogaeth mewn Ardaloedd Gweinidogaeth, Esgobaeth a Thalaith</w:t>
      </w:r>
    </w:p>
    <w:p w14:paraId="72D82E45" w14:textId="1CC47B21" w:rsidR="004C5997" w:rsidRPr="008B4CFD" w:rsidRDefault="00774EC7" w:rsidP="004C5997">
      <w:pPr>
        <w:pStyle w:val="ListParagraph"/>
        <w:numPr>
          <w:ilvl w:val="0"/>
          <w:numId w:val="3"/>
        </w:numPr>
        <w:rPr>
          <w:sz w:val="24"/>
          <w:szCs w:val="24"/>
        </w:rPr>
      </w:pPr>
      <w:r w:rsidRPr="008B4CFD">
        <w:rPr>
          <w:sz w:val="24"/>
          <w:szCs w:val="24"/>
          <w:lang w:val="cy-GB"/>
        </w:rPr>
        <w:t>E</w:t>
      </w:r>
      <w:r w:rsidR="00DE2A35">
        <w:rPr>
          <w:sz w:val="24"/>
          <w:szCs w:val="24"/>
          <w:lang w:val="cy-GB"/>
        </w:rPr>
        <w:t>in he</w:t>
      </w:r>
      <w:r w:rsidRPr="008B4CFD">
        <w:rPr>
          <w:sz w:val="24"/>
          <w:szCs w:val="24"/>
          <w:lang w:val="cy-GB"/>
        </w:rPr>
        <w:t>iriolaeth ar lefel Llywodraeth y DU a Llywodraeth Cymru i ddadlau dros newid.</w:t>
      </w:r>
    </w:p>
    <w:p w14:paraId="6A7409BF" w14:textId="05207B6B" w:rsidR="004C5997" w:rsidRPr="008B4CFD" w:rsidRDefault="00774EC7" w:rsidP="004C5997">
      <w:pPr>
        <w:rPr>
          <w:sz w:val="24"/>
          <w:szCs w:val="24"/>
        </w:rPr>
      </w:pPr>
      <w:r>
        <w:rPr>
          <w:rFonts w:ascii="Calibri" w:hAnsi="Calibri" w:cs="Calibri"/>
          <w:sz w:val="24"/>
          <w:szCs w:val="24"/>
          <w:lang w:val="cy-GB"/>
        </w:rPr>
        <w:t>O ran dewisiadau personol, mae’n bosib i ni wneud ymrwymiadau clir gerbron Duw: asesu ein hôl troed carbon ein hunain a chymryd camau i’w leihau neu ei wrthbwyso; ymrwymiad parhaus i ailgylchu, ailddefnyddio a defnyddio llai. Er y gall hyn deimlo fel newidiadau bach, maen nhw’n effeithio ar y ffordd mae marchnadoedd yn gweithio. Rydyn ni’n gallu llywio blaenoriaethau cwmnïau nwyddau a gwasanaethau rhyngwladol drwy wneud dewisiadau personol. Yn draddodiadol, rydyn ni wedi cyfeirio at hyn fel stiwardiaeth. Ond bellach, mae’n bosib bod agwedd fwy egnïol a phroffwydol newydd i’r gwaith.</w:t>
      </w:r>
    </w:p>
    <w:p w14:paraId="00A6C7D2" w14:textId="33ADFD15" w:rsidR="004C5997" w:rsidRPr="008B4CFD" w:rsidRDefault="00774EC7" w:rsidP="004C5997">
      <w:pPr>
        <w:rPr>
          <w:sz w:val="24"/>
          <w:szCs w:val="24"/>
        </w:rPr>
      </w:pPr>
      <w:r w:rsidRPr="008B4CFD">
        <w:rPr>
          <w:sz w:val="24"/>
          <w:szCs w:val="24"/>
          <w:lang w:val="cy-GB"/>
        </w:rPr>
        <w:t xml:space="preserve">O ran ein </w:t>
      </w:r>
      <w:r w:rsidR="00713DBB">
        <w:rPr>
          <w:sz w:val="24"/>
          <w:szCs w:val="24"/>
          <w:lang w:val="cy-GB"/>
        </w:rPr>
        <w:t>Ha</w:t>
      </w:r>
      <w:r w:rsidRPr="008B4CFD">
        <w:rPr>
          <w:sz w:val="24"/>
          <w:szCs w:val="24"/>
          <w:lang w:val="cy-GB"/>
        </w:rPr>
        <w:t xml:space="preserve">rdaloedd Gweinidogaeth, mae angen sicrhau bod ein holl eglwysi yn cofrestru ar gyfer </w:t>
      </w:r>
      <w:r w:rsidR="00713DBB">
        <w:rPr>
          <w:sz w:val="24"/>
          <w:szCs w:val="24"/>
          <w:lang w:val="cy-GB"/>
        </w:rPr>
        <w:t xml:space="preserve">dyfarniadau </w:t>
      </w:r>
      <w:r w:rsidRPr="008B4CFD">
        <w:rPr>
          <w:sz w:val="24"/>
          <w:szCs w:val="24"/>
          <w:lang w:val="cy-GB"/>
        </w:rPr>
        <w:t>eglwys eco A Rocha, a</w:t>
      </w:r>
      <w:r w:rsidR="00966595">
        <w:rPr>
          <w:sz w:val="24"/>
          <w:szCs w:val="24"/>
          <w:lang w:val="cy-GB"/>
        </w:rPr>
        <w:t>’</w:t>
      </w:r>
      <w:r w:rsidRPr="008B4CFD">
        <w:rPr>
          <w:sz w:val="24"/>
          <w:szCs w:val="24"/>
          <w:lang w:val="cy-GB"/>
        </w:rPr>
        <w:t>n bod ni</w:t>
      </w:r>
      <w:r w:rsidR="00966595">
        <w:rPr>
          <w:sz w:val="24"/>
          <w:szCs w:val="24"/>
          <w:lang w:val="cy-GB"/>
        </w:rPr>
        <w:t>’</w:t>
      </w:r>
      <w:r w:rsidRPr="008B4CFD">
        <w:rPr>
          <w:sz w:val="24"/>
          <w:szCs w:val="24"/>
          <w:lang w:val="cy-GB"/>
        </w:rPr>
        <w:t>n trefnu ein gweithgareddau a</w:t>
      </w:r>
      <w:r w:rsidR="00966595">
        <w:rPr>
          <w:sz w:val="24"/>
          <w:szCs w:val="24"/>
          <w:lang w:val="cy-GB"/>
        </w:rPr>
        <w:t>’</w:t>
      </w:r>
      <w:r w:rsidRPr="008B4CFD">
        <w:rPr>
          <w:sz w:val="24"/>
          <w:szCs w:val="24"/>
          <w:lang w:val="cy-GB"/>
        </w:rPr>
        <w:t xml:space="preserve">n polisïau i allu symud ymlaen o gofrestru at ennill </w:t>
      </w:r>
      <w:r w:rsidR="00713DBB">
        <w:rPr>
          <w:sz w:val="24"/>
          <w:szCs w:val="24"/>
          <w:lang w:val="cy-GB"/>
        </w:rPr>
        <w:t>dyfarniad</w:t>
      </w:r>
      <w:r w:rsidRPr="008B4CFD">
        <w:rPr>
          <w:sz w:val="24"/>
          <w:szCs w:val="24"/>
          <w:lang w:val="cy-GB"/>
        </w:rPr>
        <w:t xml:space="preserve">, ac yn y pen draw i lefel seren aur. Mae llawer o eglwysi eisoes wedi ymrwymo i wneud </w:t>
      </w:r>
      <w:r w:rsidR="00713DBB">
        <w:rPr>
          <w:sz w:val="24"/>
          <w:szCs w:val="24"/>
          <w:lang w:val="cy-GB"/>
        </w:rPr>
        <w:t xml:space="preserve">eu </w:t>
      </w:r>
      <w:r w:rsidRPr="008B4CFD">
        <w:rPr>
          <w:sz w:val="24"/>
          <w:szCs w:val="24"/>
          <w:lang w:val="cy-GB"/>
        </w:rPr>
        <w:t>mynwentydd yn fannau lle mae bioamrywiaeth yn gallu ffynnu. O feddwl bod 60% o bryfed hedfan y DU wedi cael eu colli yn ystod yr 20 mlynedd diwethaf, mae h</w:t>
      </w:r>
      <w:r w:rsidR="0078048B">
        <w:rPr>
          <w:sz w:val="24"/>
          <w:szCs w:val="24"/>
          <w:lang w:val="cy-GB"/>
        </w:rPr>
        <w:t>w</w:t>
      </w:r>
      <w:r w:rsidRPr="008B4CFD">
        <w:rPr>
          <w:sz w:val="24"/>
          <w:szCs w:val="24"/>
          <w:lang w:val="cy-GB"/>
        </w:rPr>
        <w:t>n yn gam bach ond pwysig.</w:t>
      </w:r>
    </w:p>
    <w:p w14:paraId="194C7831" w14:textId="196C2AC4" w:rsidR="004C5997" w:rsidRPr="008B4CFD" w:rsidRDefault="00774EC7" w:rsidP="004C5997">
      <w:pPr>
        <w:rPr>
          <w:sz w:val="24"/>
          <w:szCs w:val="24"/>
        </w:rPr>
      </w:pPr>
      <w:r w:rsidRPr="008B4CFD">
        <w:rPr>
          <w:sz w:val="24"/>
          <w:szCs w:val="24"/>
          <w:lang w:val="cy-GB"/>
        </w:rPr>
        <w:t>Ar lefel daleithiol, rydyn ni wedi lansio menter sero net a</w:t>
      </w:r>
      <w:r w:rsidR="00966595">
        <w:rPr>
          <w:sz w:val="24"/>
          <w:szCs w:val="24"/>
          <w:lang w:val="cy-GB"/>
        </w:rPr>
        <w:t>’</w:t>
      </w:r>
      <w:r w:rsidRPr="008B4CFD">
        <w:rPr>
          <w:sz w:val="24"/>
          <w:szCs w:val="24"/>
          <w:lang w:val="cy-GB"/>
        </w:rPr>
        <w:t>r hyb hinsawdd yn ddiweddar. Heddiw, rydyn ni</w:t>
      </w:r>
      <w:r w:rsidR="00966595">
        <w:rPr>
          <w:sz w:val="24"/>
          <w:szCs w:val="24"/>
          <w:lang w:val="cy-GB"/>
        </w:rPr>
        <w:t>’</w:t>
      </w:r>
      <w:r w:rsidRPr="008B4CFD">
        <w:rPr>
          <w:sz w:val="24"/>
          <w:szCs w:val="24"/>
          <w:lang w:val="cy-GB"/>
        </w:rPr>
        <w:t xml:space="preserve">n lansio </w:t>
      </w:r>
      <w:r w:rsidR="0043037F">
        <w:rPr>
          <w:sz w:val="24"/>
          <w:szCs w:val="24"/>
          <w:lang w:val="cy-GB"/>
        </w:rPr>
        <w:t xml:space="preserve">pecyn cymorth </w:t>
      </w:r>
      <w:r w:rsidRPr="008B4CFD">
        <w:rPr>
          <w:sz w:val="24"/>
          <w:szCs w:val="24"/>
          <w:lang w:val="cy-GB"/>
        </w:rPr>
        <w:t>ôl troed ynni sydd wedi cael ei ddatblygu i fonitro ein cynnydd. Dan arweiniad Dr Julia Edwards ac Alex Glanville, mae</w:t>
      </w:r>
      <w:r w:rsidR="00966595">
        <w:rPr>
          <w:sz w:val="24"/>
          <w:szCs w:val="24"/>
          <w:lang w:val="cy-GB"/>
        </w:rPr>
        <w:t>’</w:t>
      </w:r>
      <w:r w:rsidRPr="008B4CFD">
        <w:rPr>
          <w:sz w:val="24"/>
          <w:szCs w:val="24"/>
          <w:lang w:val="cy-GB"/>
        </w:rPr>
        <w:t>r datblygiadau hyn yn mynd i roi ffocws i</w:t>
      </w:r>
      <w:r w:rsidR="00966595">
        <w:rPr>
          <w:sz w:val="24"/>
          <w:szCs w:val="24"/>
          <w:lang w:val="cy-GB"/>
        </w:rPr>
        <w:t>’</w:t>
      </w:r>
      <w:r w:rsidRPr="008B4CFD">
        <w:rPr>
          <w:sz w:val="24"/>
          <w:szCs w:val="24"/>
          <w:lang w:val="cy-GB"/>
        </w:rPr>
        <w:t>n hymdrechion i chwarae ein rhan wrth leihau allyriadau. Mae hon yn fenter bwysig a dwi eisiau diolch i Alex a Julia am eu gwaith. Edrychwn ymlaen at weld Julia yn treulio amser gyda</w:t>
      </w:r>
      <w:r w:rsidR="00966595">
        <w:rPr>
          <w:sz w:val="24"/>
          <w:szCs w:val="24"/>
          <w:lang w:val="cy-GB"/>
        </w:rPr>
        <w:t>’</w:t>
      </w:r>
      <w:r w:rsidRPr="008B4CFD">
        <w:rPr>
          <w:sz w:val="24"/>
          <w:szCs w:val="24"/>
          <w:lang w:val="cy-GB"/>
        </w:rPr>
        <w:t>r uwch dimau ym mhob esgobaeth er mwyn canolbwyntio ar gynlluniau penodol i sicrhau sero-net.</w:t>
      </w:r>
    </w:p>
    <w:p w14:paraId="25ABAC6C" w14:textId="4904597D" w:rsidR="004C5997" w:rsidRPr="008B4CFD" w:rsidRDefault="00774EC7" w:rsidP="004C5997">
      <w:pPr>
        <w:rPr>
          <w:sz w:val="24"/>
          <w:szCs w:val="24"/>
        </w:rPr>
      </w:pPr>
      <w:r w:rsidRPr="008B4CFD">
        <w:rPr>
          <w:sz w:val="24"/>
          <w:szCs w:val="24"/>
          <w:lang w:val="cy-GB"/>
        </w:rPr>
        <w:t>Yn ystod y flwyddyn ddiwethaf, dwi hefyd wedi bod yn gweithio</w:t>
      </w:r>
      <w:r w:rsidR="00966595">
        <w:rPr>
          <w:sz w:val="24"/>
          <w:szCs w:val="24"/>
          <w:lang w:val="cy-GB"/>
        </w:rPr>
        <w:t>’</w:t>
      </w:r>
      <w:r w:rsidRPr="008B4CFD">
        <w:rPr>
          <w:sz w:val="24"/>
          <w:szCs w:val="24"/>
          <w:lang w:val="cy-GB"/>
        </w:rPr>
        <w:t>n agos gyda gwahanol asiantaethau ac elusennau sy</w:t>
      </w:r>
      <w:r w:rsidR="00A6250D">
        <w:rPr>
          <w:sz w:val="24"/>
          <w:szCs w:val="24"/>
          <w:lang w:val="cy-GB"/>
        </w:rPr>
        <w:t xml:space="preserve">’n </w:t>
      </w:r>
      <w:r w:rsidRPr="008B4CFD">
        <w:rPr>
          <w:sz w:val="24"/>
          <w:szCs w:val="24"/>
          <w:lang w:val="cy-GB"/>
        </w:rPr>
        <w:t>flaengar yn y maes hwn, ac mae rhestr o rai ohonyn nhw yn eich pecynnau cyfarfod. Dwi eisiau cyhoeddi y bydd yr Eglwys yng Nghymru yn cynnal uwchgynhadledd amgylcheddol yn 2024, i ddod â rhai o</w:t>
      </w:r>
      <w:r w:rsidR="00966595">
        <w:rPr>
          <w:sz w:val="24"/>
          <w:szCs w:val="24"/>
          <w:lang w:val="cy-GB"/>
        </w:rPr>
        <w:t>’</w:t>
      </w:r>
      <w:r w:rsidRPr="008B4CFD">
        <w:rPr>
          <w:sz w:val="24"/>
          <w:szCs w:val="24"/>
          <w:lang w:val="cy-GB"/>
        </w:rPr>
        <w:t>r prif randdeiliaid ynghyd i drafod ffyrdd i Gymru fod yn esiampl o arferion da. Rydyn ni wedi ffurfio grŵp llywio i reoli</w:t>
      </w:r>
      <w:r w:rsidR="00966595">
        <w:rPr>
          <w:sz w:val="24"/>
          <w:szCs w:val="24"/>
          <w:lang w:val="cy-GB"/>
        </w:rPr>
        <w:t>’</w:t>
      </w:r>
      <w:r w:rsidRPr="008B4CFD">
        <w:rPr>
          <w:sz w:val="24"/>
          <w:szCs w:val="24"/>
          <w:lang w:val="cy-GB"/>
        </w:rPr>
        <w:t>r agenda ac i sicrhau ei fod yn addas i</w:t>
      </w:r>
      <w:r w:rsidR="00966595">
        <w:rPr>
          <w:sz w:val="24"/>
          <w:szCs w:val="24"/>
          <w:lang w:val="cy-GB"/>
        </w:rPr>
        <w:t>’</w:t>
      </w:r>
      <w:r w:rsidRPr="008B4CFD">
        <w:rPr>
          <w:sz w:val="24"/>
          <w:szCs w:val="24"/>
          <w:lang w:val="cy-GB"/>
        </w:rPr>
        <w:t>r diben, ac yn bwysicach fyth, yn torri tir newydd. Fy ngobaith yw y bydd gwleidyddion, pobl o</w:t>
      </w:r>
      <w:r w:rsidR="00966595">
        <w:rPr>
          <w:sz w:val="24"/>
          <w:szCs w:val="24"/>
          <w:lang w:val="cy-GB"/>
        </w:rPr>
        <w:t>’</w:t>
      </w:r>
      <w:r w:rsidRPr="008B4CFD">
        <w:rPr>
          <w:sz w:val="24"/>
          <w:szCs w:val="24"/>
          <w:lang w:val="cy-GB"/>
        </w:rPr>
        <w:t>r byd amaethyddol, pobl sy</w:t>
      </w:r>
      <w:r w:rsidR="00966595">
        <w:rPr>
          <w:sz w:val="24"/>
          <w:szCs w:val="24"/>
          <w:lang w:val="cy-GB"/>
        </w:rPr>
        <w:t>’</w:t>
      </w:r>
      <w:r w:rsidRPr="008B4CFD">
        <w:rPr>
          <w:sz w:val="24"/>
          <w:szCs w:val="24"/>
          <w:lang w:val="cy-GB"/>
        </w:rPr>
        <w:t>n monitro afonydd a phridd, academyddion ac amgylcheddwyr yn bresennol i greu math gwahanol o sgwrs – nid un sy</w:t>
      </w:r>
      <w:r w:rsidR="00966595">
        <w:rPr>
          <w:sz w:val="24"/>
          <w:szCs w:val="24"/>
          <w:lang w:val="cy-GB"/>
        </w:rPr>
        <w:t>’</w:t>
      </w:r>
      <w:r w:rsidRPr="008B4CFD">
        <w:rPr>
          <w:sz w:val="24"/>
          <w:szCs w:val="24"/>
          <w:lang w:val="cy-GB"/>
        </w:rPr>
        <w:t>n pwyntio bys ond un sy</w:t>
      </w:r>
      <w:r w:rsidR="00966595">
        <w:rPr>
          <w:sz w:val="24"/>
          <w:szCs w:val="24"/>
          <w:lang w:val="cy-GB"/>
        </w:rPr>
        <w:t>’</w:t>
      </w:r>
      <w:r w:rsidRPr="008B4CFD">
        <w:rPr>
          <w:sz w:val="24"/>
          <w:szCs w:val="24"/>
          <w:lang w:val="cy-GB"/>
        </w:rPr>
        <w:t>n pwyntio i gyfeiriad lle mae cydweithio</w:t>
      </w:r>
      <w:r w:rsidR="00966595">
        <w:rPr>
          <w:sz w:val="24"/>
          <w:szCs w:val="24"/>
          <w:lang w:val="cy-GB"/>
        </w:rPr>
        <w:t>’</w:t>
      </w:r>
      <w:r w:rsidRPr="008B4CFD">
        <w:rPr>
          <w:sz w:val="24"/>
          <w:szCs w:val="24"/>
          <w:lang w:val="cy-GB"/>
        </w:rPr>
        <w:t>n gallu digwydd. Mae pawb yn rhan o hyn, a bydd yr atebion yn gofyn am gydlynu a chydweithio cwrtais, deallus ac agored. Mae</w:t>
      </w:r>
      <w:r w:rsidR="00966595">
        <w:rPr>
          <w:sz w:val="24"/>
          <w:szCs w:val="24"/>
          <w:lang w:val="cy-GB"/>
        </w:rPr>
        <w:t>’</w:t>
      </w:r>
      <w:r w:rsidRPr="008B4CFD">
        <w:rPr>
          <w:sz w:val="24"/>
          <w:szCs w:val="24"/>
          <w:lang w:val="cy-GB"/>
        </w:rPr>
        <w:t>r ffaith fod yr Eglwys yng Nghymru yn cynnal achlysur o</w:t>
      </w:r>
      <w:r w:rsidR="00966595">
        <w:rPr>
          <w:sz w:val="24"/>
          <w:szCs w:val="24"/>
          <w:lang w:val="cy-GB"/>
        </w:rPr>
        <w:t>’</w:t>
      </w:r>
      <w:r w:rsidRPr="008B4CFD">
        <w:rPr>
          <w:sz w:val="24"/>
          <w:szCs w:val="24"/>
          <w:lang w:val="cy-GB"/>
        </w:rPr>
        <w:t>r fath, gyda chefnogaeth nifer o sefydliadau ar hyd a lled Cymru, yn arwydd o</w:t>
      </w:r>
      <w:r w:rsidR="00966595">
        <w:rPr>
          <w:sz w:val="24"/>
          <w:szCs w:val="24"/>
          <w:lang w:val="cy-GB"/>
        </w:rPr>
        <w:t>’</w:t>
      </w:r>
      <w:r w:rsidRPr="008B4CFD">
        <w:rPr>
          <w:sz w:val="24"/>
          <w:szCs w:val="24"/>
          <w:lang w:val="cy-GB"/>
        </w:rPr>
        <w:t>r parch sy</w:t>
      </w:r>
      <w:r w:rsidR="00966595">
        <w:rPr>
          <w:sz w:val="24"/>
          <w:szCs w:val="24"/>
          <w:lang w:val="cy-GB"/>
        </w:rPr>
        <w:t>’</w:t>
      </w:r>
      <w:r w:rsidRPr="008B4CFD">
        <w:rPr>
          <w:sz w:val="24"/>
          <w:szCs w:val="24"/>
          <w:lang w:val="cy-GB"/>
        </w:rPr>
        <w:t>n cael ei deimlo tuag aton ni.</w:t>
      </w:r>
    </w:p>
    <w:p w14:paraId="46026830" w14:textId="40B83509" w:rsidR="004C5997" w:rsidRPr="008B4CFD" w:rsidRDefault="00774EC7" w:rsidP="004C5997">
      <w:pPr>
        <w:rPr>
          <w:sz w:val="24"/>
          <w:szCs w:val="24"/>
        </w:rPr>
      </w:pPr>
      <w:r w:rsidRPr="008B4CFD">
        <w:rPr>
          <w:sz w:val="24"/>
          <w:szCs w:val="24"/>
          <w:lang w:val="cy-GB"/>
        </w:rPr>
        <w:lastRenderedPageBreak/>
        <w:t>Bydd y Corff Llywodraethol yn cofio i mi gyhoeddi y llynedd benderfyniad Corff y Cynrychiolwyr i ryddhau £100 miliwn o</w:t>
      </w:r>
      <w:r w:rsidR="00966595">
        <w:rPr>
          <w:sz w:val="24"/>
          <w:szCs w:val="24"/>
          <w:lang w:val="cy-GB"/>
        </w:rPr>
        <w:t>’</w:t>
      </w:r>
      <w:r w:rsidRPr="008B4CFD">
        <w:rPr>
          <w:sz w:val="24"/>
          <w:szCs w:val="24"/>
          <w:lang w:val="cy-GB"/>
        </w:rPr>
        <w:t>i gronfeydd wrth gefn i fuddsoddi mewn efengylu. Ar y cyd ag adolygiad sylweddol o</w:t>
      </w:r>
      <w:r w:rsidR="00966595">
        <w:rPr>
          <w:sz w:val="24"/>
          <w:szCs w:val="24"/>
          <w:lang w:val="cy-GB"/>
        </w:rPr>
        <w:t>’</w:t>
      </w:r>
      <w:r w:rsidRPr="008B4CFD">
        <w:rPr>
          <w:sz w:val="24"/>
          <w:szCs w:val="24"/>
          <w:lang w:val="cy-GB"/>
        </w:rPr>
        <w:t>r trefniadau sy</w:t>
      </w:r>
      <w:r w:rsidR="00966595">
        <w:rPr>
          <w:sz w:val="24"/>
          <w:szCs w:val="24"/>
          <w:lang w:val="cy-GB"/>
        </w:rPr>
        <w:t>’</w:t>
      </w:r>
      <w:r w:rsidRPr="008B4CFD">
        <w:rPr>
          <w:sz w:val="24"/>
          <w:szCs w:val="24"/>
          <w:lang w:val="cy-GB"/>
        </w:rPr>
        <w:t>n caniatáu i Gorff y Cynrychiolwyr gefnogi</w:t>
      </w:r>
      <w:r w:rsidR="00966595">
        <w:rPr>
          <w:sz w:val="24"/>
          <w:szCs w:val="24"/>
          <w:lang w:val="cy-GB"/>
        </w:rPr>
        <w:t>’</w:t>
      </w:r>
      <w:r w:rsidRPr="008B4CFD">
        <w:rPr>
          <w:sz w:val="24"/>
          <w:szCs w:val="24"/>
          <w:lang w:val="cy-GB"/>
        </w:rPr>
        <w:t>r weinidogaeth yn yr esgobaethau, bydd hon yn fenter bellgyrhaeddol. Er gwaethaf marchnad gythryblus ac anwadal, mae rhesymau da dros ddweud mai dyma</w:t>
      </w:r>
      <w:r w:rsidR="00966595">
        <w:rPr>
          <w:sz w:val="24"/>
          <w:szCs w:val="24"/>
          <w:lang w:val="cy-GB"/>
        </w:rPr>
        <w:t>’</w:t>
      </w:r>
      <w:r w:rsidRPr="008B4CFD">
        <w:rPr>
          <w:sz w:val="24"/>
          <w:szCs w:val="24"/>
          <w:lang w:val="cy-GB"/>
        </w:rPr>
        <w:t>r amser i ni ddatblygu ein ffordd o feddwl a</w:t>
      </w:r>
      <w:r w:rsidR="00966595">
        <w:rPr>
          <w:sz w:val="24"/>
          <w:szCs w:val="24"/>
          <w:lang w:val="cy-GB"/>
        </w:rPr>
        <w:t>’</w:t>
      </w:r>
      <w:r w:rsidRPr="008B4CFD">
        <w:rPr>
          <w:sz w:val="24"/>
          <w:szCs w:val="24"/>
          <w:lang w:val="cy-GB"/>
        </w:rPr>
        <w:t>n gwaith cynllunio, ac mae rhai esgobaethau eisoes wedi gwneud hyn. Yn gyntaf, mae pob esgobaeth bellach wedi eu trefnu</w:t>
      </w:r>
      <w:r w:rsidR="00966595">
        <w:rPr>
          <w:sz w:val="24"/>
          <w:szCs w:val="24"/>
          <w:lang w:val="cy-GB"/>
        </w:rPr>
        <w:t>’</w:t>
      </w:r>
      <w:r w:rsidRPr="008B4CFD">
        <w:rPr>
          <w:sz w:val="24"/>
          <w:szCs w:val="24"/>
          <w:lang w:val="cy-GB"/>
        </w:rPr>
        <w:t>n Ardaloedd Gweinidogaeth neu Genhadaeth. Rydyn ni</w:t>
      </w:r>
      <w:r w:rsidR="00966595">
        <w:rPr>
          <w:sz w:val="24"/>
          <w:szCs w:val="24"/>
          <w:lang w:val="cy-GB"/>
        </w:rPr>
        <w:t>’</w:t>
      </w:r>
      <w:r w:rsidRPr="008B4CFD">
        <w:rPr>
          <w:sz w:val="24"/>
          <w:szCs w:val="24"/>
          <w:lang w:val="cy-GB"/>
        </w:rPr>
        <w:t>n gwybod bod gwneud pethau gyda</w:t>
      </w:r>
      <w:r w:rsidR="00966595">
        <w:rPr>
          <w:sz w:val="24"/>
          <w:szCs w:val="24"/>
          <w:lang w:val="cy-GB"/>
        </w:rPr>
        <w:t>’</w:t>
      </w:r>
      <w:r w:rsidRPr="008B4CFD">
        <w:rPr>
          <w:sz w:val="24"/>
          <w:szCs w:val="24"/>
          <w:lang w:val="cy-GB"/>
        </w:rPr>
        <w:t>n gilydd yn llawer mwy effeithiol na</w:t>
      </w:r>
      <w:r w:rsidR="00966595">
        <w:rPr>
          <w:sz w:val="24"/>
          <w:szCs w:val="24"/>
          <w:lang w:val="cy-GB"/>
        </w:rPr>
        <w:t>’</w:t>
      </w:r>
      <w:r w:rsidRPr="008B4CFD">
        <w:rPr>
          <w:sz w:val="24"/>
          <w:szCs w:val="24"/>
          <w:lang w:val="cy-GB"/>
        </w:rPr>
        <w:t>u gwneud ar wahân, gan sbarduno mwy o egni yn ein cymunedau eglwysig o ganlyniad.</w:t>
      </w:r>
    </w:p>
    <w:p w14:paraId="6563DD6D" w14:textId="28C46B77" w:rsidR="004C5997" w:rsidRPr="008B4CFD" w:rsidRDefault="00774EC7" w:rsidP="004C5997">
      <w:pPr>
        <w:rPr>
          <w:sz w:val="24"/>
          <w:szCs w:val="24"/>
        </w:rPr>
      </w:pPr>
      <w:r w:rsidRPr="008B4CFD">
        <w:rPr>
          <w:sz w:val="24"/>
          <w:szCs w:val="24"/>
          <w:lang w:val="cy-GB"/>
        </w:rPr>
        <w:t>Yn ail, rydyn ni wedi gweld bod yna gymunedau sy</w:t>
      </w:r>
      <w:r w:rsidR="00966595">
        <w:rPr>
          <w:sz w:val="24"/>
          <w:szCs w:val="24"/>
          <w:lang w:val="cy-GB"/>
        </w:rPr>
        <w:t>’</w:t>
      </w:r>
      <w:r w:rsidRPr="008B4CFD">
        <w:rPr>
          <w:sz w:val="24"/>
          <w:szCs w:val="24"/>
          <w:lang w:val="cy-GB"/>
        </w:rPr>
        <w:t>n gallu tyfu. Y newydd da yw eu bod nhw</w:t>
      </w:r>
      <w:r w:rsidR="00966595">
        <w:rPr>
          <w:sz w:val="24"/>
          <w:szCs w:val="24"/>
          <w:lang w:val="cy-GB"/>
        </w:rPr>
        <w:t>’</w:t>
      </w:r>
      <w:r w:rsidRPr="008B4CFD">
        <w:rPr>
          <w:sz w:val="24"/>
          <w:szCs w:val="24"/>
          <w:lang w:val="cy-GB"/>
        </w:rPr>
        <w:t>n tyfu mewn mannau trefol a gwledig, mewn traddodiadau efengylaidd, carismatig a chatholig, mewn lleoliadau uniaith a dwyieithog a hyd yn oed amlieithog.</w:t>
      </w:r>
    </w:p>
    <w:p w14:paraId="43329AFB" w14:textId="1F10A3C3" w:rsidR="004C5997" w:rsidRPr="008B4CFD" w:rsidRDefault="00774EC7" w:rsidP="004C5997">
      <w:pPr>
        <w:rPr>
          <w:sz w:val="24"/>
          <w:szCs w:val="24"/>
        </w:rPr>
      </w:pPr>
      <w:r w:rsidRPr="008B4CFD">
        <w:rPr>
          <w:sz w:val="24"/>
          <w:szCs w:val="24"/>
          <w:lang w:val="cy-GB"/>
        </w:rPr>
        <w:t>Yr hyn sy</w:t>
      </w:r>
      <w:r w:rsidR="00966595">
        <w:rPr>
          <w:sz w:val="24"/>
          <w:szCs w:val="24"/>
          <w:lang w:val="cy-GB"/>
        </w:rPr>
        <w:t>’</w:t>
      </w:r>
      <w:r w:rsidRPr="008B4CFD">
        <w:rPr>
          <w:sz w:val="24"/>
          <w:szCs w:val="24"/>
          <w:lang w:val="cy-GB"/>
        </w:rPr>
        <w:t xml:space="preserve">n sail i iechyd a </w:t>
      </w:r>
      <w:r w:rsidR="00AA12EA">
        <w:rPr>
          <w:sz w:val="24"/>
          <w:szCs w:val="24"/>
          <w:lang w:val="cy-GB"/>
        </w:rPr>
        <w:t>natur d</w:t>
      </w:r>
      <w:r w:rsidRPr="008B4CFD">
        <w:rPr>
          <w:sz w:val="24"/>
          <w:szCs w:val="24"/>
          <w:lang w:val="cy-GB"/>
        </w:rPr>
        <w:t>deinamig</w:t>
      </w:r>
      <w:r w:rsidR="00AA12EA">
        <w:rPr>
          <w:sz w:val="24"/>
          <w:szCs w:val="24"/>
          <w:lang w:val="cy-GB"/>
        </w:rPr>
        <w:t xml:space="preserve"> t</w:t>
      </w:r>
      <w:r w:rsidRPr="008B4CFD">
        <w:rPr>
          <w:sz w:val="24"/>
          <w:szCs w:val="24"/>
          <w:lang w:val="cy-GB"/>
        </w:rPr>
        <w:t>wf o</w:t>
      </w:r>
      <w:r w:rsidR="00966595">
        <w:rPr>
          <w:sz w:val="24"/>
          <w:szCs w:val="24"/>
          <w:lang w:val="cy-GB"/>
        </w:rPr>
        <w:t>’</w:t>
      </w:r>
      <w:r w:rsidRPr="008B4CFD">
        <w:rPr>
          <w:sz w:val="24"/>
          <w:szCs w:val="24"/>
          <w:lang w:val="cy-GB"/>
        </w:rPr>
        <w:t>r fath yw cyfuniad o arweinyddiaeth gydweithredol ragorol, ffydd a chred fywiog ac eglurder o ran pwrpas: pwy ydyn ni a beth rydyn ni</w:t>
      </w:r>
      <w:r w:rsidR="00966595">
        <w:rPr>
          <w:sz w:val="24"/>
          <w:szCs w:val="24"/>
          <w:lang w:val="cy-GB"/>
        </w:rPr>
        <w:t>’</w:t>
      </w:r>
      <w:r w:rsidRPr="008B4CFD">
        <w:rPr>
          <w:sz w:val="24"/>
          <w:szCs w:val="24"/>
          <w:lang w:val="cy-GB"/>
        </w:rPr>
        <w:t>n ceisio</w:t>
      </w:r>
      <w:r w:rsidR="00966595">
        <w:rPr>
          <w:sz w:val="24"/>
          <w:szCs w:val="24"/>
          <w:lang w:val="cy-GB"/>
        </w:rPr>
        <w:t>’</w:t>
      </w:r>
      <w:r w:rsidRPr="008B4CFD">
        <w:rPr>
          <w:sz w:val="24"/>
          <w:szCs w:val="24"/>
          <w:lang w:val="cy-GB"/>
        </w:rPr>
        <w:t>i fod ac yn ceisio</w:t>
      </w:r>
      <w:r w:rsidR="00966595">
        <w:rPr>
          <w:sz w:val="24"/>
          <w:szCs w:val="24"/>
          <w:lang w:val="cy-GB"/>
        </w:rPr>
        <w:t>’</w:t>
      </w:r>
      <w:r w:rsidRPr="008B4CFD">
        <w:rPr>
          <w:sz w:val="24"/>
          <w:szCs w:val="24"/>
          <w:lang w:val="cy-GB"/>
        </w:rPr>
        <w:t>i wneud. Gyda gweinidogaeth sy</w:t>
      </w:r>
      <w:r w:rsidR="00966595">
        <w:rPr>
          <w:sz w:val="24"/>
          <w:szCs w:val="24"/>
          <w:lang w:val="cy-GB"/>
        </w:rPr>
        <w:t>’</w:t>
      </w:r>
      <w:r w:rsidRPr="008B4CFD">
        <w:rPr>
          <w:sz w:val="24"/>
          <w:szCs w:val="24"/>
          <w:lang w:val="cy-GB"/>
        </w:rPr>
        <w:t>n edrych allan i bob cyfeiriad, prin yw</w:t>
      </w:r>
      <w:r w:rsidR="00966595">
        <w:rPr>
          <w:sz w:val="24"/>
          <w:szCs w:val="24"/>
          <w:lang w:val="cy-GB"/>
        </w:rPr>
        <w:t>’</w:t>
      </w:r>
      <w:r w:rsidRPr="008B4CFD">
        <w:rPr>
          <w:sz w:val="24"/>
          <w:szCs w:val="24"/>
          <w:lang w:val="cy-GB"/>
        </w:rPr>
        <w:t>r sefydliadau sy</w:t>
      </w:r>
      <w:r w:rsidR="00966595">
        <w:rPr>
          <w:sz w:val="24"/>
          <w:szCs w:val="24"/>
          <w:lang w:val="cy-GB"/>
        </w:rPr>
        <w:t>’</w:t>
      </w:r>
      <w:r w:rsidRPr="008B4CFD">
        <w:rPr>
          <w:sz w:val="24"/>
          <w:szCs w:val="24"/>
          <w:lang w:val="cy-GB"/>
        </w:rPr>
        <w:t>n gallu cymharu â ni a</w:t>
      </w:r>
      <w:r w:rsidR="00966595">
        <w:rPr>
          <w:sz w:val="24"/>
          <w:szCs w:val="24"/>
          <w:lang w:val="cy-GB"/>
        </w:rPr>
        <w:t>’</w:t>
      </w:r>
      <w:r w:rsidRPr="008B4CFD">
        <w:rPr>
          <w:sz w:val="24"/>
          <w:szCs w:val="24"/>
          <w:lang w:val="cy-GB"/>
        </w:rPr>
        <w:t>r twf rydyn ni</w:t>
      </w:r>
      <w:r w:rsidR="00966595">
        <w:rPr>
          <w:sz w:val="24"/>
          <w:szCs w:val="24"/>
          <w:lang w:val="cy-GB"/>
        </w:rPr>
        <w:t>’</w:t>
      </w:r>
      <w:r w:rsidRPr="008B4CFD">
        <w:rPr>
          <w:sz w:val="24"/>
          <w:szCs w:val="24"/>
          <w:lang w:val="cy-GB"/>
        </w:rPr>
        <w:t>n ei brofi.</w:t>
      </w:r>
    </w:p>
    <w:p w14:paraId="077056BE" w14:textId="138030F3" w:rsidR="004C5997" w:rsidRPr="008B4CFD" w:rsidRDefault="00774EC7" w:rsidP="004C5997">
      <w:pPr>
        <w:rPr>
          <w:sz w:val="24"/>
          <w:szCs w:val="24"/>
        </w:rPr>
      </w:pPr>
      <w:r w:rsidRPr="008B4CFD">
        <w:rPr>
          <w:sz w:val="24"/>
          <w:szCs w:val="24"/>
          <w:lang w:val="cy-GB"/>
        </w:rPr>
        <w:t>Dwi eisiau sôn ychydig bach am un gymuned sy</w:t>
      </w:r>
      <w:r w:rsidR="00966595">
        <w:rPr>
          <w:sz w:val="24"/>
          <w:szCs w:val="24"/>
          <w:lang w:val="cy-GB"/>
        </w:rPr>
        <w:t>’</w:t>
      </w:r>
      <w:r w:rsidRPr="008B4CFD">
        <w:rPr>
          <w:sz w:val="24"/>
          <w:szCs w:val="24"/>
          <w:lang w:val="cy-GB"/>
        </w:rPr>
        <w:t>n tyfu:</w:t>
      </w:r>
    </w:p>
    <w:p w14:paraId="7BBC7C67" w14:textId="77777777" w:rsidR="004C5997" w:rsidRPr="004A465D" w:rsidRDefault="00774EC7" w:rsidP="004C5997">
      <w:pPr>
        <w:rPr>
          <w:i/>
          <w:iCs/>
          <w:sz w:val="24"/>
          <w:szCs w:val="24"/>
        </w:rPr>
      </w:pPr>
      <w:r w:rsidRPr="004A465D">
        <w:rPr>
          <w:i/>
          <w:iCs/>
          <w:sz w:val="24"/>
          <w:szCs w:val="24"/>
          <w:lang w:val="cy-GB"/>
        </w:rPr>
        <w:t>St Thomas yn Abertawe</w:t>
      </w:r>
    </w:p>
    <w:p w14:paraId="08FD8344" w14:textId="313CECF6" w:rsidR="004C5997" w:rsidRPr="008B4CFD" w:rsidRDefault="00774EC7" w:rsidP="004C5997">
      <w:pPr>
        <w:rPr>
          <w:sz w:val="24"/>
          <w:szCs w:val="24"/>
        </w:rPr>
      </w:pPr>
      <w:r>
        <w:rPr>
          <w:rFonts w:ascii="Calibri" w:hAnsi="Calibri" w:cs="Calibri"/>
          <w:sz w:val="24"/>
          <w:szCs w:val="24"/>
          <w:lang w:val="cy-GB"/>
        </w:rPr>
        <w:t>Mae hygrededd a dilysrwydd wrth wraidd bywyd yr eglwys. Ein nod yw gwneud yr hyn mae pobl yn ei ddisgwyl a bod yr union beth mae pobl yn ei ddisgwyl. Dydy hynny ddim wedi bod yn wir bob tro. Dwi’n ddiolchgar am y datblygiadau sylweddol rydyn ni wedi eu gweld yn yr eglwys yn ystod y tair blynedd diwethaf. Rydyn ni wedi datblygu fframwaith diogelu cadarn, wedi troi at arbenigwyr proffesiynol i weithio gyda ni ac i lunio polisi ar gyfer yr Eglwys yng Nghymru. Mae’r system brysbennu sy’n dod ag adnoddau dynol, yr adran gyfreithiol, diogelu a’r Prif Weithredwr ynghyd yn golygu bod atebolrwydd ac asesu risg yn rhan o drefn gynhwysfawr a chadarn. Mae panel diogelu annibynnol yn sicrhau nad ydyn ni’n yn syrthio i’r fagl o farcio ein gwaith cartref ein hunain.</w:t>
      </w:r>
    </w:p>
    <w:p w14:paraId="745FA0FA" w14:textId="1720FF0F" w:rsidR="00DF106B" w:rsidRPr="008B4CFD" w:rsidRDefault="00774EC7" w:rsidP="00DF106B">
      <w:pPr>
        <w:rPr>
          <w:sz w:val="24"/>
          <w:szCs w:val="24"/>
        </w:rPr>
      </w:pPr>
      <w:r w:rsidRPr="008B4CFD">
        <w:rPr>
          <w:sz w:val="24"/>
          <w:szCs w:val="24"/>
          <w:lang w:val="cy-GB"/>
        </w:rPr>
        <w:t>Mae Grŵp Gweithredu Adolyg</w:t>
      </w:r>
      <w:r w:rsidR="00F60459">
        <w:rPr>
          <w:sz w:val="24"/>
          <w:szCs w:val="24"/>
          <w:lang w:val="cy-GB"/>
        </w:rPr>
        <w:t>iad</w:t>
      </w:r>
      <w:r w:rsidRPr="008B4CFD">
        <w:rPr>
          <w:sz w:val="24"/>
          <w:szCs w:val="24"/>
          <w:lang w:val="cy-GB"/>
        </w:rPr>
        <w:t xml:space="preserve"> Mynwy yn </w:t>
      </w:r>
      <w:r w:rsidR="00F60459">
        <w:rPr>
          <w:sz w:val="24"/>
          <w:szCs w:val="24"/>
          <w:lang w:val="cy-GB"/>
        </w:rPr>
        <w:t>tynnu at derfyn</w:t>
      </w:r>
      <w:r w:rsidRPr="008B4CFD">
        <w:rPr>
          <w:sz w:val="24"/>
          <w:szCs w:val="24"/>
          <w:lang w:val="cy-GB"/>
        </w:rPr>
        <w:t xml:space="preserve"> ei waith ffurfiol ac mae newidiadau sylweddol wedi</w:t>
      </w:r>
      <w:r w:rsidR="00966595">
        <w:rPr>
          <w:sz w:val="24"/>
          <w:szCs w:val="24"/>
          <w:lang w:val="cy-GB"/>
        </w:rPr>
        <w:t>’</w:t>
      </w:r>
      <w:r w:rsidRPr="008B4CFD">
        <w:rPr>
          <w:sz w:val="24"/>
          <w:szCs w:val="24"/>
          <w:lang w:val="cy-GB"/>
        </w:rPr>
        <w:t>u gwneud i fynd i</w:t>
      </w:r>
      <w:r w:rsidR="00966595">
        <w:rPr>
          <w:sz w:val="24"/>
          <w:szCs w:val="24"/>
          <w:lang w:val="cy-GB"/>
        </w:rPr>
        <w:t>’</w:t>
      </w:r>
      <w:r w:rsidRPr="008B4CFD">
        <w:rPr>
          <w:sz w:val="24"/>
          <w:szCs w:val="24"/>
          <w:lang w:val="cy-GB"/>
        </w:rPr>
        <w:t>r afael â chwestiynau am recriwtio, cefnogaeth, atebolrwydd, yn ogystal â mynd i</w:t>
      </w:r>
      <w:r w:rsidR="00966595">
        <w:rPr>
          <w:sz w:val="24"/>
          <w:szCs w:val="24"/>
          <w:lang w:val="cy-GB"/>
        </w:rPr>
        <w:t>’</w:t>
      </w:r>
      <w:r w:rsidRPr="008B4CFD">
        <w:rPr>
          <w:sz w:val="24"/>
          <w:szCs w:val="24"/>
          <w:lang w:val="cy-GB"/>
        </w:rPr>
        <w:t>r afael â newid diwylliant yn yr eglwys. Un o</w:t>
      </w:r>
      <w:r w:rsidR="00966595">
        <w:rPr>
          <w:sz w:val="24"/>
          <w:szCs w:val="24"/>
          <w:lang w:val="cy-GB"/>
        </w:rPr>
        <w:t>’</w:t>
      </w:r>
      <w:r w:rsidRPr="008B4CFD">
        <w:rPr>
          <w:sz w:val="24"/>
          <w:szCs w:val="24"/>
          <w:lang w:val="cy-GB"/>
        </w:rPr>
        <w:t>r agweddau sydd wedi dechrau gwreiddio, ond sydd angen sylw mwy difrifol, yw</w:t>
      </w:r>
      <w:r w:rsidR="00966595">
        <w:rPr>
          <w:sz w:val="24"/>
          <w:szCs w:val="24"/>
          <w:lang w:val="cy-GB"/>
        </w:rPr>
        <w:t>’</w:t>
      </w:r>
      <w:r w:rsidRPr="008B4CFD">
        <w:rPr>
          <w:sz w:val="24"/>
          <w:szCs w:val="24"/>
          <w:lang w:val="cy-GB"/>
        </w:rPr>
        <w:t>r Siarter Urddas yn y Gwaith.</w:t>
      </w:r>
      <w:r w:rsidR="00966595">
        <w:rPr>
          <w:sz w:val="24"/>
          <w:szCs w:val="24"/>
          <w:lang w:val="cy-GB"/>
        </w:rPr>
        <w:t xml:space="preserve"> </w:t>
      </w:r>
      <w:r w:rsidRPr="008B4CFD">
        <w:rPr>
          <w:sz w:val="24"/>
          <w:szCs w:val="24"/>
          <w:lang w:val="cy-GB"/>
        </w:rPr>
        <w:t>Mae mwy o waith i</w:t>
      </w:r>
      <w:r w:rsidR="00966595">
        <w:rPr>
          <w:sz w:val="24"/>
          <w:szCs w:val="24"/>
          <w:lang w:val="cy-GB"/>
        </w:rPr>
        <w:t>’</w:t>
      </w:r>
      <w:r w:rsidRPr="008B4CFD">
        <w:rPr>
          <w:sz w:val="24"/>
          <w:szCs w:val="24"/>
          <w:lang w:val="cy-GB"/>
        </w:rPr>
        <w:t>w wneud o ran disgwyliadau priodol a sut rydyn ni</w:t>
      </w:r>
      <w:r w:rsidR="00966595">
        <w:rPr>
          <w:sz w:val="24"/>
          <w:szCs w:val="24"/>
          <w:lang w:val="cy-GB"/>
        </w:rPr>
        <w:t>’</w:t>
      </w:r>
      <w:r w:rsidRPr="008B4CFD">
        <w:rPr>
          <w:sz w:val="24"/>
          <w:szCs w:val="24"/>
          <w:lang w:val="cy-GB"/>
        </w:rPr>
        <w:t>n dod yn well ac yn fwy diogel fel eglwys, ac rydyn ni</w:t>
      </w:r>
      <w:r w:rsidR="00966595">
        <w:rPr>
          <w:sz w:val="24"/>
          <w:szCs w:val="24"/>
          <w:lang w:val="cy-GB"/>
        </w:rPr>
        <w:t>’</w:t>
      </w:r>
      <w:r w:rsidRPr="008B4CFD">
        <w:rPr>
          <w:sz w:val="24"/>
          <w:szCs w:val="24"/>
          <w:lang w:val="cy-GB"/>
        </w:rPr>
        <w:t>n ceisio ymgysylltu</w:t>
      </w:r>
      <w:r w:rsidR="00966595">
        <w:rPr>
          <w:sz w:val="24"/>
          <w:szCs w:val="24"/>
          <w:lang w:val="cy-GB"/>
        </w:rPr>
        <w:t>’</w:t>
      </w:r>
      <w:r w:rsidRPr="008B4CFD">
        <w:rPr>
          <w:sz w:val="24"/>
          <w:szCs w:val="24"/>
          <w:lang w:val="cy-GB"/>
        </w:rPr>
        <w:t>r Eglwys yn fwy trylwyr gyda</w:t>
      </w:r>
      <w:r w:rsidR="00966595">
        <w:rPr>
          <w:sz w:val="24"/>
          <w:szCs w:val="24"/>
          <w:lang w:val="cy-GB"/>
        </w:rPr>
        <w:t>’</w:t>
      </w:r>
      <w:r w:rsidRPr="008B4CFD">
        <w:rPr>
          <w:sz w:val="24"/>
          <w:szCs w:val="24"/>
          <w:lang w:val="cy-GB"/>
        </w:rPr>
        <w:t>r Siarter. Dwi</w:t>
      </w:r>
      <w:r w:rsidR="00966595">
        <w:rPr>
          <w:sz w:val="24"/>
          <w:szCs w:val="24"/>
          <w:lang w:val="cy-GB"/>
        </w:rPr>
        <w:t>’</w:t>
      </w:r>
      <w:r w:rsidRPr="008B4CFD">
        <w:rPr>
          <w:sz w:val="24"/>
          <w:szCs w:val="24"/>
          <w:lang w:val="cy-GB"/>
        </w:rPr>
        <w:t>n annog cynghorau ardaloedd gweinidogaeth ledled y dalaith i sicrhau trefn o ymgysylltu â</w:t>
      </w:r>
      <w:r w:rsidR="00966595">
        <w:rPr>
          <w:sz w:val="24"/>
          <w:szCs w:val="24"/>
          <w:lang w:val="cy-GB"/>
        </w:rPr>
        <w:t>’</w:t>
      </w:r>
      <w:r w:rsidRPr="008B4CFD">
        <w:rPr>
          <w:sz w:val="24"/>
          <w:szCs w:val="24"/>
          <w:lang w:val="cy-GB"/>
        </w:rPr>
        <w:t>r Siarter Urddas yn flynyddol. Mae mwy o waith i</w:t>
      </w:r>
      <w:r w:rsidR="00966595">
        <w:rPr>
          <w:sz w:val="24"/>
          <w:szCs w:val="24"/>
          <w:lang w:val="cy-GB"/>
        </w:rPr>
        <w:t>’</w:t>
      </w:r>
      <w:r w:rsidRPr="008B4CFD">
        <w:rPr>
          <w:sz w:val="24"/>
          <w:szCs w:val="24"/>
          <w:lang w:val="cy-GB"/>
        </w:rPr>
        <w:t>w wneud o hyd i</w:t>
      </w:r>
      <w:r w:rsidR="00966595">
        <w:rPr>
          <w:sz w:val="24"/>
          <w:szCs w:val="24"/>
          <w:lang w:val="cy-GB"/>
        </w:rPr>
        <w:t>’</w:t>
      </w:r>
      <w:r w:rsidRPr="008B4CFD">
        <w:rPr>
          <w:sz w:val="24"/>
          <w:szCs w:val="24"/>
          <w:lang w:val="cy-GB"/>
        </w:rPr>
        <w:t>n gwneud ni</w:t>
      </w:r>
      <w:r w:rsidR="00966595">
        <w:rPr>
          <w:sz w:val="24"/>
          <w:szCs w:val="24"/>
          <w:lang w:val="cy-GB"/>
        </w:rPr>
        <w:t>’</w:t>
      </w:r>
      <w:r w:rsidRPr="008B4CFD">
        <w:rPr>
          <w:sz w:val="24"/>
          <w:szCs w:val="24"/>
          <w:lang w:val="cy-GB"/>
        </w:rPr>
        <w:t>n eglwys well – mae hyfforddiant ariannol mewn ardaloedd gweinidogaeth, a rheoli ein portffolio adeiladau, yn faterion y bydd angen i ni edrych arnyn nhw eto.</w:t>
      </w:r>
    </w:p>
    <w:p w14:paraId="22703C48" w14:textId="082200A0" w:rsidR="004C5997" w:rsidRPr="008B4CFD" w:rsidRDefault="00774EC7" w:rsidP="004C5997">
      <w:pPr>
        <w:rPr>
          <w:sz w:val="24"/>
          <w:szCs w:val="24"/>
        </w:rPr>
      </w:pPr>
      <w:r w:rsidRPr="008B4CFD">
        <w:rPr>
          <w:sz w:val="24"/>
          <w:szCs w:val="24"/>
          <w:lang w:val="cy-GB"/>
        </w:rPr>
        <w:t>Dwi eisiau tynnu sylw</w:t>
      </w:r>
      <w:r w:rsidR="00966595">
        <w:rPr>
          <w:sz w:val="24"/>
          <w:szCs w:val="24"/>
          <w:lang w:val="cy-GB"/>
        </w:rPr>
        <w:t>’</w:t>
      </w:r>
      <w:r w:rsidRPr="008B4CFD">
        <w:rPr>
          <w:sz w:val="24"/>
          <w:szCs w:val="24"/>
          <w:lang w:val="cy-GB"/>
        </w:rPr>
        <w:t xml:space="preserve">r Corff Llywodraethol at adroddiad yr adolygiad allanol cyfnodol ar gyfer </w:t>
      </w:r>
      <w:r w:rsidR="0035245A">
        <w:rPr>
          <w:sz w:val="24"/>
          <w:szCs w:val="24"/>
          <w:lang w:val="cy-GB"/>
        </w:rPr>
        <w:t>Athrofa Padarn Sant</w:t>
      </w:r>
      <w:r w:rsidRPr="008B4CFD">
        <w:rPr>
          <w:sz w:val="24"/>
          <w:szCs w:val="24"/>
          <w:lang w:val="cy-GB"/>
        </w:rPr>
        <w:t>. Mae</w:t>
      </w:r>
      <w:r w:rsidR="00966595">
        <w:rPr>
          <w:sz w:val="24"/>
          <w:szCs w:val="24"/>
          <w:lang w:val="cy-GB"/>
        </w:rPr>
        <w:t>’</w:t>
      </w:r>
      <w:r w:rsidRPr="008B4CFD">
        <w:rPr>
          <w:sz w:val="24"/>
          <w:szCs w:val="24"/>
          <w:lang w:val="cy-GB"/>
        </w:rPr>
        <w:t xml:space="preserve">r adroddiad yn ategiad cryf o ansawdd a chyfeiriad yr </w:t>
      </w:r>
      <w:r w:rsidRPr="008B4CFD">
        <w:rPr>
          <w:sz w:val="24"/>
          <w:szCs w:val="24"/>
          <w:lang w:val="cy-GB"/>
        </w:rPr>
        <w:lastRenderedPageBreak/>
        <w:t>hyfforddi</w:t>
      </w:r>
      <w:r w:rsidR="0078080C">
        <w:rPr>
          <w:sz w:val="24"/>
          <w:szCs w:val="24"/>
          <w:lang w:val="cy-GB"/>
        </w:rPr>
        <w:t xml:space="preserve">ant </w:t>
      </w:r>
      <w:r w:rsidRPr="008B4CFD">
        <w:rPr>
          <w:sz w:val="24"/>
          <w:szCs w:val="24"/>
          <w:lang w:val="cy-GB"/>
        </w:rPr>
        <w:t>sydd ar gael yn y sefydliad. Mae</w:t>
      </w:r>
      <w:r w:rsidR="00966595">
        <w:rPr>
          <w:sz w:val="24"/>
          <w:szCs w:val="24"/>
          <w:lang w:val="cy-GB"/>
        </w:rPr>
        <w:t>’</w:t>
      </w:r>
      <w:r w:rsidRPr="008B4CFD">
        <w:rPr>
          <w:sz w:val="24"/>
          <w:szCs w:val="24"/>
          <w:lang w:val="cy-GB"/>
        </w:rPr>
        <w:t xml:space="preserve">n amlwg, fodd bynnag, fod angen i ni wneud mwy fel Talaith, ac </w:t>
      </w:r>
      <w:r w:rsidR="008B0ACC">
        <w:rPr>
          <w:sz w:val="24"/>
          <w:szCs w:val="24"/>
          <w:lang w:val="cy-GB"/>
        </w:rPr>
        <w:t xml:space="preserve">mae </w:t>
      </w:r>
      <w:r w:rsidRPr="008B4CFD">
        <w:rPr>
          <w:sz w:val="24"/>
          <w:szCs w:val="24"/>
          <w:lang w:val="cy-GB"/>
        </w:rPr>
        <w:t>cyfrifoldeb penodol ar yr esgobion yn hyn o beth. Dydy cynhyrchu chwe ffordd wahanol o hyfforddi ddim yn bosib; nid yn unig y byddai</w:t>
      </w:r>
      <w:r w:rsidR="00966595">
        <w:rPr>
          <w:sz w:val="24"/>
          <w:szCs w:val="24"/>
          <w:lang w:val="cy-GB"/>
        </w:rPr>
        <w:t>’</w:t>
      </w:r>
      <w:r w:rsidRPr="008B4CFD">
        <w:rPr>
          <w:sz w:val="24"/>
          <w:szCs w:val="24"/>
          <w:lang w:val="cy-GB"/>
        </w:rPr>
        <w:t>n aneffeithlon ond byddai hefyd yn tanseilio</w:t>
      </w:r>
      <w:r w:rsidR="00966595">
        <w:rPr>
          <w:sz w:val="24"/>
          <w:szCs w:val="24"/>
          <w:lang w:val="cy-GB"/>
        </w:rPr>
        <w:t>’</w:t>
      </w:r>
      <w:r w:rsidRPr="008B4CFD">
        <w:rPr>
          <w:sz w:val="24"/>
          <w:szCs w:val="24"/>
          <w:lang w:val="cy-GB"/>
        </w:rPr>
        <w:t>r syniad ein bod ni</w:t>
      </w:r>
      <w:r w:rsidR="00966595">
        <w:rPr>
          <w:sz w:val="24"/>
          <w:szCs w:val="24"/>
          <w:lang w:val="cy-GB"/>
        </w:rPr>
        <w:t>’</w:t>
      </w:r>
      <w:r w:rsidRPr="008B4CFD">
        <w:rPr>
          <w:sz w:val="24"/>
          <w:szCs w:val="24"/>
          <w:lang w:val="cy-GB"/>
        </w:rPr>
        <w:t xml:space="preserve">n un eglwys gyda chyd-ddealltwriaeth o weinidogaeth a hyfforddiant. Mae angen i ni hefyd ddatblygu hyd a lled y gweinidogaethau </w:t>
      </w:r>
      <w:r w:rsidR="0081405F">
        <w:rPr>
          <w:sz w:val="24"/>
          <w:szCs w:val="24"/>
          <w:lang w:val="cy-GB"/>
        </w:rPr>
        <w:t xml:space="preserve">sydd eu hangen ar yr </w:t>
      </w:r>
      <w:r w:rsidRPr="008B4CFD">
        <w:rPr>
          <w:sz w:val="24"/>
          <w:szCs w:val="24"/>
          <w:lang w:val="cy-GB"/>
        </w:rPr>
        <w:t>Eglwys , a deall sut i</w:t>
      </w:r>
      <w:r w:rsidR="00966595">
        <w:rPr>
          <w:sz w:val="24"/>
          <w:szCs w:val="24"/>
          <w:lang w:val="cy-GB"/>
        </w:rPr>
        <w:t>’</w:t>
      </w:r>
      <w:r w:rsidRPr="008B4CFD">
        <w:rPr>
          <w:sz w:val="24"/>
          <w:szCs w:val="24"/>
          <w:lang w:val="cy-GB"/>
        </w:rPr>
        <w:t>w cyfuno gyda dealltwriaeth hael o</w:t>
      </w:r>
      <w:r w:rsidR="00966595">
        <w:rPr>
          <w:sz w:val="24"/>
          <w:szCs w:val="24"/>
          <w:lang w:val="cy-GB"/>
        </w:rPr>
        <w:t>’</w:t>
      </w:r>
      <w:r w:rsidRPr="008B4CFD">
        <w:rPr>
          <w:sz w:val="24"/>
          <w:szCs w:val="24"/>
          <w:lang w:val="cy-GB"/>
        </w:rPr>
        <w:t>r hyn mae</w:t>
      </w:r>
      <w:r w:rsidR="00966595">
        <w:rPr>
          <w:sz w:val="24"/>
          <w:szCs w:val="24"/>
          <w:lang w:val="cy-GB"/>
        </w:rPr>
        <w:t>’</w:t>
      </w:r>
      <w:r w:rsidRPr="008B4CFD">
        <w:rPr>
          <w:sz w:val="24"/>
          <w:szCs w:val="24"/>
          <w:lang w:val="cy-GB"/>
        </w:rPr>
        <w:t>n ei olygu i fod yn Anglican</w:t>
      </w:r>
      <w:r w:rsidR="009F1B91">
        <w:rPr>
          <w:sz w:val="24"/>
          <w:szCs w:val="24"/>
          <w:lang w:val="cy-GB"/>
        </w:rPr>
        <w:t>iaid</w:t>
      </w:r>
      <w:r w:rsidRPr="008B4CFD">
        <w:rPr>
          <w:sz w:val="24"/>
          <w:szCs w:val="24"/>
          <w:lang w:val="cy-GB"/>
        </w:rPr>
        <w:t>.</w:t>
      </w:r>
    </w:p>
    <w:p w14:paraId="46C55FD0" w14:textId="284D398F" w:rsidR="004C5997" w:rsidRPr="008B4CFD" w:rsidRDefault="00774EC7" w:rsidP="004C5997">
      <w:pPr>
        <w:rPr>
          <w:sz w:val="24"/>
          <w:szCs w:val="24"/>
        </w:rPr>
      </w:pPr>
      <w:r w:rsidRPr="008B4CFD">
        <w:rPr>
          <w:sz w:val="24"/>
          <w:szCs w:val="24"/>
          <w:lang w:val="cy-GB"/>
        </w:rPr>
        <w:t>Mae undod yr Eglwys ar lefel daleithiol wedi derbyn chwa newydd o egni yn ddiweddar. Mae</w:t>
      </w:r>
      <w:r w:rsidR="00966595">
        <w:rPr>
          <w:sz w:val="24"/>
          <w:szCs w:val="24"/>
          <w:lang w:val="cy-GB"/>
        </w:rPr>
        <w:t>’</w:t>
      </w:r>
      <w:r w:rsidRPr="008B4CFD">
        <w:rPr>
          <w:sz w:val="24"/>
          <w:szCs w:val="24"/>
          <w:lang w:val="cy-GB"/>
        </w:rPr>
        <w:t>r Pwyllgor Sefydlog Taleithiol wedi cytuno i gyfarfod mewn cyfuniad o waith ac addoliad er mwyn cyd-fyfyrio ar yr hyn sy</w:t>
      </w:r>
      <w:r w:rsidR="00966595">
        <w:rPr>
          <w:sz w:val="24"/>
          <w:szCs w:val="24"/>
          <w:lang w:val="cy-GB"/>
        </w:rPr>
        <w:t>’</w:t>
      </w:r>
      <w:r w:rsidRPr="008B4CFD">
        <w:rPr>
          <w:sz w:val="24"/>
          <w:szCs w:val="24"/>
          <w:lang w:val="cy-GB"/>
        </w:rPr>
        <w:t>n gyffredin i bob un ohonon ni – gwerthoedd, amcanion ac ie, adnoddau hyd yn oed. Mae Cadeirydd ac Is-gadeirydd y Pwyllgor Sefydlog wedi cyfeirio at y cynulliad hwn yn eu hadroddiad ond dwi</w:t>
      </w:r>
      <w:r w:rsidR="00966595">
        <w:rPr>
          <w:sz w:val="24"/>
          <w:szCs w:val="24"/>
          <w:lang w:val="cy-GB"/>
        </w:rPr>
        <w:t>’</w:t>
      </w:r>
      <w:r w:rsidRPr="008B4CFD">
        <w:rPr>
          <w:sz w:val="24"/>
          <w:szCs w:val="24"/>
          <w:lang w:val="cy-GB"/>
        </w:rPr>
        <w:t>n rhagweld y bydd yn strategol arwyddocaol i</w:t>
      </w:r>
      <w:r w:rsidR="00966595">
        <w:rPr>
          <w:sz w:val="24"/>
          <w:szCs w:val="24"/>
          <w:lang w:val="cy-GB"/>
        </w:rPr>
        <w:t>’</w:t>
      </w:r>
      <w:r w:rsidRPr="008B4CFD">
        <w:rPr>
          <w:sz w:val="24"/>
          <w:szCs w:val="24"/>
          <w:lang w:val="cy-GB"/>
        </w:rPr>
        <w:t>r Eglwys. Rydyn ni hefyd wedi ymrwymo i gyfarfod, yn ysbryd cyd-gyfarfodydd y tair blynedd diwethaf, tua</w:t>
      </w:r>
      <w:r w:rsidR="008F591F">
        <w:rPr>
          <w:sz w:val="24"/>
          <w:szCs w:val="24"/>
          <w:lang w:val="cy-GB"/>
        </w:rPr>
        <w:t xml:space="preserve"> </w:t>
      </w:r>
      <w:r w:rsidRPr="008B4CFD">
        <w:rPr>
          <w:sz w:val="24"/>
          <w:szCs w:val="24"/>
          <w:lang w:val="cy-GB"/>
        </w:rPr>
        <w:t xml:space="preserve">diwedd y flwyddyn, ond y tro yma </w:t>
      </w:r>
      <w:r w:rsidR="008F591F">
        <w:rPr>
          <w:sz w:val="24"/>
          <w:szCs w:val="24"/>
          <w:lang w:val="cy-GB"/>
        </w:rPr>
        <w:t>ein bod ni’n c</w:t>
      </w:r>
      <w:r w:rsidRPr="008B4CFD">
        <w:rPr>
          <w:sz w:val="24"/>
          <w:szCs w:val="24"/>
          <w:lang w:val="cy-GB"/>
        </w:rPr>
        <w:t>ynnwys yr holl Archddiaconiaid, Deoniaid, Ysgrifenyddion Esgobaethol, y Tîm Cenedlaethol, Ymddiriedolwyr Corff y Cynrychiolwyr, y Pwyllgor Sefydlog a</w:t>
      </w:r>
      <w:r w:rsidR="00966595">
        <w:rPr>
          <w:sz w:val="24"/>
          <w:szCs w:val="24"/>
          <w:lang w:val="cy-GB"/>
        </w:rPr>
        <w:t>’</w:t>
      </w:r>
      <w:r w:rsidRPr="008B4CFD">
        <w:rPr>
          <w:sz w:val="24"/>
          <w:szCs w:val="24"/>
          <w:lang w:val="cy-GB"/>
        </w:rPr>
        <w:t>r Fainc.</w:t>
      </w:r>
    </w:p>
    <w:p w14:paraId="1CF9773F" w14:textId="34040D7A" w:rsidR="004C5997" w:rsidRPr="008B4CFD" w:rsidRDefault="00774EC7" w:rsidP="004C5997">
      <w:pPr>
        <w:rPr>
          <w:sz w:val="24"/>
          <w:szCs w:val="24"/>
        </w:rPr>
      </w:pPr>
      <w:r w:rsidRPr="008B4CFD">
        <w:rPr>
          <w:sz w:val="24"/>
          <w:szCs w:val="24"/>
          <w:lang w:val="cy-GB"/>
        </w:rPr>
        <w:t>Gwerth y cyfarfod hwn (cymanfa neu gynulliad) yw gwrando a dysgu. Dylai rhannu arfer da ddigwydd fel rhan o drefn pethau, ond mae dysgu sut i ymgynghori yn llai cyfarwydd i ni. Crefft y synod yw ein dysgu i gyd-gerdded, ac mae angen i hynny ddigwydd yn reddfol os ydyn ni eisiau gweld ein bywyd fel Eglwys yng Nghymru yn ffynnu.</w:t>
      </w:r>
    </w:p>
    <w:p w14:paraId="296066B5" w14:textId="779FB662" w:rsidR="004C5997" w:rsidRPr="008B4CFD" w:rsidRDefault="00774EC7" w:rsidP="004C5997">
      <w:pPr>
        <w:rPr>
          <w:sz w:val="24"/>
          <w:szCs w:val="24"/>
        </w:rPr>
      </w:pPr>
      <w:r w:rsidRPr="008B4CFD">
        <w:rPr>
          <w:sz w:val="24"/>
          <w:szCs w:val="24"/>
          <w:lang w:val="cy-GB"/>
        </w:rPr>
        <w:t>Mi wnes i ddechrau</w:t>
      </w:r>
      <w:r w:rsidR="00966595">
        <w:rPr>
          <w:sz w:val="24"/>
          <w:szCs w:val="24"/>
          <w:lang w:val="cy-GB"/>
        </w:rPr>
        <w:t>’</w:t>
      </w:r>
      <w:r w:rsidRPr="008B4CFD">
        <w:rPr>
          <w:sz w:val="24"/>
          <w:szCs w:val="24"/>
          <w:lang w:val="cy-GB"/>
        </w:rPr>
        <w:t>r araith gyda dyfyniad o</w:t>
      </w:r>
      <w:r w:rsidR="00966595">
        <w:rPr>
          <w:sz w:val="24"/>
          <w:szCs w:val="24"/>
          <w:lang w:val="cy-GB"/>
        </w:rPr>
        <w:t>’</w:t>
      </w:r>
      <w:r w:rsidRPr="008B4CFD">
        <w:rPr>
          <w:sz w:val="24"/>
          <w:szCs w:val="24"/>
          <w:lang w:val="cy-GB"/>
        </w:rPr>
        <w:t xml:space="preserve">r Efengyl yn ôl Ioan. Ym </w:t>
      </w:r>
      <w:r w:rsidRPr="00774EC7">
        <w:rPr>
          <w:sz w:val="24"/>
          <w:szCs w:val="24"/>
          <w:lang w:val="cy-GB"/>
        </w:rPr>
        <w:t>Mhennod 20, mae</w:t>
      </w:r>
      <w:r w:rsidRPr="008B4CFD">
        <w:rPr>
          <w:sz w:val="24"/>
          <w:szCs w:val="24"/>
          <w:lang w:val="cy-GB"/>
        </w:rPr>
        <w:t xml:space="preserve"> Mair yn cyfarfod yr Arglwydd wedi iddo atgyfodi. Doedd hi ddim yn sylweddoli mai</w:t>
      </w:r>
      <w:r w:rsidR="00966595">
        <w:rPr>
          <w:sz w:val="24"/>
          <w:szCs w:val="24"/>
          <w:lang w:val="cy-GB"/>
        </w:rPr>
        <w:t>’</w:t>
      </w:r>
      <w:r w:rsidRPr="008B4CFD">
        <w:rPr>
          <w:sz w:val="24"/>
          <w:szCs w:val="24"/>
          <w:lang w:val="cy-GB"/>
        </w:rPr>
        <w:t xml:space="preserve">r Iesu oedd yno tan iddo ddweud ei henw, </w:t>
      </w:r>
      <w:r w:rsidR="00966595">
        <w:rPr>
          <w:sz w:val="24"/>
          <w:szCs w:val="24"/>
          <w:lang w:val="cy-GB"/>
        </w:rPr>
        <w:t>“</w:t>
      </w:r>
      <w:r w:rsidRPr="008B4CFD">
        <w:rPr>
          <w:sz w:val="24"/>
          <w:szCs w:val="24"/>
          <w:lang w:val="cy-GB"/>
        </w:rPr>
        <w:t>Mair</w:t>
      </w:r>
      <w:r w:rsidR="00966595">
        <w:rPr>
          <w:sz w:val="24"/>
          <w:szCs w:val="24"/>
          <w:lang w:val="cy-GB"/>
        </w:rPr>
        <w:t>”</w:t>
      </w:r>
      <w:r w:rsidRPr="008B4CFD">
        <w:rPr>
          <w:sz w:val="24"/>
          <w:szCs w:val="24"/>
          <w:lang w:val="cy-GB"/>
        </w:rPr>
        <w:t>. Mae</w:t>
      </w:r>
      <w:r w:rsidR="00966595">
        <w:rPr>
          <w:sz w:val="24"/>
          <w:szCs w:val="24"/>
          <w:lang w:val="cy-GB"/>
        </w:rPr>
        <w:t>’</w:t>
      </w:r>
      <w:r w:rsidRPr="008B4CFD">
        <w:rPr>
          <w:sz w:val="24"/>
          <w:szCs w:val="24"/>
          <w:lang w:val="cy-GB"/>
        </w:rPr>
        <w:t xml:space="preserve">r Arglwydd yn adnabod pob un ohonon ni wrth ei enw, yn ein caru yn ddiamod, yn gofyn i ni benderfynu peidio </w:t>
      </w:r>
      <w:r w:rsidR="009321C9">
        <w:rPr>
          <w:sz w:val="24"/>
          <w:szCs w:val="24"/>
          <w:lang w:val="cy-GB"/>
        </w:rPr>
        <w:t xml:space="preserve">â </w:t>
      </w:r>
      <w:r w:rsidRPr="008B4CFD">
        <w:rPr>
          <w:sz w:val="24"/>
          <w:szCs w:val="24"/>
          <w:lang w:val="cy-GB"/>
        </w:rPr>
        <w:t>gadael i</w:t>
      </w:r>
      <w:r w:rsidR="00966595">
        <w:rPr>
          <w:sz w:val="24"/>
          <w:szCs w:val="24"/>
          <w:lang w:val="cy-GB"/>
        </w:rPr>
        <w:t>’</w:t>
      </w:r>
      <w:r w:rsidRPr="008B4CFD">
        <w:rPr>
          <w:sz w:val="24"/>
          <w:szCs w:val="24"/>
          <w:lang w:val="cy-GB"/>
        </w:rPr>
        <w:t>n calon ofidio ac i ymateb i</w:t>
      </w:r>
      <w:r w:rsidR="00966595">
        <w:rPr>
          <w:sz w:val="24"/>
          <w:szCs w:val="24"/>
          <w:lang w:val="cy-GB"/>
        </w:rPr>
        <w:t>’</w:t>
      </w:r>
      <w:r w:rsidRPr="008B4CFD">
        <w:rPr>
          <w:sz w:val="24"/>
          <w:szCs w:val="24"/>
          <w:lang w:val="cy-GB"/>
        </w:rPr>
        <w:t>w alwad gyda ffydd a hyder.</w:t>
      </w:r>
    </w:p>
    <w:p w14:paraId="63045A94" w14:textId="77777777" w:rsidR="008B4CFD" w:rsidRPr="008B4CFD" w:rsidRDefault="00774EC7" w:rsidP="004745B1">
      <w:pPr>
        <w:rPr>
          <w:sz w:val="24"/>
          <w:szCs w:val="24"/>
        </w:rPr>
      </w:pPr>
      <w:r w:rsidRPr="008B4CFD">
        <w:rPr>
          <w:sz w:val="24"/>
          <w:szCs w:val="24"/>
          <w:lang w:val="cy-GB"/>
        </w:rPr>
        <w:t xml:space="preserve">Gadewch i ni weddïo. </w:t>
      </w:r>
    </w:p>
    <w:p w14:paraId="3F41C9D4" w14:textId="067C20D6" w:rsidR="00557CD0" w:rsidRPr="00557CD0" w:rsidRDefault="00774EC7" w:rsidP="004745B1">
      <w:pPr>
        <w:rPr>
          <w:i/>
          <w:iCs/>
          <w:sz w:val="28"/>
          <w:szCs w:val="28"/>
        </w:rPr>
      </w:pPr>
      <w:r w:rsidRPr="00557CD0">
        <w:rPr>
          <w:i/>
          <w:iCs/>
          <w:sz w:val="28"/>
          <w:szCs w:val="28"/>
          <w:lang w:val="cy-GB"/>
        </w:rPr>
        <w:t>Yr Archesgob Andrew John</w:t>
      </w:r>
    </w:p>
    <w:sectPr w:rsidR="00557CD0" w:rsidRPr="00557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D35"/>
    <w:multiLevelType w:val="hybridMultilevel"/>
    <w:tmpl w:val="9D2AB988"/>
    <w:lvl w:ilvl="0" w:tplc="CD3E68EA">
      <w:start w:val="1"/>
      <w:numFmt w:val="bullet"/>
      <w:lvlText w:val=""/>
      <w:lvlJc w:val="left"/>
      <w:pPr>
        <w:ind w:left="1440" w:hanging="360"/>
      </w:pPr>
      <w:rPr>
        <w:rFonts w:ascii="Symbol" w:hAnsi="Symbol" w:hint="default"/>
      </w:rPr>
    </w:lvl>
    <w:lvl w:ilvl="1" w:tplc="758605C2" w:tentative="1">
      <w:start w:val="1"/>
      <w:numFmt w:val="bullet"/>
      <w:lvlText w:val="o"/>
      <w:lvlJc w:val="left"/>
      <w:pPr>
        <w:ind w:left="2160" w:hanging="360"/>
      </w:pPr>
      <w:rPr>
        <w:rFonts w:ascii="Courier New" w:hAnsi="Courier New" w:cs="Courier New" w:hint="default"/>
      </w:rPr>
    </w:lvl>
    <w:lvl w:ilvl="2" w:tplc="221866F6" w:tentative="1">
      <w:start w:val="1"/>
      <w:numFmt w:val="bullet"/>
      <w:lvlText w:val=""/>
      <w:lvlJc w:val="left"/>
      <w:pPr>
        <w:ind w:left="2880" w:hanging="360"/>
      </w:pPr>
      <w:rPr>
        <w:rFonts w:ascii="Wingdings" w:hAnsi="Wingdings" w:hint="default"/>
      </w:rPr>
    </w:lvl>
    <w:lvl w:ilvl="3" w:tplc="4836C388" w:tentative="1">
      <w:start w:val="1"/>
      <w:numFmt w:val="bullet"/>
      <w:lvlText w:val=""/>
      <w:lvlJc w:val="left"/>
      <w:pPr>
        <w:ind w:left="3600" w:hanging="360"/>
      </w:pPr>
      <w:rPr>
        <w:rFonts w:ascii="Symbol" w:hAnsi="Symbol" w:hint="default"/>
      </w:rPr>
    </w:lvl>
    <w:lvl w:ilvl="4" w:tplc="ED348B18" w:tentative="1">
      <w:start w:val="1"/>
      <w:numFmt w:val="bullet"/>
      <w:lvlText w:val="o"/>
      <w:lvlJc w:val="left"/>
      <w:pPr>
        <w:ind w:left="4320" w:hanging="360"/>
      </w:pPr>
      <w:rPr>
        <w:rFonts w:ascii="Courier New" w:hAnsi="Courier New" w:cs="Courier New" w:hint="default"/>
      </w:rPr>
    </w:lvl>
    <w:lvl w:ilvl="5" w:tplc="B592450E" w:tentative="1">
      <w:start w:val="1"/>
      <w:numFmt w:val="bullet"/>
      <w:lvlText w:val=""/>
      <w:lvlJc w:val="left"/>
      <w:pPr>
        <w:ind w:left="5040" w:hanging="360"/>
      </w:pPr>
      <w:rPr>
        <w:rFonts w:ascii="Wingdings" w:hAnsi="Wingdings" w:hint="default"/>
      </w:rPr>
    </w:lvl>
    <w:lvl w:ilvl="6" w:tplc="8252FC92" w:tentative="1">
      <w:start w:val="1"/>
      <w:numFmt w:val="bullet"/>
      <w:lvlText w:val=""/>
      <w:lvlJc w:val="left"/>
      <w:pPr>
        <w:ind w:left="5760" w:hanging="360"/>
      </w:pPr>
      <w:rPr>
        <w:rFonts w:ascii="Symbol" w:hAnsi="Symbol" w:hint="default"/>
      </w:rPr>
    </w:lvl>
    <w:lvl w:ilvl="7" w:tplc="1564FD70" w:tentative="1">
      <w:start w:val="1"/>
      <w:numFmt w:val="bullet"/>
      <w:lvlText w:val="o"/>
      <w:lvlJc w:val="left"/>
      <w:pPr>
        <w:ind w:left="6480" w:hanging="360"/>
      </w:pPr>
      <w:rPr>
        <w:rFonts w:ascii="Courier New" w:hAnsi="Courier New" w:cs="Courier New" w:hint="default"/>
      </w:rPr>
    </w:lvl>
    <w:lvl w:ilvl="8" w:tplc="6B2CD1F2" w:tentative="1">
      <w:start w:val="1"/>
      <w:numFmt w:val="bullet"/>
      <w:lvlText w:val=""/>
      <w:lvlJc w:val="left"/>
      <w:pPr>
        <w:ind w:left="7200" w:hanging="360"/>
      </w:pPr>
      <w:rPr>
        <w:rFonts w:ascii="Wingdings" w:hAnsi="Wingdings" w:hint="default"/>
      </w:rPr>
    </w:lvl>
  </w:abstractNum>
  <w:abstractNum w:abstractNumId="1" w15:restartNumberingAfterBreak="0">
    <w:nsid w:val="2F051267"/>
    <w:multiLevelType w:val="hybridMultilevel"/>
    <w:tmpl w:val="69D22D12"/>
    <w:lvl w:ilvl="0" w:tplc="9E084AA2">
      <w:start w:val="1"/>
      <w:numFmt w:val="bullet"/>
      <w:lvlText w:val=""/>
      <w:lvlJc w:val="left"/>
      <w:pPr>
        <w:ind w:left="720" w:hanging="360"/>
      </w:pPr>
      <w:rPr>
        <w:rFonts w:ascii="Symbol" w:hAnsi="Symbol" w:hint="default"/>
      </w:rPr>
    </w:lvl>
    <w:lvl w:ilvl="1" w:tplc="969C71AA" w:tentative="1">
      <w:start w:val="1"/>
      <w:numFmt w:val="bullet"/>
      <w:lvlText w:val="o"/>
      <w:lvlJc w:val="left"/>
      <w:pPr>
        <w:ind w:left="1440" w:hanging="360"/>
      </w:pPr>
      <w:rPr>
        <w:rFonts w:ascii="Courier New" w:hAnsi="Courier New" w:cs="Courier New" w:hint="default"/>
      </w:rPr>
    </w:lvl>
    <w:lvl w:ilvl="2" w:tplc="15AA6666" w:tentative="1">
      <w:start w:val="1"/>
      <w:numFmt w:val="bullet"/>
      <w:lvlText w:val=""/>
      <w:lvlJc w:val="left"/>
      <w:pPr>
        <w:ind w:left="2160" w:hanging="360"/>
      </w:pPr>
      <w:rPr>
        <w:rFonts w:ascii="Wingdings" w:hAnsi="Wingdings" w:hint="default"/>
      </w:rPr>
    </w:lvl>
    <w:lvl w:ilvl="3" w:tplc="E2A6ACB8" w:tentative="1">
      <w:start w:val="1"/>
      <w:numFmt w:val="bullet"/>
      <w:lvlText w:val=""/>
      <w:lvlJc w:val="left"/>
      <w:pPr>
        <w:ind w:left="2880" w:hanging="360"/>
      </w:pPr>
      <w:rPr>
        <w:rFonts w:ascii="Symbol" w:hAnsi="Symbol" w:hint="default"/>
      </w:rPr>
    </w:lvl>
    <w:lvl w:ilvl="4" w:tplc="AE64D7F0" w:tentative="1">
      <w:start w:val="1"/>
      <w:numFmt w:val="bullet"/>
      <w:lvlText w:val="o"/>
      <w:lvlJc w:val="left"/>
      <w:pPr>
        <w:ind w:left="3600" w:hanging="360"/>
      </w:pPr>
      <w:rPr>
        <w:rFonts w:ascii="Courier New" w:hAnsi="Courier New" w:cs="Courier New" w:hint="default"/>
      </w:rPr>
    </w:lvl>
    <w:lvl w:ilvl="5" w:tplc="9C560F74" w:tentative="1">
      <w:start w:val="1"/>
      <w:numFmt w:val="bullet"/>
      <w:lvlText w:val=""/>
      <w:lvlJc w:val="left"/>
      <w:pPr>
        <w:ind w:left="4320" w:hanging="360"/>
      </w:pPr>
      <w:rPr>
        <w:rFonts w:ascii="Wingdings" w:hAnsi="Wingdings" w:hint="default"/>
      </w:rPr>
    </w:lvl>
    <w:lvl w:ilvl="6" w:tplc="19B21DD4" w:tentative="1">
      <w:start w:val="1"/>
      <w:numFmt w:val="bullet"/>
      <w:lvlText w:val=""/>
      <w:lvlJc w:val="left"/>
      <w:pPr>
        <w:ind w:left="5040" w:hanging="360"/>
      </w:pPr>
      <w:rPr>
        <w:rFonts w:ascii="Symbol" w:hAnsi="Symbol" w:hint="default"/>
      </w:rPr>
    </w:lvl>
    <w:lvl w:ilvl="7" w:tplc="9A62160E" w:tentative="1">
      <w:start w:val="1"/>
      <w:numFmt w:val="bullet"/>
      <w:lvlText w:val="o"/>
      <w:lvlJc w:val="left"/>
      <w:pPr>
        <w:ind w:left="5760" w:hanging="360"/>
      </w:pPr>
      <w:rPr>
        <w:rFonts w:ascii="Courier New" w:hAnsi="Courier New" w:cs="Courier New" w:hint="default"/>
      </w:rPr>
    </w:lvl>
    <w:lvl w:ilvl="8" w:tplc="736ECC36" w:tentative="1">
      <w:start w:val="1"/>
      <w:numFmt w:val="bullet"/>
      <w:lvlText w:val=""/>
      <w:lvlJc w:val="left"/>
      <w:pPr>
        <w:ind w:left="6480" w:hanging="360"/>
      </w:pPr>
      <w:rPr>
        <w:rFonts w:ascii="Wingdings" w:hAnsi="Wingdings" w:hint="default"/>
      </w:rPr>
    </w:lvl>
  </w:abstractNum>
  <w:abstractNum w:abstractNumId="2" w15:restartNumberingAfterBreak="0">
    <w:nsid w:val="3491541A"/>
    <w:multiLevelType w:val="hybridMultilevel"/>
    <w:tmpl w:val="66E24EB8"/>
    <w:lvl w:ilvl="0" w:tplc="2F867752">
      <w:start w:val="1"/>
      <w:numFmt w:val="bullet"/>
      <w:lvlText w:val=""/>
      <w:lvlJc w:val="left"/>
      <w:pPr>
        <w:ind w:left="720" w:hanging="360"/>
      </w:pPr>
      <w:rPr>
        <w:rFonts w:ascii="Symbol" w:hAnsi="Symbol" w:hint="default"/>
      </w:rPr>
    </w:lvl>
    <w:lvl w:ilvl="1" w:tplc="E758DDC4" w:tentative="1">
      <w:start w:val="1"/>
      <w:numFmt w:val="bullet"/>
      <w:lvlText w:val="o"/>
      <w:lvlJc w:val="left"/>
      <w:pPr>
        <w:ind w:left="1440" w:hanging="360"/>
      </w:pPr>
      <w:rPr>
        <w:rFonts w:ascii="Courier New" w:hAnsi="Courier New" w:cs="Courier New" w:hint="default"/>
      </w:rPr>
    </w:lvl>
    <w:lvl w:ilvl="2" w:tplc="5D9C89F0" w:tentative="1">
      <w:start w:val="1"/>
      <w:numFmt w:val="bullet"/>
      <w:lvlText w:val=""/>
      <w:lvlJc w:val="left"/>
      <w:pPr>
        <w:ind w:left="2160" w:hanging="360"/>
      </w:pPr>
      <w:rPr>
        <w:rFonts w:ascii="Wingdings" w:hAnsi="Wingdings" w:hint="default"/>
      </w:rPr>
    </w:lvl>
    <w:lvl w:ilvl="3" w:tplc="57A0E8E0" w:tentative="1">
      <w:start w:val="1"/>
      <w:numFmt w:val="bullet"/>
      <w:lvlText w:val=""/>
      <w:lvlJc w:val="left"/>
      <w:pPr>
        <w:ind w:left="2880" w:hanging="360"/>
      </w:pPr>
      <w:rPr>
        <w:rFonts w:ascii="Symbol" w:hAnsi="Symbol" w:hint="default"/>
      </w:rPr>
    </w:lvl>
    <w:lvl w:ilvl="4" w:tplc="5740A940" w:tentative="1">
      <w:start w:val="1"/>
      <w:numFmt w:val="bullet"/>
      <w:lvlText w:val="o"/>
      <w:lvlJc w:val="left"/>
      <w:pPr>
        <w:ind w:left="3600" w:hanging="360"/>
      </w:pPr>
      <w:rPr>
        <w:rFonts w:ascii="Courier New" w:hAnsi="Courier New" w:cs="Courier New" w:hint="default"/>
      </w:rPr>
    </w:lvl>
    <w:lvl w:ilvl="5" w:tplc="83A035CE" w:tentative="1">
      <w:start w:val="1"/>
      <w:numFmt w:val="bullet"/>
      <w:lvlText w:val=""/>
      <w:lvlJc w:val="left"/>
      <w:pPr>
        <w:ind w:left="4320" w:hanging="360"/>
      </w:pPr>
      <w:rPr>
        <w:rFonts w:ascii="Wingdings" w:hAnsi="Wingdings" w:hint="default"/>
      </w:rPr>
    </w:lvl>
    <w:lvl w:ilvl="6" w:tplc="8D4049EC" w:tentative="1">
      <w:start w:val="1"/>
      <w:numFmt w:val="bullet"/>
      <w:lvlText w:val=""/>
      <w:lvlJc w:val="left"/>
      <w:pPr>
        <w:ind w:left="5040" w:hanging="360"/>
      </w:pPr>
      <w:rPr>
        <w:rFonts w:ascii="Symbol" w:hAnsi="Symbol" w:hint="default"/>
      </w:rPr>
    </w:lvl>
    <w:lvl w:ilvl="7" w:tplc="5F7C926C" w:tentative="1">
      <w:start w:val="1"/>
      <w:numFmt w:val="bullet"/>
      <w:lvlText w:val="o"/>
      <w:lvlJc w:val="left"/>
      <w:pPr>
        <w:ind w:left="5760" w:hanging="360"/>
      </w:pPr>
      <w:rPr>
        <w:rFonts w:ascii="Courier New" w:hAnsi="Courier New" w:cs="Courier New" w:hint="default"/>
      </w:rPr>
    </w:lvl>
    <w:lvl w:ilvl="8" w:tplc="E46C99AC" w:tentative="1">
      <w:start w:val="1"/>
      <w:numFmt w:val="bullet"/>
      <w:lvlText w:val=""/>
      <w:lvlJc w:val="left"/>
      <w:pPr>
        <w:ind w:left="6480" w:hanging="360"/>
      </w:pPr>
      <w:rPr>
        <w:rFonts w:ascii="Wingdings" w:hAnsi="Wingdings" w:hint="default"/>
      </w:rPr>
    </w:lvl>
  </w:abstractNum>
  <w:num w:numId="1" w16cid:durableId="1729955361">
    <w:abstractNumId w:val="2"/>
  </w:num>
  <w:num w:numId="2" w16cid:durableId="906308847">
    <w:abstractNumId w:val="0"/>
  </w:num>
  <w:num w:numId="3" w16cid:durableId="91273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B1"/>
    <w:rsid w:val="00004B34"/>
    <w:rsid w:val="0002577A"/>
    <w:rsid w:val="00051FE3"/>
    <w:rsid w:val="00055FC7"/>
    <w:rsid w:val="0006032A"/>
    <w:rsid w:val="00071886"/>
    <w:rsid w:val="0007576B"/>
    <w:rsid w:val="000927FD"/>
    <w:rsid w:val="00094923"/>
    <w:rsid w:val="000974BE"/>
    <w:rsid w:val="000A0C89"/>
    <w:rsid w:val="000A74DB"/>
    <w:rsid w:val="000E1DD0"/>
    <w:rsid w:val="00147CDF"/>
    <w:rsid w:val="001677F3"/>
    <w:rsid w:val="00170348"/>
    <w:rsid w:val="00172ABC"/>
    <w:rsid w:val="0017783A"/>
    <w:rsid w:val="00187893"/>
    <w:rsid w:val="001A0090"/>
    <w:rsid w:val="001B4A5D"/>
    <w:rsid w:val="001C3E13"/>
    <w:rsid w:val="001C73FD"/>
    <w:rsid w:val="001F1258"/>
    <w:rsid w:val="001F5E34"/>
    <w:rsid w:val="001F7529"/>
    <w:rsid w:val="002103A1"/>
    <w:rsid w:val="00231356"/>
    <w:rsid w:val="00251BB2"/>
    <w:rsid w:val="0026254E"/>
    <w:rsid w:val="00267B79"/>
    <w:rsid w:val="00292266"/>
    <w:rsid w:val="002A0B5B"/>
    <w:rsid w:val="002C6C7A"/>
    <w:rsid w:val="002D3D6C"/>
    <w:rsid w:val="002E1061"/>
    <w:rsid w:val="002E1611"/>
    <w:rsid w:val="002F5348"/>
    <w:rsid w:val="00304867"/>
    <w:rsid w:val="00305F76"/>
    <w:rsid w:val="0035245A"/>
    <w:rsid w:val="00365E0F"/>
    <w:rsid w:val="003762FF"/>
    <w:rsid w:val="00376CAD"/>
    <w:rsid w:val="003A05A4"/>
    <w:rsid w:val="003B11C1"/>
    <w:rsid w:val="003B13CF"/>
    <w:rsid w:val="003C5E98"/>
    <w:rsid w:val="003D6566"/>
    <w:rsid w:val="0040270C"/>
    <w:rsid w:val="00406460"/>
    <w:rsid w:val="00411430"/>
    <w:rsid w:val="00412075"/>
    <w:rsid w:val="004210D1"/>
    <w:rsid w:val="00425097"/>
    <w:rsid w:val="0043037F"/>
    <w:rsid w:val="00433992"/>
    <w:rsid w:val="00443E54"/>
    <w:rsid w:val="00450301"/>
    <w:rsid w:val="00455CA3"/>
    <w:rsid w:val="00467773"/>
    <w:rsid w:val="004710B9"/>
    <w:rsid w:val="004745B1"/>
    <w:rsid w:val="004A465D"/>
    <w:rsid w:val="004B16E1"/>
    <w:rsid w:val="004B64F2"/>
    <w:rsid w:val="004B7297"/>
    <w:rsid w:val="004C5997"/>
    <w:rsid w:val="004D1031"/>
    <w:rsid w:val="004E142B"/>
    <w:rsid w:val="004F0520"/>
    <w:rsid w:val="004F46EA"/>
    <w:rsid w:val="004F5B3C"/>
    <w:rsid w:val="004F6B7B"/>
    <w:rsid w:val="0051308A"/>
    <w:rsid w:val="00522A7E"/>
    <w:rsid w:val="00526A20"/>
    <w:rsid w:val="00551941"/>
    <w:rsid w:val="00551D8D"/>
    <w:rsid w:val="0055315E"/>
    <w:rsid w:val="00557CD0"/>
    <w:rsid w:val="00564B3B"/>
    <w:rsid w:val="00591176"/>
    <w:rsid w:val="00594D83"/>
    <w:rsid w:val="005A3B08"/>
    <w:rsid w:val="005A3CCB"/>
    <w:rsid w:val="005C3C21"/>
    <w:rsid w:val="005D3503"/>
    <w:rsid w:val="005E3A95"/>
    <w:rsid w:val="005E4201"/>
    <w:rsid w:val="0061012B"/>
    <w:rsid w:val="00644A22"/>
    <w:rsid w:val="006561E4"/>
    <w:rsid w:val="00657A6F"/>
    <w:rsid w:val="006757A7"/>
    <w:rsid w:val="006877D3"/>
    <w:rsid w:val="006A6E53"/>
    <w:rsid w:val="006B7456"/>
    <w:rsid w:val="006C1161"/>
    <w:rsid w:val="006C5E9F"/>
    <w:rsid w:val="006D2C0C"/>
    <w:rsid w:val="006E64CE"/>
    <w:rsid w:val="006F2A9B"/>
    <w:rsid w:val="00713DBB"/>
    <w:rsid w:val="007303EF"/>
    <w:rsid w:val="00742242"/>
    <w:rsid w:val="00764088"/>
    <w:rsid w:val="0077021D"/>
    <w:rsid w:val="00774EC7"/>
    <w:rsid w:val="0078048B"/>
    <w:rsid w:val="0078080C"/>
    <w:rsid w:val="00797EC9"/>
    <w:rsid w:val="007B5E3C"/>
    <w:rsid w:val="007B640B"/>
    <w:rsid w:val="007B71FD"/>
    <w:rsid w:val="007D5C1F"/>
    <w:rsid w:val="007E0975"/>
    <w:rsid w:val="00806FD0"/>
    <w:rsid w:val="0081405F"/>
    <w:rsid w:val="00830F5A"/>
    <w:rsid w:val="00833B18"/>
    <w:rsid w:val="00860700"/>
    <w:rsid w:val="00863D1C"/>
    <w:rsid w:val="00881D17"/>
    <w:rsid w:val="00892170"/>
    <w:rsid w:val="008927CB"/>
    <w:rsid w:val="00894100"/>
    <w:rsid w:val="00896E5F"/>
    <w:rsid w:val="008970C8"/>
    <w:rsid w:val="008B0ACC"/>
    <w:rsid w:val="008B4CFD"/>
    <w:rsid w:val="008C2954"/>
    <w:rsid w:val="008E256B"/>
    <w:rsid w:val="008F591F"/>
    <w:rsid w:val="00901E92"/>
    <w:rsid w:val="00925C53"/>
    <w:rsid w:val="009321C9"/>
    <w:rsid w:val="00934823"/>
    <w:rsid w:val="009552C0"/>
    <w:rsid w:val="00963C59"/>
    <w:rsid w:val="00963F2B"/>
    <w:rsid w:val="00966595"/>
    <w:rsid w:val="009876E1"/>
    <w:rsid w:val="0099227C"/>
    <w:rsid w:val="00995CEE"/>
    <w:rsid w:val="009A2E8E"/>
    <w:rsid w:val="009A3666"/>
    <w:rsid w:val="009A4FF9"/>
    <w:rsid w:val="009A76FA"/>
    <w:rsid w:val="009B5830"/>
    <w:rsid w:val="009B6054"/>
    <w:rsid w:val="009E33AB"/>
    <w:rsid w:val="009E6246"/>
    <w:rsid w:val="009F1B91"/>
    <w:rsid w:val="00A1513B"/>
    <w:rsid w:val="00A4332B"/>
    <w:rsid w:val="00A57C89"/>
    <w:rsid w:val="00A6250D"/>
    <w:rsid w:val="00A66B7C"/>
    <w:rsid w:val="00A7381C"/>
    <w:rsid w:val="00A74D2A"/>
    <w:rsid w:val="00A92DD1"/>
    <w:rsid w:val="00AA12EA"/>
    <w:rsid w:val="00AA7951"/>
    <w:rsid w:val="00AB5B5B"/>
    <w:rsid w:val="00AD548D"/>
    <w:rsid w:val="00AD5798"/>
    <w:rsid w:val="00AF792C"/>
    <w:rsid w:val="00B13587"/>
    <w:rsid w:val="00B545AB"/>
    <w:rsid w:val="00B96186"/>
    <w:rsid w:val="00BA1ABB"/>
    <w:rsid w:val="00BB1933"/>
    <w:rsid w:val="00BC5BD1"/>
    <w:rsid w:val="00BC5CED"/>
    <w:rsid w:val="00BD3F04"/>
    <w:rsid w:val="00BF0983"/>
    <w:rsid w:val="00C020B6"/>
    <w:rsid w:val="00C15BF4"/>
    <w:rsid w:val="00C15FB3"/>
    <w:rsid w:val="00C27DEC"/>
    <w:rsid w:val="00C6512B"/>
    <w:rsid w:val="00C74FAC"/>
    <w:rsid w:val="00C836AC"/>
    <w:rsid w:val="00C97496"/>
    <w:rsid w:val="00CA466A"/>
    <w:rsid w:val="00CE1AFD"/>
    <w:rsid w:val="00D15142"/>
    <w:rsid w:val="00D55EA1"/>
    <w:rsid w:val="00D73DAC"/>
    <w:rsid w:val="00DA156B"/>
    <w:rsid w:val="00DA2F44"/>
    <w:rsid w:val="00DB508E"/>
    <w:rsid w:val="00DC29B8"/>
    <w:rsid w:val="00DD4420"/>
    <w:rsid w:val="00DE18E1"/>
    <w:rsid w:val="00DE2A35"/>
    <w:rsid w:val="00DF106B"/>
    <w:rsid w:val="00DF237E"/>
    <w:rsid w:val="00E122A8"/>
    <w:rsid w:val="00E12ADA"/>
    <w:rsid w:val="00E2168A"/>
    <w:rsid w:val="00E55F23"/>
    <w:rsid w:val="00E63CA7"/>
    <w:rsid w:val="00E700CD"/>
    <w:rsid w:val="00E909A2"/>
    <w:rsid w:val="00E9732D"/>
    <w:rsid w:val="00EA18AC"/>
    <w:rsid w:val="00EC04CE"/>
    <w:rsid w:val="00F10169"/>
    <w:rsid w:val="00F20504"/>
    <w:rsid w:val="00F227D1"/>
    <w:rsid w:val="00F24708"/>
    <w:rsid w:val="00F26C64"/>
    <w:rsid w:val="00F31E24"/>
    <w:rsid w:val="00F376D0"/>
    <w:rsid w:val="00F466F9"/>
    <w:rsid w:val="00F5341D"/>
    <w:rsid w:val="00F60459"/>
    <w:rsid w:val="00F62C06"/>
    <w:rsid w:val="00F96BAF"/>
    <w:rsid w:val="00FA6277"/>
    <w:rsid w:val="00FD7261"/>
    <w:rsid w:val="00FE1FDF"/>
    <w:rsid w:val="00FE7386"/>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8E37"/>
  <w15:chartTrackingRefBased/>
  <w15:docId w15:val="{D7273F48-ADE5-46EF-B915-D27E6086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21"/>
    <w:rPr>
      <w:color w:val="808080"/>
    </w:rPr>
  </w:style>
  <w:style w:type="paragraph" w:styleId="ListParagraph">
    <w:name w:val="List Paragraph"/>
    <w:basedOn w:val="Normal"/>
    <w:uiPriority w:val="34"/>
    <w:qFormat/>
    <w:rsid w:val="0021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A50E9-DE1E-4E9B-8B3A-4BE377540732}">
  <ds:schemaRefs>
    <ds:schemaRef ds:uri="http://schemas.microsoft.com/sharepoint/v3/contenttype/forms"/>
  </ds:schemaRefs>
</ds:datastoreItem>
</file>

<file path=customXml/itemProps2.xml><?xml version="1.0" encoding="utf-8"?>
<ds:datastoreItem xmlns:ds="http://schemas.openxmlformats.org/officeDocument/2006/customXml" ds:itemID="{64604A3B-E132-4849-B72D-55EA8156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Andy</dc:creator>
  <cp:lastModifiedBy>Morrell, Anna</cp:lastModifiedBy>
  <cp:revision>88</cp:revision>
  <dcterms:created xsi:type="dcterms:W3CDTF">2023-04-05T13:31:00Z</dcterms:created>
  <dcterms:modified xsi:type="dcterms:W3CDTF">2023-04-17T14:58:00Z</dcterms:modified>
</cp:coreProperties>
</file>