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The</w:t>
      </w:r>
      <w:r w:rsidR="00FA43B8" w:rsidRPr="00902F99">
        <w:rPr>
          <w:rFonts w:ascii="Gill Sans MT" w:hAnsi="Gill Sans MT"/>
          <w:b/>
          <w:bCs/>
          <w:color w:val="00B050"/>
          <w:sz w:val="28"/>
          <w:szCs w:val="28"/>
        </w:rPr>
        <w:t xml:space="preserve"> Representative Body of the</w:t>
      </w:r>
      <w:r w:rsidRPr="00902F99">
        <w:rPr>
          <w:rFonts w:ascii="Gill Sans MT" w:hAnsi="Gill Sans MT"/>
          <w:b/>
          <w:bCs/>
          <w:color w:val="00B050"/>
          <w:sz w:val="28"/>
          <w:szCs w:val="28"/>
        </w:rPr>
        <w:t xml:space="preserve"> Church in Wales</w:t>
      </w:r>
    </w:p>
    <w:p w14:paraId="466E8D56" w14:textId="6CC8E977" w:rsidR="006C47B7" w:rsidRPr="00902F99" w:rsidRDefault="000645A8">
      <w:pPr>
        <w:rPr>
          <w:rFonts w:ascii="Gill Sans MT" w:hAnsi="Gill Sans MT"/>
          <w:b/>
          <w:bCs/>
          <w:color w:val="00B050"/>
          <w:sz w:val="28"/>
          <w:szCs w:val="28"/>
        </w:rPr>
      </w:pPr>
      <w:r w:rsidRPr="00902F99">
        <w:rPr>
          <w:rFonts w:ascii="Gill Sans MT" w:hAnsi="Gill Sans MT"/>
          <w:b/>
          <w:bCs/>
          <w:color w:val="00B050"/>
          <w:sz w:val="28"/>
          <w:szCs w:val="28"/>
        </w:rPr>
        <w:t xml:space="preserve">Coronavirus - </w:t>
      </w:r>
      <w:r w:rsidR="006C47B7" w:rsidRPr="00902F99">
        <w:rPr>
          <w:rFonts w:ascii="Gill Sans MT" w:hAnsi="Gill Sans MT"/>
          <w:b/>
          <w:bCs/>
          <w:color w:val="00B050"/>
          <w:sz w:val="28"/>
          <w:szCs w:val="28"/>
        </w:rPr>
        <w:t>Covid-19: Keeping People Safe</w:t>
      </w:r>
    </w:p>
    <w:p w14:paraId="0E5E3C79" w14:textId="44C56C12" w:rsidR="006C47B7"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 xml:space="preserve">A Toolkit for </w:t>
      </w:r>
      <w:r w:rsidR="00D17FA0" w:rsidRPr="00902F99">
        <w:rPr>
          <w:rFonts w:ascii="Gill Sans MT" w:hAnsi="Gill Sans MT"/>
          <w:b/>
          <w:bCs/>
          <w:color w:val="00B050"/>
          <w:sz w:val="28"/>
          <w:szCs w:val="28"/>
        </w:rPr>
        <w:t xml:space="preserve">conducting a Covid-19 Risk Assessment in </w:t>
      </w:r>
      <w:r w:rsidR="0044329B" w:rsidRPr="00902F99">
        <w:rPr>
          <w:rFonts w:ascii="Gill Sans MT" w:hAnsi="Gill Sans MT"/>
          <w:b/>
          <w:bCs/>
          <w:color w:val="00B050"/>
          <w:sz w:val="28"/>
          <w:szCs w:val="28"/>
        </w:rPr>
        <w:t>Places of Worship</w:t>
      </w:r>
    </w:p>
    <w:p w14:paraId="4B03CAA9" w14:textId="77777777" w:rsidR="001D18AB" w:rsidRPr="00902F99" w:rsidRDefault="001D18AB">
      <w:pPr>
        <w:rPr>
          <w:rFonts w:ascii="Gill Sans MT" w:hAnsi="Gill Sans MT"/>
          <w:b/>
          <w:bCs/>
          <w:color w:val="00B050"/>
          <w:sz w:val="28"/>
          <w:szCs w:val="28"/>
        </w:rPr>
      </w:pPr>
    </w:p>
    <w:p w14:paraId="088A5BD2" w14:textId="77777777" w:rsidR="001D18AB" w:rsidRPr="00902F99" w:rsidRDefault="001D18AB">
      <w:pPr>
        <w:rPr>
          <w:rFonts w:ascii="Gill Sans MT" w:hAnsi="Gill Sans MT"/>
          <w:b/>
          <w:bCs/>
          <w:color w:val="00B050"/>
          <w:sz w:val="28"/>
          <w:szCs w:val="28"/>
        </w:rPr>
      </w:pPr>
    </w:p>
    <w:p w14:paraId="494B6792" w14:textId="6A4CD0C4" w:rsidR="000C6522" w:rsidRPr="00902F99" w:rsidRDefault="00F97CB3">
      <w:pPr>
        <w:rPr>
          <w:rFonts w:ascii="Gill Sans MT" w:hAnsi="Gill Sans MT"/>
          <w:b/>
          <w:bCs/>
          <w:color w:val="00B050"/>
          <w:sz w:val="28"/>
          <w:szCs w:val="28"/>
        </w:rPr>
      </w:pPr>
      <w:r w:rsidRPr="00902F99">
        <w:rPr>
          <w:rFonts w:ascii="Gill Sans MT" w:hAnsi="Gill Sans MT"/>
          <w:b/>
          <w:bCs/>
          <w:color w:val="00B050"/>
          <w:sz w:val="28"/>
          <w:szCs w:val="28"/>
        </w:rPr>
        <w:t xml:space="preserve">Edition </w:t>
      </w:r>
      <w:r w:rsidR="0055582C">
        <w:rPr>
          <w:rFonts w:ascii="Gill Sans MT" w:hAnsi="Gill Sans MT"/>
          <w:b/>
          <w:bCs/>
          <w:color w:val="00B050"/>
          <w:sz w:val="28"/>
          <w:szCs w:val="28"/>
        </w:rPr>
        <w:t>10</w:t>
      </w:r>
      <w:r w:rsidR="00507387" w:rsidRPr="00902F99">
        <w:rPr>
          <w:rFonts w:ascii="Gill Sans MT" w:hAnsi="Gill Sans MT"/>
          <w:b/>
          <w:bCs/>
          <w:color w:val="00B050"/>
          <w:sz w:val="28"/>
          <w:szCs w:val="28"/>
        </w:rPr>
        <w:t xml:space="preserve">: </w:t>
      </w:r>
      <w:r w:rsidR="0018422B" w:rsidRPr="00902F99">
        <w:rPr>
          <w:rFonts w:ascii="Gill Sans MT" w:hAnsi="Gill Sans MT"/>
          <w:b/>
          <w:bCs/>
          <w:color w:val="00B050"/>
          <w:sz w:val="28"/>
          <w:szCs w:val="28"/>
        </w:rPr>
        <w:t xml:space="preserve">Alert Level </w:t>
      </w:r>
      <w:r w:rsidR="007E1849" w:rsidRPr="00902F99">
        <w:rPr>
          <w:rFonts w:ascii="Gill Sans MT" w:hAnsi="Gill Sans MT"/>
          <w:b/>
          <w:bCs/>
          <w:color w:val="00B050"/>
          <w:sz w:val="28"/>
          <w:szCs w:val="28"/>
        </w:rPr>
        <w:t>Zero</w:t>
      </w:r>
    </w:p>
    <w:p w14:paraId="0F3326C8" w14:textId="20DA894E" w:rsidR="00A31C19" w:rsidRPr="0055582C" w:rsidRDefault="0055582C">
      <w:pPr>
        <w:rPr>
          <w:rFonts w:ascii="Gill Sans MT" w:hAnsi="Gill Sans MT"/>
          <w:b/>
          <w:bCs/>
          <w:color w:val="00B050"/>
          <w:sz w:val="28"/>
          <w:szCs w:val="28"/>
          <w:u w:val="single"/>
        </w:rPr>
      </w:pPr>
      <w:r>
        <w:rPr>
          <w:rFonts w:ascii="Gill Sans MT" w:hAnsi="Gill Sans MT"/>
          <w:b/>
          <w:bCs/>
          <w:color w:val="00B050"/>
          <w:sz w:val="28"/>
          <w:szCs w:val="28"/>
          <w:u w:val="single"/>
        </w:rPr>
        <w:t>28</w:t>
      </w:r>
      <w:r w:rsidRPr="0055582C">
        <w:rPr>
          <w:rFonts w:ascii="Gill Sans MT" w:hAnsi="Gill Sans MT"/>
          <w:b/>
          <w:bCs/>
          <w:color w:val="00B050"/>
          <w:sz w:val="28"/>
          <w:szCs w:val="28"/>
          <w:u w:val="single"/>
          <w:vertAlign w:val="superscript"/>
        </w:rPr>
        <w:t>th</w:t>
      </w:r>
      <w:r>
        <w:rPr>
          <w:rFonts w:ascii="Gill Sans MT" w:hAnsi="Gill Sans MT"/>
          <w:b/>
          <w:bCs/>
          <w:color w:val="00B050"/>
          <w:sz w:val="28"/>
          <w:szCs w:val="28"/>
          <w:u w:val="single"/>
        </w:rPr>
        <w:t xml:space="preserve"> January 2022</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784F1AAE" w:rsidR="006C47B7"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528401F8" w14:textId="359C6781"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55582C">
        <w:rPr>
          <w:rFonts w:ascii="Gill Sans MT" w:eastAsia="Times New Roman" w:hAnsi="Gill Sans MT" w:cs="Arial"/>
          <w:color w:val="1F1F1F"/>
          <w:sz w:val="24"/>
          <w:szCs w:val="24"/>
          <w:lang w:eastAsia="en-GB"/>
        </w:rPr>
        <w:t>January 28</w:t>
      </w:r>
      <w:r w:rsidR="0055582C" w:rsidRPr="0055582C">
        <w:rPr>
          <w:rFonts w:ascii="Gill Sans MT" w:eastAsia="Times New Roman" w:hAnsi="Gill Sans MT" w:cs="Arial"/>
          <w:color w:val="1F1F1F"/>
          <w:sz w:val="24"/>
          <w:szCs w:val="24"/>
          <w:vertAlign w:val="superscript"/>
          <w:lang w:eastAsia="en-GB"/>
        </w:rPr>
        <w:t>th</w:t>
      </w:r>
      <w:r w:rsidR="0055582C">
        <w:rPr>
          <w:rFonts w:ascii="Gill Sans MT" w:eastAsia="Times New Roman" w:hAnsi="Gill Sans MT" w:cs="Arial"/>
          <w:color w:val="1F1F1F"/>
          <w:sz w:val="24"/>
          <w:szCs w:val="24"/>
          <w:lang w:eastAsia="en-GB"/>
        </w:rPr>
        <w:t xml:space="preserve"> 2022</w:t>
      </w:r>
      <w:r w:rsidRPr="00873B67">
        <w:rPr>
          <w:rFonts w:ascii="Gill Sans MT" w:eastAsia="Times New Roman" w:hAnsi="Gill Sans MT" w:cs="Arial"/>
          <w:color w:val="1F1F1F"/>
          <w:sz w:val="24"/>
          <w:szCs w:val="24"/>
          <w:lang w:eastAsia="en-GB"/>
        </w:rPr>
        <w:t xml:space="preserve">, there are no legal limits </w:t>
      </w:r>
      <w:r w:rsidR="00142828">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on the number of people who can meet, including in private homes, public places or at events. In addition, all businesses and premises may be open</w:t>
      </w:r>
      <w:r w:rsidR="00142828">
        <w:rPr>
          <w:rFonts w:ascii="Gill Sans MT" w:eastAsia="Times New Roman" w:hAnsi="Gill Sans MT" w:cs="Arial"/>
          <w:color w:val="1F1F1F"/>
          <w:sz w:val="24"/>
          <w:szCs w:val="24"/>
          <w:lang w:eastAsia="en-GB"/>
        </w:rPr>
        <w:t xml:space="preserve"> and </w:t>
      </w:r>
      <w:r w:rsidR="00B304CA">
        <w:rPr>
          <w:rFonts w:ascii="Gill Sans MT" w:eastAsia="Times New Roman" w:hAnsi="Gill Sans MT" w:cs="Arial"/>
          <w:color w:val="1F1F1F"/>
          <w:sz w:val="24"/>
          <w:szCs w:val="24"/>
          <w:lang w:eastAsia="en-GB"/>
        </w:rPr>
        <w:t>activities can fully resume</w:t>
      </w:r>
      <w:r w:rsidRPr="00873B67">
        <w:rPr>
          <w:rFonts w:ascii="Gill Sans MT" w:eastAsia="Times New Roman" w:hAnsi="Gill Sans MT" w:cs="Arial"/>
          <w:color w:val="1F1F1F"/>
          <w:sz w:val="24"/>
          <w:szCs w:val="24"/>
          <w:lang w:eastAsia="en-GB"/>
        </w:rPr>
        <w:t>.</w:t>
      </w:r>
    </w:p>
    <w:p w14:paraId="2D4C6F05" w14:textId="79815A95"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employers and other organisations have a duty to protect their employees and customers while on their premises. </w:t>
      </w:r>
      <w:r w:rsidR="003E0A73">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sidR="003E0A73">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684BEA2E"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AB32779" w14:textId="6C8B5BBF" w:rsidR="0029654C" w:rsidRDefault="004C794F" w:rsidP="0029654C">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sidR="00A752DD">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w:t>
      </w:r>
      <w:r w:rsidR="00B51D57" w:rsidRPr="00B51D57">
        <w:rPr>
          <w:rFonts w:ascii="Gill Sans MT" w:eastAsia="Times New Roman" w:hAnsi="Gill Sans MT" w:cs="Arial"/>
          <w:color w:val="1F1F1F"/>
          <w:sz w:val="24"/>
          <w:szCs w:val="24"/>
          <w:lang w:eastAsia="en-GB"/>
        </w:rPr>
        <w:t xml:space="preserve">  </w:t>
      </w:r>
      <w:r w:rsidRPr="00B51D57">
        <w:rPr>
          <w:rFonts w:ascii="Gill Sans MT" w:eastAsia="Times New Roman" w:hAnsi="Gill Sans MT" w:cs="Arial"/>
          <w:color w:val="1F1F1F"/>
          <w:sz w:val="24"/>
          <w:szCs w:val="24"/>
          <w:lang w:eastAsia="en-GB"/>
        </w:rPr>
        <w:t>If both results are negative, it is likely they are not infectious and can stop isolating.</w:t>
      </w:r>
      <w:r w:rsidR="00B51D57" w:rsidRPr="00B51D57">
        <w:rPr>
          <w:rFonts w:ascii="Gill Sans MT" w:eastAsia="Times New Roman" w:hAnsi="Gill Sans MT" w:cs="Arial"/>
          <w:color w:val="1F1F1F"/>
          <w:sz w:val="24"/>
          <w:szCs w:val="24"/>
          <w:lang w:eastAsia="en-GB"/>
        </w:rPr>
        <w:t xml:space="preserve">  A</w:t>
      </w:r>
      <w:r w:rsidRPr="00B51D57">
        <w:rPr>
          <w:rFonts w:ascii="Gill Sans MT" w:eastAsia="Times New Roman" w:hAnsi="Gill Sans MT" w:cs="Arial"/>
          <w:color w:val="1F1F1F"/>
          <w:sz w:val="24"/>
          <w:szCs w:val="24"/>
          <w:lang w:eastAsia="en-GB"/>
        </w:rPr>
        <w:t>nyone who tests positive on either day 5 or day 6 must continue to self-isolate until they have 2 negative tests taken 24 hours apart or until day 10, whichever comes first.</w:t>
      </w:r>
    </w:p>
    <w:p w14:paraId="696DBE63" w14:textId="42E372AD" w:rsidR="00CD234C" w:rsidRPr="0029654C" w:rsidRDefault="00CD234C" w:rsidP="0029654C">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29654C">
        <w:rPr>
          <w:rFonts w:ascii="Gill Sans MT" w:eastAsia="Times New Roman" w:hAnsi="Gill Sans MT" w:cs="Arial"/>
          <w:color w:val="1F1F1F"/>
          <w:sz w:val="24"/>
          <w:szCs w:val="24"/>
          <w:lang w:eastAsia="en-GB"/>
        </w:rPr>
        <w:t>Adults and children over 12 must wear face-coverings in indoor public places</w:t>
      </w:r>
      <w:r w:rsidR="00291A8B" w:rsidRPr="0029654C">
        <w:rPr>
          <w:rFonts w:ascii="Gill Sans MT" w:eastAsia="Times New Roman" w:hAnsi="Gill Sans MT" w:cs="Arial"/>
          <w:color w:val="1F1F1F"/>
          <w:sz w:val="24"/>
          <w:szCs w:val="24"/>
          <w:lang w:eastAsia="en-GB"/>
        </w:rPr>
        <w:t xml:space="preserve"> including churches, church halls and community buildings.</w:t>
      </w:r>
    </w:p>
    <w:p w14:paraId="0D8FC854" w14:textId="5FEF6001" w:rsidR="009E68B1" w:rsidRDefault="009E68B1" w:rsidP="00CD234C">
      <w:pPr>
        <w:pStyle w:val="BodyText"/>
        <w:ind w:right="1252"/>
        <w:rPr>
          <w:rFonts w:ascii="Gill Sans MT" w:hAnsi="Gill Sans MT"/>
          <w:sz w:val="24"/>
          <w:szCs w:val="24"/>
        </w:rPr>
      </w:pPr>
      <w:r>
        <w:rPr>
          <w:rFonts w:ascii="Gill Sans MT" w:hAnsi="Gill Sans MT"/>
          <w:sz w:val="24"/>
          <w:szCs w:val="24"/>
        </w:rPr>
        <w:t>It will be noted that social distancing is no longer a legal requirement</w:t>
      </w:r>
      <w:r w:rsidR="0092487D">
        <w:rPr>
          <w:rFonts w:ascii="Gill Sans MT" w:hAnsi="Gill Sans MT"/>
          <w:sz w:val="24"/>
          <w:szCs w:val="24"/>
        </w:rPr>
        <w:t xml:space="preserve">.  However, it is a very useful risk mitigation measure so </w:t>
      </w:r>
      <w:r w:rsidR="0092487D">
        <w:rPr>
          <w:rFonts w:ascii="Gill Sans MT" w:hAnsi="Gill Sans MT"/>
          <w:color w:val="000000" w:themeColor="text1"/>
          <w:sz w:val="24"/>
          <w:szCs w:val="24"/>
        </w:rPr>
        <w:t xml:space="preserve">it is generally recommended that social distancing measures be retained where practical.  </w:t>
      </w:r>
      <w:r w:rsidR="00FE373E">
        <w:rPr>
          <w:rFonts w:ascii="Gill Sans MT" w:hAnsi="Gill Sans MT"/>
          <w:color w:val="000000" w:themeColor="text1"/>
          <w:sz w:val="24"/>
          <w:szCs w:val="24"/>
        </w:rPr>
        <w:t xml:space="preserve">There are more details in </w:t>
      </w:r>
      <w:r w:rsidR="00AB480A">
        <w:rPr>
          <w:rFonts w:ascii="Gill Sans MT" w:hAnsi="Gill Sans MT"/>
          <w:color w:val="000000" w:themeColor="text1"/>
          <w:sz w:val="24"/>
          <w:szCs w:val="24"/>
        </w:rPr>
        <w:t>Section 1 Part 2 Point 4 below.</w:t>
      </w:r>
    </w:p>
    <w:p w14:paraId="39E3E203" w14:textId="77777777" w:rsidR="009E68B1" w:rsidRDefault="009E68B1" w:rsidP="00CD234C">
      <w:pPr>
        <w:pStyle w:val="BodyText"/>
        <w:ind w:right="1252"/>
        <w:rPr>
          <w:rFonts w:ascii="Gill Sans MT" w:hAnsi="Gill Sans MT"/>
          <w:sz w:val="24"/>
          <w:szCs w:val="24"/>
        </w:rPr>
      </w:pPr>
    </w:p>
    <w:p w14:paraId="322DC431" w14:textId="35FE1184"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w:t>
      </w:r>
      <w:r w:rsidR="0029654C">
        <w:rPr>
          <w:rFonts w:ascii="Gill Sans MT" w:hAnsi="Gill Sans MT"/>
          <w:sz w:val="24"/>
          <w:szCs w:val="24"/>
        </w:rPr>
        <w:t>s</w:t>
      </w:r>
      <w:r w:rsidRPr="00763141">
        <w:rPr>
          <w:rFonts w:ascii="Gill Sans MT" w:hAnsi="Gill Sans MT"/>
          <w:sz w:val="24"/>
          <w:szCs w:val="24"/>
        </w:rPr>
        <w:t xml:space="preserve">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lastRenderedPageBreak/>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7C1353E8" w14:textId="77777777" w:rsidR="001C5AA0" w:rsidRDefault="001C5AA0" w:rsidP="006F025A">
      <w:pPr>
        <w:rPr>
          <w:rFonts w:ascii="Gill Sans MT" w:hAnsi="Gill Sans MT"/>
          <w:sz w:val="24"/>
          <w:szCs w:val="24"/>
        </w:rPr>
      </w:pPr>
    </w:p>
    <w:p w14:paraId="7AAA19F4" w14:textId="3B59B8CD"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focus much more clearly on the hazards of transmission and potential mitigation measures.  Risk assessments you have previously prepared under previous guidance are still useful</w:t>
      </w:r>
      <w:r w:rsidR="00A52B2E">
        <w:rPr>
          <w:rFonts w:ascii="Gill Sans MT" w:hAnsi="Gill Sans MT"/>
          <w:sz w:val="24"/>
          <w:szCs w:val="24"/>
        </w:rPr>
        <w:t xml:space="preserve"> and relevant</w:t>
      </w:r>
      <w:r w:rsidR="00C85AAD">
        <w:rPr>
          <w:rFonts w:ascii="Gill Sans MT" w:hAnsi="Gill Sans MT"/>
          <w:sz w:val="24"/>
          <w:szCs w:val="24"/>
        </w:rPr>
        <w:t xml:space="preserve">,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829D75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prepare</w:t>
      </w:r>
      <w:r w:rsidR="00CA72AD">
        <w:rPr>
          <w:rFonts w:ascii="Gill Sans MT" w:hAnsi="Gill Sans MT"/>
          <w:color w:val="000000" w:themeColor="text1"/>
          <w:sz w:val="24"/>
          <w:szCs w:val="24"/>
        </w:rPr>
        <w:t xml:space="preserve"> or review</w:t>
      </w:r>
      <w:r w:rsidR="00207D71">
        <w:rPr>
          <w:rFonts w:ascii="Gill Sans MT" w:hAnsi="Gill Sans MT"/>
          <w:color w:val="000000" w:themeColor="text1"/>
          <w:sz w:val="24"/>
          <w:szCs w:val="24"/>
        </w:rPr>
        <w:t xml:space="preserve"> opening</w:t>
      </w:r>
      <w:r w:rsidR="00CA72AD">
        <w:rPr>
          <w:rFonts w:ascii="Gill Sans MT" w:hAnsi="Gill Sans MT"/>
          <w:color w:val="000000" w:themeColor="text1"/>
          <w:sz w:val="24"/>
          <w:szCs w:val="24"/>
        </w:rPr>
        <w:t xml:space="preserve"> arrangements</w:t>
      </w:r>
      <w:r w:rsidR="00207D71">
        <w:rPr>
          <w:rFonts w:ascii="Gill Sans MT" w:hAnsi="Gill Sans MT"/>
          <w:color w:val="000000" w:themeColor="text1"/>
          <w:sz w:val="24"/>
          <w:szCs w:val="24"/>
        </w:rPr>
        <w:t xml:space="preserve">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CA72AD">
        <w:rPr>
          <w:rFonts w:ascii="Gill Sans MT" w:hAnsi="Gill Sans MT"/>
          <w:color w:val="000000" w:themeColor="text1"/>
          <w:sz w:val="24"/>
          <w:szCs w:val="24"/>
        </w:rPr>
        <w:t>)</w:t>
      </w:r>
      <w:r w:rsidR="00EE7F34" w:rsidRPr="005420B0">
        <w:rPr>
          <w:rFonts w:ascii="Gill Sans MT" w:hAnsi="Gill Sans MT"/>
          <w:color w:val="000000" w:themeColor="text1"/>
          <w:sz w:val="24"/>
          <w:szCs w:val="24"/>
        </w:rPr>
        <w:t xml:space="preserve">.  </w:t>
      </w:r>
    </w:p>
    <w:p w14:paraId="5591887E" w14:textId="0797D119"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shared with your team so all are aware of the arrangements.</w:t>
      </w:r>
    </w:p>
    <w:p w14:paraId="46CEF022" w14:textId="2E83A8E6"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4ACA51F0" w:rsidR="003949AD" w:rsidRPr="00393333" w:rsidRDefault="006C4031" w:rsidP="00CC22B8">
      <w:pPr>
        <w:rPr>
          <w:rFonts w:ascii="Gill Sans MT" w:hAnsi="Gill Sans MT"/>
          <w:b/>
          <w:bCs/>
          <w:color w:val="00B050"/>
          <w:sz w:val="28"/>
          <w:szCs w:val="28"/>
        </w:rPr>
      </w:pPr>
      <w:r w:rsidRPr="00393333">
        <w:rPr>
          <w:rFonts w:ascii="Gill Sans MT" w:hAnsi="Gill Sans MT"/>
          <w:b/>
          <w:bCs/>
          <w:color w:val="00B050"/>
          <w:sz w:val="28"/>
          <w:szCs w:val="28"/>
        </w:rPr>
        <w:t xml:space="preserve">Opening at Alert Level </w:t>
      </w:r>
      <w:r w:rsidR="004613B1" w:rsidRPr="00393333">
        <w:rPr>
          <w:rFonts w:ascii="Gill Sans MT" w:hAnsi="Gill Sans MT"/>
          <w:b/>
          <w:bCs/>
          <w:color w:val="00B050"/>
          <w:sz w:val="28"/>
          <w:szCs w:val="28"/>
        </w:rPr>
        <w:t>Zero</w:t>
      </w:r>
    </w:p>
    <w:p w14:paraId="1AE579A9" w14:textId="7311D188" w:rsidR="008814EC" w:rsidRPr="002D7252"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can be open for any activities including </w:t>
      </w:r>
      <w:r w:rsidR="00E5281C">
        <w:rPr>
          <w:rFonts w:ascii="Gill Sans MT" w:hAnsi="Gill Sans MT"/>
          <w:color w:val="000000" w:themeColor="text1"/>
          <w:sz w:val="24"/>
          <w:szCs w:val="24"/>
        </w:rPr>
        <w:t xml:space="preserve">for </w:t>
      </w:r>
      <w:r>
        <w:rPr>
          <w:rFonts w:ascii="Gill Sans MT" w:hAnsi="Gill Sans MT"/>
          <w:color w:val="000000" w:themeColor="text1"/>
          <w:sz w:val="24"/>
          <w:szCs w:val="24"/>
        </w:rPr>
        <w:t xml:space="preserve">worship, occasional offices, </w:t>
      </w:r>
      <w:r w:rsidR="00E5281C">
        <w:rPr>
          <w:rFonts w:ascii="Gill Sans MT" w:hAnsi="Gill Sans MT"/>
          <w:color w:val="000000" w:themeColor="text1"/>
          <w:sz w:val="24"/>
          <w:szCs w:val="24"/>
        </w:rPr>
        <w:t xml:space="preserve">community activities and visitors.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This may result in you deciding to limit numbers within the building and retain </w:t>
      </w:r>
      <w:r w:rsidR="00480832">
        <w:rPr>
          <w:rFonts w:ascii="Gill Sans MT" w:hAnsi="Gill Sans MT"/>
          <w:color w:val="000000" w:themeColor="text1"/>
          <w:sz w:val="24"/>
          <w:szCs w:val="24"/>
        </w:rPr>
        <w:t>arrangements for social distancing</w:t>
      </w:r>
      <w:r w:rsidR="00F87987">
        <w:rPr>
          <w:rFonts w:ascii="Gill Sans MT" w:hAnsi="Gill Sans MT"/>
          <w:color w:val="000000" w:themeColor="text1"/>
          <w:sz w:val="24"/>
          <w:szCs w:val="24"/>
        </w:rPr>
        <w:t>.</w:t>
      </w:r>
      <w:r w:rsidR="009C6107">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 </w:t>
      </w:r>
    </w:p>
    <w:p w14:paraId="655D654B" w14:textId="3B800DA5"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0A294A46" w14:textId="3FEDEB19" w:rsidR="00C127D9" w:rsidRDefault="00DB2353" w:rsidP="0025674E">
      <w:hyperlink r:id="rId11" w:history="1">
        <w:r w:rsidR="00C127D9">
          <w:rPr>
            <w:rStyle w:val="Hyperlink"/>
          </w:rPr>
          <w:t>Alert level 0: frequently asked questions | GOV.WALES</w:t>
        </w:r>
      </w:hyperlink>
    </w:p>
    <w:p w14:paraId="4D4EF360" w14:textId="67A042A3" w:rsidR="00C009BB" w:rsidRDefault="00DB2353" w:rsidP="0025674E">
      <w:hyperlink r:id="rId12" w:history="1">
        <w:r w:rsidR="00C009BB">
          <w:rPr>
            <w:rStyle w:val="Hyperlink"/>
          </w:rPr>
          <w:t>Alert level 0: guidance for employers, businesses and organisations [HTML] | GOV.WALES</w:t>
        </w:r>
      </w:hyperlink>
    </w:p>
    <w:p w14:paraId="41B447E6" w14:textId="77777777" w:rsidR="00A50578" w:rsidRDefault="00A50578"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lastRenderedPageBreak/>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t>any place, particularly indoors, where people are breathing heavily close to others or over extended periods, such as through strenuous exercise, loud singing, chanting, or shouting, coughing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592B6E21"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 xml:space="preserve">factors (e.g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(e.g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 xml:space="preserve">In assessing, the likelihood of transmission in your local church, it is reasonable to consider the circumstances of your congregation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4B411B66" w14:textId="5808B85E"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41D8DF8" w14:textId="4172355B"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Do you </w:t>
            </w:r>
            <w:r w:rsidR="008C5096">
              <w:rPr>
                <w:rFonts w:ascii="Gill Sans MT" w:hAnsi="Gill Sans MT"/>
                <w:color w:val="000000" w:themeColor="text1"/>
                <w:sz w:val="24"/>
                <w:szCs w:val="24"/>
              </w:rPr>
              <w:t xml:space="preserve">wish </w:t>
            </w:r>
            <w:r w:rsidRPr="005420B0">
              <w:rPr>
                <w:rFonts w:ascii="Gill Sans MT" w:hAnsi="Gill Sans MT"/>
                <w:color w:val="000000" w:themeColor="text1"/>
                <w:sz w:val="24"/>
                <w:szCs w:val="24"/>
              </w:rPr>
              <w:t xml:space="preserve">to open the church </w:t>
            </w:r>
            <w:r w:rsidR="0043390B">
              <w:rPr>
                <w:rFonts w:ascii="Gill Sans MT" w:hAnsi="Gill Sans MT"/>
                <w:color w:val="000000" w:themeColor="text1"/>
                <w:sz w:val="24"/>
                <w:szCs w:val="24"/>
              </w:rPr>
              <w:t>at the current time?</w:t>
            </w:r>
          </w:p>
          <w:p w14:paraId="62139215" w14:textId="4AD54BEF" w:rsidR="00F52E52" w:rsidRPr="005420B0" w:rsidRDefault="00F52E52" w:rsidP="00F52E52">
            <w:pPr>
              <w:rPr>
                <w:rFonts w:ascii="Gill Sans MT" w:hAnsi="Gill Sans MT"/>
                <w:color w:val="000000" w:themeColor="text1"/>
                <w:sz w:val="24"/>
                <w:szCs w:val="24"/>
              </w:rPr>
            </w:pPr>
          </w:p>
        </w:tc>
        <w:tc>
          <w:tcPr>
            <w:tcW w:w="9133" w:type="dxa"/>
          </w:tcPr>
          <w:p w14:paraId="5FB12729" w14:textId="4D4444B9" w:rsidR="00F52E52" w:rsidRPr="00190BE1" w:rsidRDefault="00EA7122" w:rsidP="00F52E52">
            <w:pPr>
              <w:rPr>
                <w:rFonts w:ascii="Gill Sans MT" w:hAnsi="Gill Sans MT"/>
                <w:color w:val="000000" w:themeColor="text1"/>
                <w:sz w:val="24"/>
                <w:szCs w:val="24"/>
              </w:rPr>
            </w:pPr>
            <w:r w:rsidRPr="00190BE1">
              <w:rPr>
                <w:rFonts w:ascii="Gill Sans MT" w:hAnsi="Gill Sans MT"/>
                <w:color w:val="000000" w:themeColor="text1"/>
                <w:sz w:val="24"/>
                <w:szCs w:val="24"/>
              </w:rPr>
              <w:t>You are encouraged to re-open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Pr="00190BE1">
              <w:rPr>
                <w:rFonts w:ascii="Gill Sans MT" w:hAnsi="Gill Sans MT"/>
                <w:color w:val="000000" w:themeColor="text1"/>
                <w:sz w:val="24"/>
                <w:szCs w:val="24"/>
              </w:rPr>
              <w:t xml:space="preserve">.  </w:t>
            </w:r>
          </w:p>
          <w:p w14:paraId="4F0D5402" w14:textId="77777777" w:rsidR="00190BE1" w:rsidRPr="00190BE1" w:rsidRDefault="00190BE1" w:rsidP="00F52E52">
            <w:pPr>
              <w:rPr>
                <w:rFonts w:ascii="Gill Sans MT" w:hAnsi="Gill Sans MT"/>
                <w:color w:val="000000" w:themeColor="text1"/>
                <w:sz w:val="24"/>
                <w:szCs w:val="24"/>
              </w:rPr>
            </w:pPr>
          </w:p>
          <w:p w14:paraId="1085259B" w14:textId="77777777" w:rsidR="00E105DF"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we open our churches and halls in the weeks ahead.</w:t>
            </w:r>
          </w:p>
          <w:p w14:paraId="2E1B615B" w14:textId="77777777" w:rsidR="001828F6" w:rsidRDefault="001828F6" w:rsidP="00F52E52">
            <w:pPr>
              <w:rPr>
                <w:rFonts w:ascii="Gill Sans MT" w:hAnsi="Gill Sans MT"/>
                <w:sz w:val="24"/>
                <w:szCs w:val="24"/>
                <w:lang w:val="en-US"/>
              </w:rPr>
            </w:pPr>
          </w:p>
          <w:p w14:paraId="45510F52" w14:textId="77777777" w:rsidR="001828F6" w:rsidRDefault="001828F6" w:rsidP="00F52E52">
            <w:pPr>
              <w:rPr>
                <w:rFonts w:ascii="Gill Sans MT" w:hAnsi="Gill Sans MT"/>
                <w:sz w:val="24"/>
                <w:szCs w:val="24"/>
                <w:lang w:val="en-US"/>
              </w:rPr>
            </w:pPr>
            <w:r>
              <w:rPr>
                <w:rFonts w:ascii="Gill Sans MT" w:hAnsi="Gill Sans MT"/>
                <w:sz w:val="24"/>
                <w:szCs w:val="24"/>
                <w:lang w:val="en-US"/>
              </w:rPr>
              <w:t xml:space="preserve">Take your time to think carefully about this and do not be pressured to open until you and your church Council are </w:t>
            </w:r>
            <w:r w:rsidR="006E19D5">
              <w:rPr>
                <w:rFonts w:ascii="Gill Sans MT" w:hAnsi="Gill Sans MT"/>
                <w:sz w:val="24"/>
                <w:szCs w:val="24"/>
                <w:lang w:val="en-US"/>
              </w:rPr>
              <w:t>ready.</w:t>
            </w:r>
          </w:p>
          <w:p w14:paraId="2427D08D" w14:textId="77777777" w:rsidR="008C5096" w:rsidRDefault="008C5096" w:rsidP="00F52E52">
            <w:pPr>
              <w:rPr>
                <w:rFonts w:ascii="Gill Sans MT" w:hAnsi="Gill Sans MT"/>
                <w:sz w:val="24"/>
                <w:szCs w:val="24"/>
                <w:lang w:val="en-US"/>
              </w:rPr>
            </w:pPr>
          </w:p>
          <w:p w14:paraId="23D825CB" w14:textId="1A6FB340" w:rsidR="008C5096" w:rsidRPr="008C5096" w:rsidRDefault="008C5096" w:rsidP="00F52E52">
            <w:pPr>
              <w:rPr>
                <w:rFonts w:ascii="Gill Sans MT" w:eastAsia="Times New Roman" w:hAnsi="Gill Sans MT"/>
                <w:sz w:val="24"/>
                <w:szCs w:val="24"/>
              </w:rPr>
            </w:pPr>
            <w:r w:rsidRPr="008C5096">
              <w:rPr>
                <w:rFonts w:ascii="Gill Sans MT" w:eastAsia="Times New Roman" w:hAnsi="Gill Sans MT"/>
                <w:sz w:val="24"/>
                <w:szCs w:val="24"/>
              </w:rPr>
              <w:t xml:space="preserve">On-line services/live streaming are a means of people interacting with our services safely – these should continue, where possible, to help those who remain vulnerable or nervous.  </w:t>
            </w:r>
          </w:p>
        </w:tc>
      </w:tr>
      <w:tr w:rsidR="001143F1" w:rsidRPr="005420B0" w14:paraId="156F3DCC" w14:textId="77777777" w:rsidTr="00266670">
        <w:tc>
          <w:tcPr>
            <w:tcW w:w="846" w:type="dxa"/>
          </w:tcPr>
          <w:p w14:paraId="0ED69BBB" w14:textId="41AA8EA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2.</w:t>
            </w:r>
          </w:p>
        </w:tc>
        <w:tc>
          <w:tcPr>
            <w:tcW w:w="3969" w:type="dxa"/>
          </w:tcPr>
          <w:p w14:paraId="5A21008A" w14:textId="31E68BA3" w:rsidR="001143F1" w:rsidRPr="005420B0" w:rsidRDefault="00E72E6C" w:rsidP="001143F1">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3F1EA365" w14:textId="6467864B" w:rsidR="000046F0" w:rsidRPr="003E3181" w:rsidRDefault="00D611CE" w:rsidP="001143F1">
            <w:pPr>
              <w:rPr>
                <w:rFonts w:ascii="Gill Sans MT" w:hAnsi="Gill Sans MT"/>
                <w:sz w:val="24"/>
                <w:szCs w:val="24"/>
              </w:rPr>
            </w:pPr>
            <w:r w:rsidRPr="008E3754">
              <w:rPr>
                <w:rFonts w:ascii="Gill Sans MT" w:hAnsi="Gill Sans MT"/>
                <w:sz w:val="24"/>
                <w:szCs w:val="24"/>
              </w:rPr>
              <w:t xml:space="preserve">How you open will depend upon your risk assessment.  </w:t>
            </w:r>
            <w:r w:rsidR="0009580C" w:rsidRPr="008E3754">
              <w:rPr>
                <w:rFonts w:ascii="Gill Sans MT" w:hAnsi="Gill Sans MT"/>
                <w:sz w:val="24"/>
                <w:szCs w:val="24"/>
              </w:rPr>
              <w:t xml:space="preserve">By working through this process, you should be able to discern your </w:t>
            </w:r>
            <w:r w:rsidR="008E3754">
              <w:rPr>
                <w:rFonts w:ascii="Gill Sans MT" w:hAnsi="Gill Sans MT"/>
                <w:sz w:val="24"/>
                <w:szCs w:val="24"/>
              </w:rPr>
              <w:t xml:space="preserve">appropriate </w:t>
            </w:r>
            <w:r w:rsidR="00D52774" w:rsidRPr="008E3754">
              <w:rPr>
                <w:rFonts w:ascii="Gill Sans MT" w:hAnsi="Gill Sans MT"/>
                <w:sz w:val="24"/>
                <w:szCs w:val="24"/>
              </w:rPr>
              <w:t>opening arrangements.</w:t>
            </w:r>
          </w:p>
        </w:tc>
      </w:tr>
      <w:tr w:rsidR="001143F1" w:rsidRPr="005420B0" w14:paraId="2459EA07" w14:textId="77777777" w:rsidTr="00266670">
        <w:tc>
          <w:tcPr>
            <w:tcW w:w="846" w:type="dxa"/>
          </w:tcPr>
          <w:p w14:paraId="5EEC5A48" w14:textId="2DF1DAE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3.</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4265C090" w:rsidR="00D1646C" w:rsidRPr="00F00BA8" w:rsidRDefault="00D1646C" w:rsidP="00D1646C">
            <w:pPr>
              <w:rPr>
                <w:rFonts w:ascii="Gill Sans MT" w:hAnsi="Gill Sans MT"/>
                <w:sz w:val="24"/>
                <w:szCs w:val="24"/>
                <w:lang w:val="en-US"/>
              </w:rPr>
            </w:pPr>
            <w:r w:rsidRPr="00F00BA8">
              <w:rPr>
                <w:rFonts w:ascii="Gill Sans MT" w:hAnsi="Gill Sans MT"/>
                <w:sz w:val="24"/>
                <w:szCs w:val="24"/>
                <w:lang w:val="en-US"/>
              </w:rPr>
              <w:t>Whilst two-metre social distancing is no longer a legal requirement, it remains a very useful measure to limit transmission.  It will certainly be appropriate where people have not had two vaccinations.  If your risk assessment, include</w:t>
            </w:r>
            <w:r w:rsidR="003421CA" w:rsidRPr="00F00BA8">
              <w:rPr>
                <w:rFonts w:ascii="Gill Sans MT" w:hAnsi="Gill Sans MT"/>
                <w:sz w:val="24"/>
                <w:szCs w:val="24"/>
                <w:lang w:val="en-US"/>
              </w:rPr>
              <w:t>s</w:t>
            </w:r>
            <w:r w:rsidRPr="00F00BA8">
              <w:rPr>
                <w:rFonts w:ascii="Gill Sans MT" w:hAnsi="Gill Sans MT"/>
                <w:sz w:val="24"/>
                <w:szCs w:val="24"/>
                <w:lang w:val="en-US"/>
              </w:rPr>
              <w:t xml:space="preserve"> for the retention of social distancing between </w:t>
            </w:r>
            <w:r w:rsidR="003421CA" w:rsidRPr="00F00BA8">
              <w:rPr>
                <w:rFonts w:ascii="Gill Sans MT" w:hAnsi="Gill Sans MT"/>
                <w:sz w:val="24"/>
                <w:szCs w:val="24"/>
                <w:lang w:val="en-US"/>
              </w:rPr>
              <w:t xml:space="preserve">persons and household groups, you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0648985"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place of worship, even if they have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3"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(e.g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service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DB2353" w:rsidP="00DE19B5">
            <w:pPr>
              <w:rPr>
                <w:rFonts w:cstheme="minorHAnsi"/>
              </w:rPr>
            </w:pPr>
            <w:hyperlink r:id="rId14" w:history="1">
              <w:r w:rsidR="00AD5C27" w:rsidRPr="009447DA">
                <w:rPr>
                  <w:rStyle w:val="Hyperlink"/>
                  <w:rFonts w:cstheme="minorHAnsi"/>
                </w:rPr>
                <w:t>https://gov.wales/covid-19-workforce-risk-assessment-tool</w:t>
              </w:r>
            </w:hyperlink>
          </w:p>
          <w:p w14:paraId="1E783B11" w14:textId="7777777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lastRenderedPageBreak/>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2AD74694" w:rsidR="00487EA6" w:rsidRPr="005420B0" w:rsidRDefault="00730A44" w:rsidP="001143F1">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4.</w:t>
            </w:r>
          </w:p>
        </w:tc>
        <w:tc>
          <w:tcPr>
            <w:tcW w:w="3969" w:type="dxa"/>
          </w:tcPr>
          <w:p w14:paraId="6ACD4E3E" w14:textId="7FCC18C1"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p>
        </w:tc>
        <w:tc>
          <w:tcPr>
            <w:tcW w:w="9133" w:type="dxa"/>
          </w:tcPr>
          <w:p w14:paraId="0B2B5493"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5"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370FF890" w14:textId="627D5F60" w:rsidR="00415636" w:rsidRPr="00EA1D33" w:rsidRDefault="00415636" w:rsidP="00415636">
            <w:pPr>
              <w:rPr>
                <w:rStyle w:val="Hyperlink"/>
                <w:rFonts w:ascii="Gill Sans MT" w:hAnsi="Gill Sans MT"/>
                <w:color w:val="000000" w:themeColor="text1"/>
                <w:sz w:val="24"/>
                <w:szCs w:val="24"/>
              </w:rPr>
            </w:pPr>
            <w:r w:rsidRPr="00EA1D33">
              <w:rPr>
                <w:rFonts w:ascii="Gill Sans MT" w:hAnsi="Gill Sans MT"/>
                <w:color w:val="000000" w:themeColor="text1"/>
                <w:sz w:val="24"/>
                <w:szCs w:val="24"/>
              </w:rPr>
              <w:t>The new NHS COVID-19 app is intended to help in this process but is not mandatory.  The system involves the creation of a site specific QR code which allows people visiting to use the App.</w:t>
            </w:r>
            <w:r w:rsidR="002C4F39">
              <w:rPr>
                <w:rFonts w:ascii="Gill Sans MT" w:hAnsi="Gill Sans MT"/>
                <w:color w:val="000000" w:themeColor="text1"/>
                <w:sz w:val="24"/>
                <w:szCs w:val="24"/>
              </w:rPr>
              <w:t xml:space="preserve"> </w:t>
            </w:r>
            <w:hyperlink r:id="rId16" w:history="1">
              <w:r w:rsidR="002C4F39">
                <w:rPr>
                  <w:rStyle w:val="Hyperlink"/>
                </w:rPr>
                <w:t xml:space="preserve">NHS COVID-19 app: guidance for businesses and organisations | </w:t>
              </w:r>
              <w:r w:rsidR="002C4F39">
                <w:rPr>
                  <w:rStyle w:val="Hyperlink"/>
                </w:rPr>
                <w:lastRenderedPageBreak/>
                <w:t>GOV.WALES</w:t>
              </w:r>
            </w:hyperlink>
            <w:r w:rsidRPr="00EA1D33">
              <w:rPr>
                <w:rFonts w:ascii="Gill Sans MT" w:hAnsi="Gill Sans MT"/>
                <w:color w:val="000000" w:themeColor="text1"/>
                <w:sz w:val="24"/>
                <w:szCs w:val="24"/>
              </w:rPr>
              <w:t>   </w:t>
            </w:r>
            <w:r w:rsidR="002C4F39" w:rsidRPr="00EA1D33" w:rsidDel="002C4F39">
              <w:rPr>
                <w:rFonts w:ascii="Gill Sans MT" w:hAnsi="Gill Sans MT"/>
                <w:color w:val="000000" w:themeColor="text1"/>
                <w:sz w:val="24"/>
                <w:szCs w:val="24"/>
              </w:rPr>
              <w:t xml:space="preserve"> </w:t>
            </w:r>
            <w:r w:rsidRPr="00EA1D33">
              <w:rPr>
                <w:rFonts w:ascii="Gill Sans MT" w:hAnsi="Gill Sans MT"/>
                <w:color w:val="000000" w:themeColor="text1"/>
                <w:sz w:val="24"/>
                <w:szCs w:val="24"/>
              </w:rPr>
              <w:t>This system does not replace the physical recording of attendance set out above.</w:t>
            </w:r>
          </w:p>
          <w:p w14:paraId="7ABF7511" w14:textId="77777777" w:rsidR="00415636" w:rsidRPr="00EA1D33" w:rsidRDefault="00415636" w:rsidP="00415636">
            <w:pPr>
              <w:rPr>
                <w:rFonts w:ascii="Gill Sans MT" w:hAnsi="Gill Sans MT"/>
                <w:color w:val="000000" w:themeColor="text1"/>
                <w:sz w:val="24"/>
                <w:szCs w:val="24"/>
              </w:rPr>
            </w:pPr>
          </w:p>
          <w:p w14:paraId="1DFAF554"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It is recommended that all public church premises (including churches, halls, offices etc) should display such a QR code.</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7"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8" w:history="1">
              <w:r w:rsidR="00252B2B">
                <w:rPr>
                  <w:rStyle w:val="Hyperlink"/>
                </w:rPr>
                <w:t>Test, trace, protect: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6A9FF116" w:rsidR="005E784B" w:rsidRPr="005420B0" w:rsidRDefault="00B8029D"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6EDD47A1" w14:textId="38AABFDE" w:rsidR="00BE1828" w:rsidRPr="009067AE" w:rsidRDefault="00A1241C" w:rsidP="009067AE">
            <w:pPr>
              <w:rPr>
                <w:rFonts w:ascii="Gill Sans MT" w:hAnsi="Gill Sans MT"/>
                <w:sz w:val="24"/>
                <w:szCs w:val="24"/>
              </w:rPr>
            </w:pPr>
            <w:r>
              <w:rPr>
                <w:rFonts w:ascii="Gill Sans MT" w:hAnsi="Gill Sans MT"/>
                <w:sz w:val="24"/>
                <w:szCs w:val="24"/>
              </w:rPr>
              <w:t>Welsh Government is encou</w:t>
            </w:r>
            <w:r w:rsidR="00DB22D1">
              <w:rPr>
                <w:rFonts w:ascii="Gill Sans MT" w:hAnsi="Gill Sans MT"/>
                <w:sz w:val="24"/>
                <w:szCs w:val="24"/>
              </w:rPr>
              <w:t>raging a</w:t>
            </w:r>
            <w:r w:rsidR="009067AE" w:rsidRPr="009067AE">
              <w:rPr>
                <w:rFonts w:ascii="Gill Sans MT" w:hAnsi="Gill Sans MT"/>
                <w:sz w:val="24"/>
                <w:szCs w:val="24"/>
              </w:rPr>
              <w:t>ll those who cannot work from home to access lateral flow self-test kits as they are rolled out across Wales.</w:t>
            </w:r>
            <w:r w:rsidR="00DB22D1">
              <w:rPr>
                <w:rFonts w:ascii="Gill Sans MT" w:hAnsi="Gill Sans MT"/>
                <w:sz w:val="24"/>
                <w:szCs w:val="24"/>
              </w:rPr>
              <w:t xml:space="preserve"> See </w:t>
            </w:r>
            <w:hyperlink r:id="rId19" w:history="1">
              <w:r w:rsidR="00DB22D1">
                <w:rPr>
                  <w:rStyle w:val="Hyperlink"/>
                </w:rPr>
                <w:t>Get rapid lateral flow COVID-19 tests if you do not have symptoms | GOV.WALES</w:t>
              </w:r>
            </w:hyperlink>
          </w:p>
        </w:tc>
      </w:tr>
      <w:tr w:rsidR="001143F1" w:rsidRPr="005420B0" w14:paraId="4783185D" w14:textId="77777777" w:rsidTr="00266670">
        <w:tc>
          <w:tcPr>
            <w:tcW w:w="846" w:type="dxa"/>
          </w:tcPr>
          <w:p w14:paraId="5A041A53" w14:textId="002C034E" w:rsidR="001143F1" w:rsidRPr="005420B0" w:rsidRDefault="00B76E4E"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0511FA3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7</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 xml:space="preserve">number of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20"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78DDD09D"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8</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1"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14F1EC90" w:rsidR="001143F1" w:rsidRPr="005420B0" w:rsidRDefault="00A554CB" w:rsidP="001143F1">
            <w:pPr>
              <w:rPr>
                <w:rFonts w:ascii="Gill Sans MT" w:hAnsi="Gill Sans MT"/>
                <w:color w:val="000000" w:themeColor="text1"/>
                <w:sz w:val="24"/>
                <w:szCs w:val="24"/>
              </w:rPr>
            </w:pPr>
            <w:r>
              <w:rPr>
                <w:rFonts w:ascii="Gill Sans MT" w:hAnsi="Gill Sans MT"/>
                <w:color w:val="000000" w:themeColor="text1"/>
                <w:sz w:val="24"/>
                <w:szCs w:val="24"/>
              </w:rPr>
              <w:t>9</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53B54FB7" w:rsidR="009D782E" w:rsidRPr="005420B0" w:rsidRDefault="00221CCF" w:rsidP="001143F1">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0</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2"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3388A90C"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D73C4E">
              <w:rPr>
                <w:rFonts w:ascii="Gill Sans MT" w:hAnsi="Gill Sans MT"/>
                <w:color w:val="000000" w:themeColor="text1"/>
                <w:sz w:val="24"/>
                <w:szCs w:val="24"/>
              </w:rPr>
              <w:t>1</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461069E4" w14:textId="77777777"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 xml:space="preserve">There are no legal limits but your risk assessment may help you to conclude that you should limit numbers to reduce covid transmission risks.  </w:t>
            </w:r>
            <w:r w:rsidR="00831A8A">
              <w:rPr>
                <w:rFonts w:ascii="Gill Sans MT" w:hAnsi="Gill Sans MT"/>
                <w:color w:val="000000" w:themeColor="text1"/>
                <w:sz w:val="24"/>
                <w:szCs w:val="24"/>
              </w:rPr>
              <w:t>Basing numbers on 2 metre distancing between persons and groups is a useful starting point.</w:t>
            </w:r>
          </w:p>
          <w:p w14:paraId="6D3D36A9" w14:textId="77777777" w:rsidR="00831A8A" w:rsidRDefault="00831A8A" w:rsidP="00916DD4">
            <w:pPr>
              <w:rPr>
                <w:rFonts w:ascii="Gill Sans MT" w:hAnsi="Gill Sans MT"/>
                <w:color w:val="000000" w:themeColor="text1"/>
                <w:sz w:val="24"/>
                <w:szCs w:val="24"/>
              </w:rPr>
            </w:pPr>
          </w:p>
          <w:p w14:paraId="627F94D7" w14:textId="4934AB1B" w:rsidR="00831A8A" w:rsidRPr="005420B0" w:rsidRDefault="00831A8A" w:rsidP="00916DD4">
            <w:pPr>
              <w:rPr>
                <w:rFonts w:ascii="Gill Sans MT" w:hAnsi="Gill Sans MT"/>
                <w:color w:val="000000" w:themeColor="text1"/>
                <w:sz w:val="24"/>
                <w:szCs w:val="24"/>
              </w:rPr>
            </w:pPr>
            <w:r>
              <w:rPr>
                <w:rFonts w:ascii="Gill Sans MT" w:hAnsi="Gill Sans MT"/>
                <w:color w:val="000000" w:themeColor="text1"/>
                <w:sz w:val="24"/>
                <w:szCs w:val="24"/>
              </w:rPr>
              <w:t xml:space="preserve">If you would generally expect relatively small numbers to an activity, </w:t>
            </w:r>
            <w:r w:rsidR="00313DC5">
              <w:rPr>
                <w:rFonts w:ascii="Gill Sans MT" w:hAnsi="Gill Sans MT"/>
                <w:color w:val="000000" w:themeColor="text1"/>
                <w:sz w:val="24"/>
                <w:szCs w:val="24"/>
              </w:rPr>
              <w:t>why not maintain social distancing as a safe precaution?</w:t>
            </w:r>
          </w:p>
        </w:tc>
      </w:tr>
      <w:tr w:rsidR="00B338A7" w:rsidRPr="005420B0" w14:paraId="3B980642" w14:textId="77777777" w:rsidTr="00266670">
        <w:tc>
          <w:tcPr>
            <w:tcW w:w="846" w:type="dxa"/>
          </w:tcPr>
          <w:p w14:paraId="5E3BCF1E" w14:textId="0B595504"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1</w:t>
            </w:r>
            <w:r w:rsidR="00D73C4E">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42B1F525"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13.</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45F9EA0F" w:rsidR="00521AD1" w:rsidRDefault="00521AD1" w:rsidP="00916DD4">
            <w:pPr>
              <w:rPr>
                <w:rFonts w:ascii="Gill Sans MT" w:hAnsi="Gill Sans MT"/>
                <w:color w:val="000000" w:themeColor="text1"/>
                <w:sz w:val="24"/>
                <w:szCs w:val="24"/>
              </w:rPr>
            </w:pPr>
            <w:r w:rsidRPr="00521AD1">
              <w:rPr>
                <w:rFonts w:ascii="Gill Sans MT" w:hAnsi="Gill Sans MT"/>
                <w:color w:val="000000" w:themeColor="text1"/>
                <w:sz w:val="24"/>
                <w:szCs w:val="24"/>
              </w:rPr>
              <w:t>It is a legal requirement that people wear face coverings in public places.  This include</w:t>
            </w:r>
            <w:r w:rsidR="00205182">
              <w:rPr>
                <w:rFonts w:ascii="Gill Sans MT" w:hAnsi="Gill Sans MT"/>
                <w:color w:val="000000" w:themeColor="text1"/>
                <w:sz w:val="24"/>
                <w:szCs w:val="24"/>
              </w:rPr>
              <w:t>s</w:t>
            </w:r>
            <w:r w:rsidRPr="00521AD1">
              <w:rPr>
                <w:rFonts w:ascii="Gill Sans MT" w:hAnsi="Gill Sans MT"/>
                <w:color w:val="000000" w:themeColor="text1"/>
                <w:sz w:val="24"/>
                <w:szCs w:val="24"/>
              </w:rPr>
              <w:t xml:space="preserve"> churches, church and community halls.</w:t>
            </w:r>
          </w:p>
          <w:p w14:paraId="40F168F3" w14:textId="0B2F12B2" w:rsidR="00521AD1" w:rsidRDefault="00521AD1" w:rsidP="00916DD4">
            <w:pPr>
              <w:rPr>
                <w:rFonts w:ascii="Gill Sans MT" w:hAnsi="Gill Sans MT"/>
                <w:color w:val="000000" w:themeColor="text1"/>
                <w:sz w:val="24"/>
                <w:szCs w:val="24"/>
              </w:rPr>
            </w:pPr>
          </w:p>
          <w:p w14:paraId="62469606" w14:textId="77777777" w:rsidR="00521AD1" w:rsidRPr="0035670C" w:rsidRDefault="00521AD1" w:rsidP="00521AD1">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48F66043" w14:textId="77777777" w:rsidR="00521AD1" w:rsidRDefault="00521AD1" w:rsidP="00521AD1">
            <w:pPr>
              <w:pStyle w:val="NoSpacing"/>
              <w:rPr>
                <w:rFonts w:ascii="Gill Sans MT" w:hAnsi="Gill Sans MT"/>
                <w:sz w:val="24"/>
                <w:szCs w:val="24"/>
              </w:rPr>
            </w:pPr>
            <w:r w:rsidRPr="008C00F7">
              <w:rPr>
                <w:rFonts w:ascii="Gill Sans MT" w:hAnsi="Gill Sans MT"/>
                <w:sz w:val="24"/>
                <w:szCs w:val="24"/>
              </w:rPr>
              <w:lastRenderedPageBreak/>
              <w:t>Further guidance for the public is available at:</w:t>
            </w:r>
          </w:p>
          <w:p w14:paraId="2ED7BC63" w14:textId="77777777" w:rsidR="00521AD1" w:rsidRPr="008C00F7" w:rsidRDefault="00521AD1" w:rsidP="00521AD1">
            <w:pPr>
              <w:pStyle w:val="NoSpacing"/>
              <w:rPr>
                <w:rFonts w:ascii="Gill Sans MT" w:hAnsi="Gill Sans MT"/>
                <w:sz w:val="24"/>
                <w:szCs w:val="24"/>
              </w:rPr>
            </w:pPr>
          </w:p>
          <w:p w14:paraId="2562F7D6" w14:textId="77777777" w:rsidR="00521AD1" w:rsidRPr="0035670C" w:rsidRDefault="00DB2353" w:rsidP="00521AD1">
            <w:pPr>
              <w:shd w:val="clear" w:color="auto" w:fill="FFFFFF"/>
              <w:rPr>
                <w:rFonts w:ascii="Gill Sans MT" w:hAnsi="Gill Sans MT"/>
                <w:sz w:val="24"/>
                <w:szCs w:val="24"/>
              </w:rPr>
            </w:pPr>
            <w:hyperlink r:id="rId23" w:history="1">
              <w:r w:rsidR="00521AD1">
                <w:rPr>
                  <w:rStyle w:val="Hyperlink"/>
                </w:rPr>
                <w:t>Face coverings: guidance for public | GOV.WALES</w:t>
              </w:r>
            </w:hyperlink>
          </w:p>
          <w:p w14:paraId="60CA865C" w14:textId="77777777" w:rsidR="00521AD1" w:rsidRDefault="00521AD1" w:rsidP="00521AD1">
            <w:pPr>
              <w:shd w:val="clear" w:color="auto" w:fill="FFFFFF"/>
              <w:rPr>
                <w:rFonts w:ascii="Gill Sans MT" w:hAnsi="Gill Sans MT"/>
                <w:sz w:val="24"/>
                <w:szCs w:val="24"/>
              </w:rPr>
            </w:pPr>
          </w:p>
          <w:p w14:paraId="54916B69" w14:textId="77777777" w:rsidR="00521AD1" w:rsidRDefault="00521AD1" w:rsidP="00521AD1">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69D27BE0" w14:textId="77777777" w:rsidR="00521AD1" w:rsidRDefault="00521AD1" w:rsidP="00521AD1">
            <w:pPr>
              <w:shd w:val="clear" w:color="auto" w:fill="FFFFFF"/>
              <w:rPr>
                <w:rFonts w:ascii="Gill Sans MT" w:hAnsi="Gill Sans MT"/>
                <w:sz w:val="24"/>
                <w:szCs w:val="24"/>
              </w:rPr>
            </w:pPr>
          </w:p>
          <w:p w14:paraId="4AE72D52" w14:textId="77777777" w:rsidR="00521AD1" w:rsidRDefault="00DB2353" w:rsidP="00521AD1">
            <w:pPr>
              <w:shd w:val="clear" w:color="auto" w:fill="FFFFFF"/>
            </w:pPr>
            <w:hyperlink r:id="rId24" w:history="1">
              <w:r w:rsidR="00521AD1">
                <w:rPr>
                  <w:rStyle w:val="Hyperlink"/>
                </w:rPr>
                <w:t>Face coverings: guidance on measures to be taken by employers and managers of premises | GOV.WALES</w:t>
              </w:r>
            </w:hyperlink>
          </w:p>
          <w:p w14:paraId="21C280AD" w14:textId="77777777" w:rsidR="00521AD1" w:rsidRPr="0035670C" w:rsidRDefault="00521AD1" w:rsidP="00521AD1">
            <w:pPr>
              <w:shd w:val="clear" w:color="auto" w:fill="FFFFFF"/>
              <w:rPr>
                <w:rFonts w:ascii="Gill Sans MT" w:hAnsi="Gill Sans MT"/>
                <w:sz w:val="24"/>
                <w:szCs w:val="24"/>
              </w:rPr>
            </w:pPr>
          </w:p>
          <w:p w14:paraId="3DCF372D" w14:textId="77777777" w:rsidR="00521AD1" w:rsidRDefault="00521AD1" w:rsidP="00521AD1">
            <w:pPr>
              <w:shd w:val="clear" w:color="auto" w:fill="FFFFFF"/>
              <w:rPr>
                <w:rFonts w:ascii="Gill Sans MT" w:hAnsi="Gill Sans MT"/>
                <w:sz w:val="24"/>
                <w:szCs w:val="24"/>
              </w:rPr>
            </w:pPr>
            <w:r>
              <w:rPr>
                <w:rFonts w:ascii="Gill Sans MT" w:hAnsi="Gill Sans MT"/>
                <w:sz w:val="24"/>
                <w:szCs w:val="24"/>
              </w:rPr>
              <w:t>Worship leaders need not wear a face covering where it is impractical to do so but they should consider a range of other mitigations to provide a barrier to transmission including increasing distancing, screens, visors and additional hygiene measures.</w:t>
            </w:r>
          </w:p>
          <w:p w14:paraId="51849A61" w14:textId="77777777" w:rsidR="00521AD1" w:rsidRDefault="00521AD1" w:rsidP="00521AD1">
            <w:pPr>
              <w:shd w:val="clear" w:color="auto" w:fill="FFFFFF"/>
              <w:rPr>
                <w:rFonts w:ascii="Gill Sans MT" w:hAnsi="Gill Sans MT"/>
                <w:sz w:val="24"/>
                <w:szCs w:val="24"/>
              </w:rPr>
            </w:pPr>
          </w:p>
          <w:p w14:paraId="67235DB1" w14:textId="72869080" w:rsidR="00521AD1" w:rsidRDefault="00521AD1" w:rsidP="00521AD1">
            <w:pPr>
              <w:shd w:val="clear" w:color="auto" w:fill="FFFFFF"/>
              <w:rPr>
                <w:rFonts w:ascii="Gill Sans MT" w:hAnsi="Gill Sans MT" w:cs="Arial"/>
                <w:color w:val="1F1F1F"/>
                <w:sz w:val="24"/>
                <w:szCs w:val="24"/>
                <w:shd w:val="clear" w:color="auto" w:fill="FFFFFF"/>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aisle and taking photos indoors as long as other measures are in place to protect people attending the ceremony from the risk of contracting coronavirus</w:t>
            </w:r>
            <w:r w:rsidR="002D06C0">
              <w:rPr>
                <w:rFonts w:ascii="Gill Sans MT" w:hAnsi="Gill Sans MT" w:cs="Arial"/>
                <w:color w:val="1F1F1F"/>
                <w:sz w:val="24"/>
                <w:szCs w:val="24"/>
                <w:shd w:val="clear" w:color="auto" w:fill="FFFFFF"/>
              </w:rPr>
              <w:t>.</w:t>
            </w:r>
          </w:p>
          <w:p w14:paraId="52CE4310" w14:textId="77777777" w:rsidR="00521AD1" w:rsidRPr="0035670C" w:rsidRDefault="00521AD1" w:rsidP="00521AD1">
            <w:pPr>
              <w:shd w:val="clear" w:color="auto" w:fill="FFFFFF"/>
              <w:rPr>
                <w:rFonts w:ascii="Gill Sans MT" w:hAnsi="Gill Sans MT"/>
                <w:sz w:val="24"/>
                <w:szCs w:val="24"/>
              </w:rPr>
            </w:pPr>
          </w:p>
          <w:p w14:paraId="2CBBBA02" w14:textId="5984B663" w:rsidR="00521AD1" w:rsidRPr="00521AD1" w:rsidRDefault="00521AD1" w:rsidP="00916DD4">
            <w:pPr>
              <w:rPr>
                <w:rFonts w:ascii="Gill Sans MT" w:hAnsi="Gill Sans MT"/>
                <w:color w:val="000000" w:themeColor="text1"/>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tc>
      </w:tr>
      <w:tr w:rsidR="00916DD4" w:rsidRPr="005420B0" w14:paraId="1AFF38E0" w14:textId="77777777" w:rsidTr="00266670">
        <w:tc>
          <w:tcPr>
            <w:tcW w:w="846" w:type="dxa"/>
          </w:tcPr>
          <w:p w14:paraId="4732AC85" w14:textId="36532A5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521AD1">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7E114101" w14:textId="05163BFA"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intend celebrating Holy Communion?</w:t>
            </w:r>
          </w:p>
        </w:tc>
        <w:tc>
          <w:tcPr>
            <w:tcW w:w="9133" w:type="dxa"/>
          </w:tcPr>
          <w:p w14:paraId="76F7C9A2" w14:textId="02FE090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Holy Communion</w:t>
            </w:r>
            <w:r w:rsidR="00F90BD3">
              <w:rPr>
                <w:rFonts w:ascii="Gill Sans MT" w:hAnsi="Gill Sans MT"/>
                <w:color w:val="000000" w:themeColor="text1"/>
                <w:sz w:val="24"/>
                <w:szCs w:val="24"/>
              </w:rPr>
              <w:t xml:space="preserve"> should</w:t>
            </w:r>
            <w:r w:rsidR="001F35DC">
              <w:rPr>
                <w:rFonts w:ascii="Gill Sans MT" w:hAnsi="Gill Sans MT"/>
                <w:color w:val="000000" w:themeColor="text1"/>
                <w:sz w:val="24"/>
                <w:szCs w:val="24"/>
              </w:rPr>
              <w:t xml:space="preserve"> be administered</w:t>
            </w:r>
            <w:r w:rsidR="00475DEA">
              <w:rPr>
                <w:rFonts w:ascii="Gill Sans MT" w:hAnsi="Gill Sans MT"/>
                <w:color w:val="000000" w:themeColor="text1"/>
                <w:sz w:val="24"/>
                <w:szCs w:val="24"/>
              </w:rPr>
              <w:t xml:space="preserve"> </w:t>
            </w:r>
            <w:r w:rsidR="00C84008">
              <w:rPr>
                <w:rFonts w:ascii="Gill Sans MT" w:hAnsi="Gill Sans MT"/>
                <w:color w:val="000000" w:themeColor="text1"/>
                <w:sz w:val="24"/>
                <w:szCs w:val="24"/>
              </w:rPr>
              <w:t>still</w:t>
            </w:r>
            <w:r w:rsidRPr="005420B0">
              <w:rPr>
                <w:rFonts w:ascii="Gill Sans MT" w:hAnsi="Gill Sans MT"/>
                <w:color w:val="000000" w:themeColor="text1"/>
                <w:sz w:val="24"/>
                <w:szCs w:val="24"/>
              </w:rPr>
              <w:t xml:space="preserve"> in one kind only (bread</w:t>
            </w:r>
            <w:r w:rsidR="00F90BD3">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Those giving and receiving should wash/sanitise their hands before and after exchange and avoid contact between the parties where possible.  The person administering the bread should release it into the hand only in such a way as to </w:t>
            </w:r>
            <w:r w:rsidR="00C84008">
              <w:rPr>
                <w:rFonts w:ascii="Gill Sans MT" w:hAnsi="Gill Sans MT"/>
                <w:color w:val="000000" w:themeColor="text1"/>
                <w:sz w:val="24"/>
                <w:szCs w:val="24"/>
              </w:rPr>
              <w:t>minimise</w:t>
            </w:r>
            <w:r w:rsidRPr="005420B0">
              <w:rPr>
                <w:rFonts w:ascii="Gill Sans MT" w:hAnsi="Gill Sans MT"/>
                <w:color w:val="000000" w:themeColor="text1"/>
                <w:sz w:val="24"/>
                <w:szCs w:val="24"/>
              </w:rPr>
              <w:t xml:space="preserve"> any contact or wear gloves.  If contact occurs, hand cleansing should be undertaken immediately.  Detailed guidance</w:t>
            </w:r>
            <w:r w:rsidR="00A554CB">
              <w:rPr>
                <w:rFonts w:ascii="Gill Sans MT" w:hAnsi="Gill Sans MT"/>
                <w:color w:val="000000" w:themeColor="text1"/>
                <w:sz w:val="24"/>
                <w:szCs w:val="24"/>
              </w:rPr>
              <w:t xml:space="preserve"> on administering Holy Communion</w:t>
            </w:r>
            <w:r w:rsidRPr="005420B0">
              <w:rPr>
                <w:rFonts w:ascii="Gill Sans MT" w:hAnsi="Gill Sans MT"/>
                <w:color w:val="000000" w:themeColor="text1"/>
                <w:sz w:val="24"/>
                <w:szCs w:val="24"/>
              </w:rPr>
              <w:t xml:space="preserve"> is available </w:t>
            </w:r>
            <w:r w:rsidR="003C2F76">
              <w:rPr>
                <w:rFonts w:ascii="Gill Sans MT" w:hAnsi="Gill Sans MT"/>
                <w:color w:val="000000" w:themeColor="text1"/>
                <w:sz w:val="24"/>
                <w:szCs w:val="24"/>
              </w:rPr>
              <w:t>on the Church in Wales website</w:t>
            </w:r>
            <w:r w:rsidR="00475DEA">
              <w:rPr>
                <w:rFonts w:ascii="Gill Sans MT" w:hAnsi="Gill Sans MT"/>
                <w:color w:val="000000" w:themeColor="text1"/>
                <w:sz w:val="24"/>
                <w:szCs w:val="24"/>
              </w:rPr>
              <w:t xml:space="preserve"> including a </w:t>
            </w:r>
            <w:r w:rsidR="00DA6E4F">
              <w:rPr>
                <w:rFonts w:ascii="Gill Sans MT" w:hAnsi="Gill Sans MT"/>
                <w:color w:val="000000" w:themeColor="text1"/>
                <w:sz w:val="24"/>
                <w:szCs w:val="24"/>
              </w:rPr>
              <w:t>detailed but optional scheme for simultaneous administration</w:t>
            </w:r>
            <w:r w:rsidR="00313DC5">
              <w:rPr>
                <w:rFonts w:ascii="Gill Sans MT" w:hAnsi="Gill Sans MT"/>
                <w:color w:val="000000" w:themeColor="text1"/>
                <w:sz w:val="24"/>
                <w:szCs w:val="24"/>
              </w:rPr>
              <w:t>.</w:t>
            </w:r>
          </w:p>
        </w:tc>
      </w:tr>
      <w:tr w:rsidR="00916DD4" w:rsidRPr="005420B0" w14:paraId="09C19066" w14:textId="77777777" w:rsidTr="00266670">
        <w:tc>
          <w:tcPr>
            <w:tcW w:w="846" w:type="dxa"/>
          </w:tcPr>
          <w:p w14:paraId="1D8FF9DF" w14:textId="17A3AA4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F86F18">
              <w:rPr>
                <w:rFonts w:ascii="Gill Sans MT" w:hAnsi="Gill Sans MT"/>
                <w:color w:val="000000" w:themeColor="text1"/>
                <w:sz w:val="24"/>
                <w:szCs w:val="24"/>
              </w:rPr>
              <w:t>5</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706961F1" w:rsidR="00916DD4" w:rsidRPr="005420B0" w:rsidRDefault="009A3560" w:rsidP="00916DD4">
            <w:pPr>
              <w:rPr>
                <w:rFonts w:ascii="Gill Sans MT" w:hAnsi="Gill Sans MT"/>
                <w:color w:val="000000" w:themeColor="text1"/>
                <w:sz w:val="24"/>
                <w:szCs w:val="24"/>
              </w:rPr>
            </w:pPr>
            <w:r>
              <w:rPr>
                <w:rFonts w:ascii="Gill Sans MT" w:hAnsi="Gill Sans MT"/>
                <w:color w:val="000000" w:themeColor="text1"/>
                <w:sz w:val="24"/>
                <w:szCs w:val="24"/>
              </w:rPr>
              <w:t>It is recommended that</w:t>
            </w:r>
            <w:r w:rsidR="00916DD4" w:rsidRPr="005420B0">
              <w:rPr>
                <w:rFonts w:ascii="Gill Sans MT" w:hAnsi="Gill Sans MT"/>
                <w:color w:val="000000" w:themeColor="text1"/>
                <w:sz w:val="24"/>
                <w:szCs w:val="24"/>
              </w:rPr>
              <w:t xml:space="preserve"> only small volumes of water should be used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B78F0FB" w14:textId="2E0F4A42"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 xml:space="preserve">Where an infant is involved, a parent/guardian or members of the infant’s regular or extended household should hold the infant.  All individuals involved should thoroughly wash their hands before and after the baptism. </w:t>
            </w:r>
            <w:r w:rsidR="0024114F">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2C37B941"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F86F18">
              <w:rPr>
                <w:rFonts w:ascii="Gill Sans MT" w:hAnsi="Gill Sans MT"/>
                <w:color w:val="000000" w:themeColor="text1"/>
                <w:sz w:val="24"/>
                <w:szCs w:val="24"/>
              </w:rPr>
              <w:t>6</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D82C56" w:rsidRPr="005420B0" w14:paraId="1276B1F2" w14:textId="77777777" w:rsidTr="00266670">
        <w:tc>
          <w:tcPr>
            <w:tcW w:w="846" w:type="dxa"/>
          </w:tcPr>
          <w:p w14:paraId="2911F6BC" w14:textId="2C54EF5F"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7</w:t>
            </w:r>
            <w:r>
              <w:rPr>
                <w:rFonts w:ascii="Gill Sans MT" w:hAnsi="Gill Sans MT"/>
                <w:color w:val="000000" w:themeColor="text1"/>
                <w:sz w:val="24"/>
                <w:szCs w:val="24"/>
              </w:rPr>
              <w:t>.</w:t>
            </w:r>
          </w:p>
        </w:tc>
        <w:tc>
          <w:tcPr>
            <w:tcW w:w="3969" w:type="dxa"/>
          </w:tcPr>
          <w:p w14:paraId="31335766" w14:textId="64AF656A" w:rsidR="00D82C56" w:rsidRPr="005420B0"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Will you be ringing bells?</w:t>
            </w:r>
          </w:p>
        </w:tc>
        <w:tc>
          <w:tcPr>
            <w:tcW w:w="9133" w:type="dxa"/>
          </w:tcPr>
          <w:p w14:paraId="402B3189" w14:textId="2DA7F79A"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Bell ringing is permissible and is to be encouraged.  Nothing announces the full return of church life than the sound of bells.  The challenge with bellringing is that the bell ringers can often be in an enclosed area, sometimes with limited access particularly if the ringing area is upstairs in a tower.</w:t>
            </w:r>
          </w:p>
          <w:p w14:paraId="54183A4C" w14:textId="77777777" w:rsidR="007B2B7F" w:rsidRPr="007B2B7F" w:rsidRDefault="007B2B7F" w:rsidP="007B2B7F">
            <w:pPr>
              <w:pStyle w:val="PlainText"/>
              <w:rPr>
                <w:rFonts w:ascii="Gill Sans MT" w:hAnsi="Gill Sans MT"/>
                <w:sz w:val="24"/>
                <w:szCs w:val="24"/>
              </w:rPr>
            </w:pPr>
          </w:p>
          <w:p w14:paraId="4081542B" w14:textId="77777777"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hand rails. Bellringing arrangements should comply with guidance available from the Central Council of Church Bell Ringers at </w:t>
            </w:r>
            <w:hyperlink r:id="rId25" w:history="1">
              <w:r w:rsidRPr="007B2B7F">
                <w:rPr>
                  <w:rStyle w:val="Hyperlink"/>
                  <w:rFonts w:ascii="Gill Sans MT" w:hAnsi="Gill Sans MT"/>
                  <w:sz w:val="24"/>
                  <w:szCs w:val="24"/>
                </w:rPr>
                <w:t>https://cccbr.org.uk/coronavirus/</w:t>
              </w:r>
            </w:hyperlink>
          </w:p>
          <w:p w14:paraId="3C86D84D" w14:textId="77777777" w:rsidR="007B2B7F" w:rsidRPr="007B2B7F" w:rsidRDefault="007B2B7F" w:rsidP="007B2B7F">
            <w:pPr>
              <w:pStyle w:val="PlainText"/>
              <w:rPr>
                <w:rFonts w:ascii="Gill Sans MT" w:hAnsi="Gill Sans MT"/>
                <w:sz w:val="24"/>
                <w:szCs w:val="24"/>
              </w:rPr>
            </w:pPr>
          </w:p>
          <w:p w14:paraId="19ACBA60" w14:textId="74DAB781" w:rsidR="00D82C56" w:rsidRPr="0024114F" w:rsidRDefault="007B2B7F" w:rsidP="00570837">
            <w:pPr>
              <w:pStyle w:val="PlainText"/>
            </w:pPr>
            <w:r w:rsidRPr="007B2B7F">
              <w:rPr>
                <w:rFonts w:ascii="Gill Sans MT" w:hAnsi="Gill Sans MT"/>
                <w:sz w:val="24"/>
                <w:szCs w:val="24"/>
              </w:rPr>
              <w:t>There are likely to be much less risks for fully-vaccinated ringers being together.    If a ringer is not fully vaccinated, we would advise the maintenance of social distancing.</w:t>
            </w:r>
          </w:p>
        </w:tc>
      </w:tr>
      <w:tr w:rsidR="0024114F" w:rsidRPr="005420B0" w14:paraId="4D711184" w14:textId="77777777" w:rsidTr="00266670">
        <w:tc>
          <w:tcPr>
            <w:tcW w:w="846" w:type="dxa"/>
          </w:tcPr>
          <w:p w14:paraId="247485D2" w14:textId="48C32822" w:rsidR="0024114F" w:rsidRDefault="0024114F"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8</w:t>
            </w:r>
            <w:r>
              <w:rPr>
                <w:rFonts w:ascii="Gill Sans MT" w:hAnsi="Gill Sans MT"/>
                <w:color w:val="000000" w:themeColor="text1"/>
                <w:sz w:val="24"/>
                <w:szCs w:val="24"/>
              </w:rPr>
              <w:t>.</w:t>
            </w:r>
          </w:p>
        </w:tc>
        <w:tc>
          <w:tcPr>
            <w:tcW w:w="3969" w:type="dxa"/>
          </w:tcPr>
          <w:p w14:paraId="253E805D" w14:textId="5F038CE9" w:rsidR="0024114F" w:rsidRDefault="0073667C" w:rsidP="00916DD4">
            <w:pPr>
              <w:rPr>
                <w:rFonts w:ascii="Gill Sans MT" w:hAnsi="Gill Sans MT"/>
                <w:color w:val="000000" w:themeColor="text1"/>
                <w:sz w:val="24"/>
                <w:szCs w:val="24"/>
              </w:rPr>
            </w:pPr>
            <w:r>
              <w:rPr>
                <w:rFonts w:ascii="Gill Sans MT" w:hAnsi="Gill Sans MT"/>
                <w:color w:val="000000" w:themeColor="text1"/>
                <w:sz w:val="24"/>
                <w:szCs w:val="24"/>
              </w:rPr>
              <w:t>What about wider c</w:t>
            </w:r>
            <w:r w:rsidR="0024114F">
              <w:rPr>
                <w:rFonts w:ascii="Gill Sans MT" w:hAnsi="Gill Sans MT"/>
                <w:color w:val="000000" w:themeColor="text1"/>
                <w:sz w:val="24"/>
                <w:szCs w:val="24"/>
              </w:rPr>
              <w:t xml:space="preserve">ommunity </w:t>
            </w:r>
            <w:r>
              <w:rPr>
                <w:rFonts w:ascii="Gill Sans MT" w:hAnsi="Gill Sans MT"/>
                <w:color w:val="000000" w:themeColor="text1"/>
                <w:sz w:val="24"/>
                <w:szCs w:val="24"/>
              </w:rPr>
              <w:t>a</w:t>
            </w:r>
            <w:r w:rsidR="0024114F">
              <w:rPr>
                <w:rFonts w:ascii="Gill Sans MT" w:hAnsi="Gill Sans MT"/>
                <w:color w:val="000000" w:themeColor="text1"/>
                <w:sz w:val="24"/>
                <w:szCs w:val="24"/>
              </w:rPr>
              <w:t>ctivities</w:t>
            </w:r>
            <w:r>
              <w:rPr>
                <w:rFonts w:ascii="Gill Sans MT" w:hAnsi="Gill Sans MT"/>
                <w:color w:val="000000" w:themeColor="text1"/>
                <w:sz w:val="24"/>
                <w:szCs w:val="24"/>
              </w:rPr>
              <w:t>?</w:t>
            </w:r>
          </w:p>
        </w:tc>
        <w:tc>
          <w:tcPr>
            <w:tcW w:w="9133" w:type="dxa"/>
          </w:tcPr>
          <w:p w14:paraId="69CF36AA" w14:textId="7B094963" w:rsidR="0024114F" w:rsidRDefault="00383D71" w:rsidP="00916DD4">
            <w:pPr>
              <w:rPr>
                <w:rFonts w:ascii="Gill Sans MT" w:hAnsi="Gill Sans MT" w:cs="Calibri"/>
                <w:color w:val="000000"/>
                <w:sz w:val="24"/>
                <w:szCs w:val="24"/>
              </w:rPr>
            </w:pPr>
            <w:r>
              <w:rPr>
                <w:rFonts w:ascii="Gill Sans MT" w:hAnsi="Gill Sans MT" w:cs="Calibri"/>
                <w:color w:val="000000"/>
                <w:sz w:val="24"/>
                <w:szCs w:val="24"/>
              </w:rPr>
              <w:t>There is no limit on the range of activities that can be held in your church so community activities, festivals and concerts can resume.</w:t>
            </w:r>
          </w:p>
        </w:tc>
      </w:tr>
      <w:tr w:rsidR="00BE5702" w:rsidRPr="005420B0" w14:paraId="2878D6ED" w14:textId="77777777" w:rsidTr="00266670">
        <w:tc>
          <w:tcPr>
            <w:tcW w:w="846" w:type="dxa"/>
          </w:tcPr>
          <w:p w14:paraId="2FF803FD" w14:textId="0971B5BC"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19.</w:t>
            </w:r>
          </w:p>
        </w:tc>
        <w:tc>
          <w:tcPr>
            <w:tcW w:w="3969" w:type="dxa"/>
          </w:tcPr>
          <w:p w14:paraId="58BDDDF8" w14:textId="79833D78"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Can we open for visitor</w:t>
            </w:r>
            <w:r w:rsidR="00C364AF">
              <w:rPr>
                <w:rFonts w:ascii="Gill Sans MT" w:hAnsi="Gill Sans MT"/>
                <w:color w:val="000000" w:themeColor="text1"/>
                <w:sz w:val="24"/>
                <w:szCs w:val="24"/>
              </w:rPr>
              <w:t>s?</w:t>
            </w:r>
          </w:p>
        </w:tc>
        <w:tc>
          <w:tcPr>
            <w:tcW w:w="9133" w:type="dxa"/>
          </w:tcPr>
          <w:p w14:paraId="06F963DD" w14:textId="666CA323" w:rsidR="00BE5702" w:rsidRDefault="00C364AF" w:rsidP="00916DD4">
            <w:pPr>
              <w:rPr>
                <w:rFonts w:ascii="Gill Sans MT" w:hAnsi="Gill Sans MT" w:cs="Calibri"/>
                <w:color w:val="000000"/>
                <w:sz w:val="24"/>
                <w:szCs w:val="24"/>
              </w:rPr>
            </w:pPr>
            <w:r>
              <w:rPr>
                <w:rFonts w:ascii="Gill Sans MT" w:hAnsi="Gill Sans MT" w:cs="Calibri"/>
                <w:color w:val="000000"/>
                <w:sz w:val="24"/>
                <w:szCs w:val="24"/>
              </w:rPr>
              <w:t>Yes.  Your risk assessment should help you consider whether stewards should be in place to limit risk of transmission</w:t>
            </w:r>
            <w:r w:rsidR="00FB4B03">
              <w:rPr>
                <w:rFonts w:ascii="Gill Sans MT" w:hAnsi="Gill Sans MT" w:cs="Calibri"/>
                <w:color w:val="000000"/>
                <w:sz w:val="24"/>
                <w:szCs w:val="24"/>
              </w:rPr>
              <w:t>.</w:t>
            </w:r>
            <w:r w:rsidR="00BE5702">
              <w:rPr>
                <w:rFonts w:ascii="Gill Sans MT" w:hAnsi="Gill Sans MT" w:cs="Calibri"/>
                <w:color w:val="000000"/>
                <w:sz w:val="24"/>
                <w:szCs w:val="24"/>
              </w:rPr>
              <w:t xml:space="preserve"> </w:t>
            </w:r>
          </w:p>
        </w:tc>
      </w:tr>
      <w:tr w:rsidR="00EF749E" w:rsidRPr="005420B0" w14:paraId="6EC26329" w14:textId="77777777" w:rsidTr="00266670">
        <w:tc>
          <w:tcPr>
            <w:tcW w:w="846" w:type="dxa"/>
          </w:tcPr>
          <w:p w14:paraId="5E54FD67" w14:textId="78DF7D04" w:rsidR="00EF749E"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20</w:t>
            </w:r>
            <w:r w:rsidR="00EF749E">
              <w:rPr>
                <w:rFonts w:ascii="Gill Sans MT" w:hAnsi="Gill Sans MT"/>
                <w:color w:val="000000" w:themeColor="text1"/>
                <w:sz w:val="24"/>
                <w:szCs w:val="24"/>
              </w:rPr>
              <w:t xml:space="preserve">. </w:t>
            </w:r>
          </w:p>
        </w:tc>
        <w:tc>
          <w:tcPr>
            <w:tcW w:w="3969" w:type="dxa"/>
          </w:tcPr>
          <w:p w14:paraId="7D8A34BA" w14:textId="777F67B6" w:rsidR="00EF749E" w:rsidRDefault="00EF749E" w:rsidP="00916DD4">
            <w:pPr>
              <w:rPr>
                <w:rFonts w:ascii="Gill Sans MT" w:hAnsi="Gill Sans MT"/>
                <w:color w:val="000000" w:themeColor="text1"/>
                <w:sz w:val="24"/>
                <w:szCs w:val="24"/>
              </w:rPr>
            </w:pPr>
            <w:r>
              <w:rPr>
                <w:rFonts w:ascii="Gill Sans MT" w:hAnsi="Gill Sans MT"/>
                <w:color w:val="000000" w:themeColor="text1"/>
                <w:sz w:val="24"/>
                <w:szCs w:val="24"/>
              </w:rPr>
              <w:t>Occasional Offices</w:t>
            </w:r>
          </w:p>
        </w:tc>
        <w:tc>
          <w:tcPr>
            <w:tcW w:w="9133" w:type="dxa"/>
          </w:tcPr>
          <w:p w14:paraId="3A15BB62" w14:textId="652F5DE4" w:rsidR="00EF749E" w:rsidRDefault="00EF749E" w:rsidP="00916DD4">
            <w:pPr>
              <w:rPr>
                <w:rFonts w:ascii="Gill Sans MT" w:hAnsi="Gill Sans MT" w:cs="Calibri"/>
                <w:color w:val="000000"/>
                <w:sz w:val="24"/>
                <w:szCs w:val="24"/>
              </w:rPr>
            </w:pPr>
            <w:r>
              <w:rPr>
                <w:rFonts w:ascii="Gill Sans MT" w:hAnsi="Gill Sans MT" w:cs="Calibri"/>
                <w:color w:val="000000"/>
                <w:sz w:val="24"/>
                <w:szCs w:val="24"/>
              </w:rPr>
              <w:t xml:space="preserve">Weddings, funerals and baptisms </w:t>
            </w:r>
            <w:r w:rsidR="00095571">
              <w:rPr>
                <w:rFonts w:ascii="Gill Sans MT" w:hAnsi="Gill Sans MT" w:cs="Calibri"/>
                <w:color w:val="000000"/>
                <w:sz w:val="24"/>
                <w:szCs w:val="24"/>
              </w:rPr>
              <w:t xml:space="preserve">can held without restrictions and do not now need to be </w:t>
            </w:r>
            <w:r w:rsidR="004A1213">
              <w:rPr>
                <w:rFonts w:ascii="Gill Sans MT" w:hAnsi="Gill Sans MT" w:cs="Calibri"/>
                <w:color w:val="000000"/>
                <w:sz w:val="24"/>
                <w:szCs w:val="24"/>
              </w:rPr>
              <w:t xml:space="preserve">by invitation only.  It is suggested that these events </w:t>
            </w:r>
            <w:r>
              <w:rPr>
                <w:rFonts w:ascii="Gill Sans MT" w:hAnsi="Gill Sans MT" w:cs="Calibri"/>
                <w:color w:val="000000"/>
                <w:sz w:val="24"/>
                <w:szCs w:val="24"/>
              </w:rPr>
              <w:t>require specific planning and it is recommended that they have a separate risk assessment.  Separate guidance is available on the Church in Wales website for these activities.</w:t>
            </w:r>
          </w:p>
        </w:tc>
      </w:tr>
    </w:tbl>
    <w:p w14:paraId="13F49FEF" w14:textId="77777777" w:rsidR="00454C96" w:rsidRDefault="00454C96" w:rsidP="0079637A">
      <w:pPr>
        <w:rPr>
          <w:rFonts w:ascii="Gill Sans MT" w:hAnsi="Gill Sans MT"/>
          <w:b/>
          <w:bCs/>
          <w:color w:val="000000" w:themeColor="text1"/>
          <w:sz w:val="24"/>
          <w:szCs w:val="24"/>
        </w:rPr>
      </w:pPr>
    </w:p>
    <w:p w14:paraId="1365766D" w14:textId="77777777" w:rsidR="00454C96" w:rsidRDefault="00454C96" w:rsidP="0079637A">
      <w:pPr>
        <w:rPr>
          <w:rFonts w:ascii="Gill Sans MT" w:hAnsi="Gill Sans MT"/>
          <w:b/>
          <w:bCs/>
          <w:color w:val="000000" w:themeColor="text1"/>
          <w:sz w:val="24"/>
          <w:szCs w:val="24"/>
        </w:rPr>
      </w:pPr>
    </w:p>
    <w:p w14:paraId="46432950" w14:textId="77777777" w:rsidR="00084F41" w:rsidRDefault="00084F41" w:rsidP="0079637A">
      <w:pPr>
        <w:rPr>
          <w:rFonts w:ascii="Gill Sans MT" w:hAnsi="Gill Sans MT"/>
          <w:b/>
          <w:bCs/>
          <w:color w:val="000000" w:themeColor="text1"/>
          <w:sz w:val="24"/>
          <w:szCs w:val="24"/>
        </w:rPr>
      </w:pPr>
    </w:p>
    <w:p w14:paraId="4177118B" w14:textId="4F50DBCB"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240FD81F"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 context.  </w:t>
      </w:r>
      <w:r w:rsidRPr="002A4ABF">
        <w:rPr>
          <w:rFonts w:ascii="Gill Sans MT" w:hAnsi="Gill Sans MT"/>
          <w:color w:val="000000" w:themeColor="text1"/>
          <w:sz w:val="24"/>
          <w:szCs w:val="24"/>
        </w:rPr>
        <w:t xml:space="preserve">Not every measure will be applicable </w:t>
      </w:r>
      <w:r>
        <w:rPr>
          <w:rFonts w:ascii="Gill Sans MT" w:hAnsi="Gill Sans MT"/>
          <w:color w:val="000000" w:themeColor="text1"/>
          <w:sz w:val="24"/>
          <w:szCs w:val="24"/>
        </w:rPr>
        <w:t>everywhere</w:t>
      </w:r>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77777777"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Clergy, volunteers, congregation or visitors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6"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Urge organisers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Encourage clergy, staff and volunteers to undertake regular lateral flow testing by obtaining test kits from</w:t>
            </w:r>
            <w:r w:rsidR="00EF5BD8">
              <w:rPr>
                <w:rFonts w:ascii="Gill Sans MT" w:hAnsi="Gill Sans MT"/>
                <w:sz w:val="24"/>
                <w:szCs w:val="24"/>
                <w:lang w:val="en-US"/>
              </w:rPr>
              <w:t xml:space="preserve"> </w:t>
            </w:r>
            <w:hyperlink r:id="rId27"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ncourage clergy, staff, volunteers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or </w:t>
            </w:r>
            <w:r w:rsidRPr="00544B94">
              <w:rPr>
                <w:rFonts w:ascii="Gill Sans MT" w:hAnsi="Gill Sans MT"/>
                <w:spacing w:val="-53"/>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n cleaning, hygiene and hand sanitiser at:</w:t>
            </w:r>
          </w:p>
          <w:p w14:paraId="6EDF9551" w14:textId="44487323" w:rsidR="003E5299" w:rsidRDefault="00DB2353" w:rsidP="00266670">
            <w:pPr>
              <w:rPr>
                <w:rFonts w:ascii="Gill Sans MT" w:hAnsi="Gill Sans MT"/>
                <w:color w:val="000000" w:themeColor="text1"/>
                <w:sz w:val="24"/>
                <w:szCs w:val="24"/>
              </w:rPr>
            </w:pPr>
            <w:hyperlink r:id="rId28" w:history="1">
              <w:r w:rsidR="005C750A">
                <w:rPr>
                  <w:rStyle w:val="Hyperlink"/>
                </w:rPr>
                <w:t>Cleaning, hygiene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DB2353" w:rsidP="00612280">
            <w:pPr>
              <w:rPr>
                <w:rFonts w:ascii="Gill Sans MT" w:hAnsi="Gill Sans MT"/>
                <w:color w:val="000000" w:themeColor="text1"/>
                <w:sz w:val="24"/>
                <w:szCs w:val="24"/>
              </w:rPr>
            </w:pPr>
            <w:hyperlink r:id="rId29"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30"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DB2353" w:rsidP="00070D69">
            <w:pPr>
              <w:rPr>
                <w:rFonts w:cstheme="minorHAnsi"/>
                <w:color w:val="000000" w:themeColor="text1"/>
              </w:rPr>
            </w:pPr>
            <w:hyperlink r:id="rId31"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435EECE0" w14:textId="630AF2AF" w:rsidR="00070D69" w:rsidRDefault="00070D69" w:rsidP="00070D69">
            <w:pPr>
              <w:rPr>
                <w:rFonts w:ascii="Gill Sans MT" w:hAnsi="Gill Sans MT" w:cstheme="minorHAnsi"/>
                <w:sz w:val="24"/>
                <w:szCs w:val="24"/>
              </w:rPr>
            </w:pPr>
            <w:r w:rsidRPr="005420B0">
              <w:rPr>
                <w:rFonts w:ascii="Gill Sans MT" w:hAnsi="Gill Sans MT" w:cstheme="minorHAnsi"/>
                <w:sz w:val="24"/>
                <w:szCs w:val="24"/>
              </w:rPr>
              <w:t>Welsh Government recommend</w:t>
            </w:r>
            <w:r w:rsidR="00A251A1">
              <w:rPr>
                <w:rFonts w:ascii="Gill Sans MT" w:hAnsi="Gill Sans MT" w:cstheme="minorHAnsi"/>
                <w:sz w:val="24"/>
                <w:szCs w:val="24"/>
              </w:rPr>
              <w:t>s</w:t>
            </w:r>
            <w:r w:rsidRPr="005420B0">
              <w:rPr>
                <w:rFonts w:ascii="Gill Sans MT" w:hAnsi="Gill Sans MT" w:cstheme="minorHAnsi"/>
                <w:sz w:val="24"/>
                <w:szCs w:val="24"/>
              </w:rPr>
              <w:t xml:space="preserve"> the following guidance on the cleaning of historic surfaces and materials at: </w:t>
            </w:r>
          </w:p>
          <w:p w14:paraId="1ADB6A81" w14:textId="77777777" w:rsidR="006243DF" w:rsidRDefault="00DB2353" w:rsidP="00666F9E">
            <w:pPr>
              <w:rPr>
                <w:rStyle w:val="Hyperlink"/>
              </w:rPr>
            </w:pPr>
            <w:hyperlink r:id="rId32" w:history="1">
              <w:r w:rsidR="00070D69">
                <w:rPr>
                  <w:rStyle w:val="Hyperlink"/>
                </w:rPr>
                <w:t>COVID-19: Cleaning and Disinfecting Historic Surfaces | Historic England</w:t>
              </w:r>
            </w:hyperlink>
          </w:p>
          <w:p w14:paraId="622CC97D" w14:textId="77777777" w:rsidR="004877FF" w:rsidRDefault="004877FF" w:rsidP="00666F9E">
            <w:pPr>
              <w:rPr>
                <w:rStyle w:val="Hyperlink"/>
              </w:rPr>
            </w:pPr>
          </w:p>
          <w:p w14:paraId="741C9A24" w14:textId="77777777" w:rsidR="004877FF" w:rsidRDefault="004877FF"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Votive candles: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Th</w:t>
            </w:r>
            <w:r>
              <w:rPr>
                <w:rFonts w:ascii="Gill Sans MT" w:hAnsi="Gill Sans MT"/>
                <w:color w:val="000000" w:themeColor="text1"/>
                <w:sz w:val="24"/>
                <w:szCs w:val="24"/>
              </w:rPr>
              <w:t>ese are</w:t>
            </w:r>
            <w:r w:rsidRPr="005420B0">
              <w:rPr>
                <w:rFonts w:ascii="Gill Sans MT" w:hAnsi="Gill Sans MT"/>
                <w:color w:val="000000" w:themeColor="text1"/>
                <w:sz w:val="24"/>
                <w:szCs w:val="24"/>
              </w:rPr>
              <w:t xml:space="preserve"> a potential area of shared contact</w:t>
            </w:r>
            <w:r w:rsidR="00A67276">
              <w:rPr>
                <w:rFonts w:ascii="Gill Sans MT" w:hAnsi="Gill Sans MT"/>
                <w:color w:val="000000" w:themeColor="text1"/>
                <w:sz w:val="24"/>
                <w:szCs w:val="24"/>
              </w:rPr>
              <w:t>,</w:t>
            </w:r>
            <w:r w:rsidRPr="005420B0">
              <w:rPr>
                <w:rFonts w:ascii="Gill Sans MT" w:hAnsi="Gill Sans MT"/>
                <w:color w:val="000000" w:themeColor="text1"/>
                <w:sz w:val="24"/>
                <w:szCs w:val="24"/>
              </w:rPr>
              <w:t xml:space="preserve"> a p</w:t>
            </w:r>
            <w:r w:rsidR="00A67276">
              <w:rPr>
                <w:rFonts w:ascii="Gill Sans MT" w:hAnsi="Gill Sans MT"/>
                <w:color w:val="000000" w:themeColor="text1"/>
                <w:sz w:val="24"/>
                <w:szCs w:val="24"/>
              </w:rPr>
              <w:t>lace of</w:t>
            </w:r>
            <w:r w:rsidRPr="005420B0">
              <w:rPr>
                <w:rFonts w:ascii="Gill Sans MT" w:hAnsi="Gill Sans MT"/>
                <w:color w:val="000000" w:themeColor="text1"/>
                <w:sz w:val="24"/>
                <w:szCs w:val="24"/>
              </w:rPr>
              <w:t xml:space="preserve"> potential gathering </w:t>
            </w:r>
            <w:r w:rsidR="00A67276">
              <w:rPr>
                <w:rFonts w:ascii="Gill Sans MT" w:hAnsi="Gill Sans MT"/>
                <w:color w:val="000000" w:themeColor="text1"/>
                <w:sz w:val="24"/>
                <w:szCs w:val="24"/>
              </w:rPr>
              <w:t>and</w:t>
            </w:r>
            <w:r w:rsidRPr="005420B0">
              <w:rPr>
                <w:rFonts w:ascii="Gill Sans MT" w:hAnsi="Gill Sans MT"/>
                <w:color w:val="000000" w:themeColor="text1"/>
                <w:sz w:val="24"/>
                <w:szCs w:val="24"/>
              </w:rPr>
              <w:t xml:space="preserve"> alcohol-based gels and naked flames do not mix.</w:t>
            </w:r>
            <w:r w:rsidR="00A67276">
              <w:rPr>
                <w:rFonts w:ascii="Gill Sans MT" w:hAnsi="Gill Sans MT"/>
                <w:color w:val="000000" w:themeColor="text1"/>
                <w:sz w:val="24"/>
                <w:szCs w:val="24"/>
              </w:rPr>
              <w:t xml:space="preserve">  </w:t>
            </w:r>
            <w:r w:rsidR="00E17999">
              <w:rPr>
                <w:rFonts w:ascii="Gill Sans MT" w:hAnsi="Gill Sans MT"/>
                <w:color w:val="000000" w:themeColor="text1"/>
                <w:sz w:val="24"/>
                <w:szCs w:val="24"/>
              </w:rPr>
              <w:t>It seems sensible to avoid the</w:t>
            </w:r>
            <w:r w:rsidR="007D6766">
              <w:rPr>
                <w:rFonts w:ascii="Gill Sans MT" w:hAnsi="Gill Sans MT"/>
                <w:color w:val="000000" w:themeColor="text1"/>
                <w:sz w:val="24"/>
                <w:szCs w:val="24"/>
              </w:rPr>
              <w:t xml:space="preserve">re use at the current time unless you can devise measures to avoid the obvious risks.  Battery operated </w:t>
            </w:r>
            <w:r w:rsidR="0025400B">
              <w:rPr>
                <w:rFonts w:ascii="Gill Sans MT" w:hAnsi="Gill Sans MT"/>
                <w:color w:val="000000" w:themeColor="text1"/>
                <w:sz w:val="24"/>
                <w:szCs w:val="24"/>
              </w:rPr>
              <w:t>candles may be an option.</w:t>
            </w:r>
          </w:p>
          <w:p w14:paraId="59B1B97D" w14:textId="77777777" w:rsidR="0025400B" w:rsidRDefault="0025400B" w:rsidP="00666F9E">
            <w:pPr>
              <w:rPr>
                <w:rFonts w:ascii="Gill Sans MT" w:hAnsi="Gill Sans MT"/>
                <w:color w:val="000000" w:themeColor="text1"/>
                <w:sz w:val="24"/>
                <w:szCs w:val="24"/>
              </w:rPr>
            </w:pPr>
          </w:p>
          <w:p w14:paraId="000E2D65" w14:textId="6391CAFE" w:rsidR="0025400B" w:rsidRDefault="0025400B"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 xml:space="preserve">Devotional </w:t>
            </w:r>
            <w:r w:rsidR="003B25AF" w:rsidRPr="00511E8F">
              <w:rPr>
                <w:rFonts w:ascii="Gill Sans MT" w:hAnsi="Gill Sans MT"/>
                <w:color w:val="000000" w:themeColor="text1"/>
                <w:sz w:val="24"/>
                <w:szCs w:val="24"/>
                <w:u w:val="single"/>
              </w:rPr>
              <w:t xml:space="preserve">and other shared </w:t>
            </w:r>
            <w:r w:rsidRPr="00511E8F">
              <w:rPr>
                <w:rFonts w:ascii="Gill Sans MT" w:hAnsi="Gill Sans MT"/>
                <w:color w:val="000000" w:themeColor="text1"/>
                <w:sz w:val="24"/>
                <w:szCs w:val="24"/>
                <w:u w:val="single"/>
              </w:rPr>
              <w:t>objects:</w:t>
            </w:r>
            <w:r>
              <w:rPr>
                <w:rFonts w:ascii="Gill Sans MT" w:hAnsi="Gill Sans MT"/>
                <w:color w:val="000000" w:themeColor="text1"/>
                <w:sz w:val="24"/>
                <w:szCs w:val="24"/>
              </w:rPr>
              <w:t xml:space="preserve">  </w:t>
            </w:r>
            <w:r w:rsidR="00222232">
              <w:rPr>
                <w:rFonts w:ascii="Gill Sans MT" w:hAnsi="Gill Sans MT"/>
                <w:color w:val="000000" w:themeColor="text1"/>
                <w:sz w:val="24"/>
                <w:szCs w:val="24"/>
              </w:rPr>
              <w:t xml:space="preserve">Again, these are items of shared contact so you may like to consider </w:t>
            </w:r>
            <w:r w:rsidR="003B25AF">
              <w:rPr>
                <w:rFonts w:ascii="Gill Sans MT" w:hAnsi="Gill Sans MT"/>
                <w:color w:val="000000" w:themeColor="text1"/>
                <w:sz w:val="24"/>
                <w:szCs w:val="24"/>
              </w:rPr>
              <w:t xml:space="preserve">removing these or placing them out of reach.  It may be possible to have surface cleaners and </w:t>
            </w:r>
            <w:r w:rsidR="00353C6A">
              <w:rPr>
                <w:rFonts w:ascii="Gill Sans MT" w:hAnsi="Gill Sans MT"/>
                <w:color w:val="000000" w:themeColor="text1"/>
                <w:sz w:val="24"/>
                <w:szCs w:val="24"/>
              </w:rPr>
              <w:t>disposable towels available so objects can be cleaned (as for supermarket trolleys) although this will depend on the nature of the object.</w:t>
            </w:r>
          </w:p>
          <w:p w14:paraId="2BA4926B" w14:textId="6B254DFC" w:rsidR="00511E8F" w:rsidRDefault="00511E8F" w:rsidP="00666F9E">
            <w:pPr>
              <w:rPr>
                <w:rFonts w:ascii="Gill Sans MT" w:hAnsi="Gill Sans MT"/>
                <w:color w:val="000000" w:themeColor="text1"/>
                <w:sz w:val="24"/>
                <w:szCs w:val="24"/>
              </w:rPr>
            </w:pPr>
          </w:p>
          <w:p w14:paraId="7F1F15B8" w14:textId="588DC103" w:rsidR="00BD00C0" w:rsidRDefault="007E5BED" w:rsidP="00BD00C0">
            <w:pPr>
              <w:rPr>
                <w:rFonts w:ascii="Gill Sans MT" w:hAnsi="Gill Sans MT"/>
                <w:color w:val="000000" w:themeColor="text1"/>
                <w:sz w:val="24"/>
                <w:szCs w:val="24"/>
              </w:rPr>
            </w:pPr>
            <w:r w:rsidRPr="00CF2184">
              <w:rPr>
                <w:rFonts w:ascii="Gill Sans MT" w:hAnsi="Gill Sans MT"/>
                <w:color w:val="000000" w:themeColor="text1"/>
                <w:sz w:val="24"/>
                <w:szCs w:val="24"/>
                <w:u w:val="single"/>
              </w:rPr>
              <w:lastRenderedPageBreak/>
              <w:t>Service and hymn books:</w:t>
            </w:r>
            <w:r>
              <w:rPr>
                <w:rFonts w:ascii="Gill Sans MT" w:hAnsi="Gill Sans MT"/>
                <w:color w:val="000000" w:themeColor="text1"/>
                <w:sz w:val="24"/>
                <w:szCs w:val="24"/>
              </w:rPr>
              <w:t xml:space="preserve">  These are difficult objects to clean </w:t>
            </w:r>
            <w:r w:rsidR="00BD00C0">
              <w:rPr>
                <w:rFonts w:ascii="Gill Sans MT" w:hAnsi="Gill Sans MT"/>
                <w:color w:val="000000" w:themeColor="text1"/>
                <w:sz w:val="24"/>
                <w:szCs w:val="24"/>
              </w:rPr>
              <w:t>before and after use so i</w:t>
            </w:r>
            <w:r w:rsidR="00BD00C0" w:rsidRPr="005420B0">
              <w:rPr>
                <w:rFonts w:ascii="Gill Sans MT" w:hAnsi="Gill Sans MT"/>
                <w:color w:val="000000" w:themeColor="text1"/>
                <w:sz w:val="24"/>
                <w:szCs w:val="24"/>
              </w:rPr>
              <w:t xml:space="preserve">t is </w:t>
            </w:r>
            <w:r w:rsidR="00C537E8">
              <w:rPr>
                <w:rFonts w:ascii="Gill Sans MT" w:hAnsi="Gill Sans MT"/>
                <w:color w:val="000000" w:themeColor="text1"/>
                <w:sz w:val="24"/>
                <w:szCs w:val="24"/>
              </w:rPr>
              <w:t xml:space="preserve">still </w:t>
            </w:r>
            <w:r w:rsidR="00BD00C0" w:rsidRPr="005420B0">
              <w:rPr>
                <w:rFonts w:ascii="Gill Sans MT" w:hAnsi="Gill Sans MT"/>
                <w:color w:val="000000" w:themeColor="text1"/>
                <w:sz w:val="24"/>
                <w:szCs w:val="24"/>
              </w:rPr>
              <w:t xml:space="preserve">recommended </w:t>
            </w:r>
            <w:r w:rsidR="00C537E8">
              <w:rPr>
                <w:rFonts w:ascii="Gill Sans MT" w:hAnsi="Gill Sans MT"/>
                <w:color w:val="000000" w:themeColor="text1"/>
                <w:sz w:val="24"/>
                <w:szCs w:val="24"/>
              </w:rPr>
              <w:t>you use</w:t>
            </w:r>
            <w:r w:rsidR="00BD00C0" w:rsidRPr="005420B0">
              <w:rPr>
                <w:rFonts w:ascii="Gill Sans MT" w:hAnsi="Gill Sans MT"/>
                <w:color w:val="000000" w:themeColor="text1"/>
                <w:sz w:val="24"/>
                <w:szCs w:val="24"/>
              </w:rPr>
              <w:t xml:space="preserve"> single-use sheets of paper located after the hand sanitising area.  If you have projection facilities, this could be a good alternative.  People might be encouraged to bring their own service books </w:t>
            </w:r>
            <w:r w:rsidR="00BD00C0">
              <w:rPr>
                <w:rFonts w:ascii="Gill Sans MT" w:hAnsi="Gill Sans MT"/>
                <w:color w:val="000000" w:themeColor="text1"/>
                <w:sz w:val="24"/>
                <w:szCs w:val="24"/>
              </w:rPr>
              <w:t xml:space="preserve">available </w:t>
            </w:r>
            <w:r w:rsidR="00BD00C0" w:rsidRPr="005420B0">
              <w:rPr>
                <w:rFonts w:ascii="Gill Sans MT" w:hAnsi="Gill Sans MT"/>
                <w:color w:val="000000" w:themeColor="text1"/>
                <w:sz w:val="24"/>
                <w:szCs w:val="24"/>
              </w:rPr>
              <w:t>from</w:t>
            </w:r>
            <w:r w:rsidR="00BD00C0">
              <w:rPr>
                <w:rFonts w:ascii="Gill Sans MT" w:hAnsi="Gill Sans MT"/>
                <w:color w:val="000000" w:themeColor="text1"/>
                <w:sz w:val="24"/>
                <w:szCs w:val="24"/>
              </w:rPr>
              <w:t>:</w:t>
            </w:r>
            <w:r w:rsidR="00BD00C0" w:rsidRPr="005420B0">
              <w:rPr>
                <w:rFonts w:ascii="Gill Sans MT" w:hAnsi="Gill Sans MT"/>
                <w:color w:val="000000" w:themeColor="text1"/>
                <w:sz w:val="24"/>
                <w:szCs w:val="24"/>
              </w:rPr>
              <w:t xml:space="preserve"> </w:t>
            </w:r>
            <w:hyperlink r:id="rId33" w:history="1">
              <w:r w:rsidR="00BD00C0" w:rsidRPr="00CF2045">
                <w:rPr>
                  <w:rStyle w:val="Hyperlink"/>
                  <w:rFonts w:cstheme="minorHAnsi"/>
                </w:rPr>
                <w:t>https://www.churchinwales.org.uk/en/publications/order-books-online/</w:t>
              </w:r>
            </w:hyperlink>
          </w:p>
          <w:p w14:paraId="69866C80" w14:textId="77777777" w:rsidR="00511E8F" w:rsidRDefault="00BD00C0" w:rsidP="00666F9E">
            <w:pPr>
              <w:rPr>
                <w:rFonts w:ascii="Gill Sans MT" w:hAnsi="Gill Sans MT"/>
                <w:color w:val="000000" w:themeColor="text1"/>
                <w:sz w:val="24"/>
                <w:szCs w:val="24"/>
              </w:rPr>
            </w:pPr>
            <w:r w:rsidRPr="005420B0">
              <w:rPr>
                <w:rFonts w:ascii="Gill Sans MT" w:hAnsi="Gill Sans MT"/>
                <w:color w:val="000000" w:themeColor="text1"/>
                <w:sz w:val="24"/>
                <w:szCs w:val="24"/>
              </w:rPr>
              <w:t>You might consider lending service books to regular attendees so they can bring their own each time.</w:t>
            </w:r>
          </w:p>
          <w:p w14:paraId="63D1A82A" w14:textId="77777777" w:rsidR="006E2382" w:rsidRDefault="006E2382" w:rsidP="00666F9E">
            <w:pPr>
              <w:rPr>
                <w:rFonts w:ascii="Gill Sans MT" w:hAnsi="Gill Sans MT"/>
                <w:color w:val="000000" w:themeColor="text1"/>
                <w:sz w:val="24"/>
                <w:szCs w:val="24"/>
              </w:rPr>
            </w:pPr>
          </w:p>
          <w:p w14:paraId="366565EC" w14:textId="77777777" w:rsidR="006E2382" w:rsidRDefault="006E2382" w:rsidP="006E2382">
            <w:pPr>
              <w:rPr>
                <w:rFonts w:ascii="Gill Sans MT" w:hAnsi="Gill Sans MT"/>
                <w:color w:val="000000" w:themeColor="text1"/>
                <w:sz w:val="24"/>
                <w:szCs w:val="24"/>
              </w:rPr>
            </w:pPr>
            <w:r w:rsidRPr="006E2382">
              <w:rPr>
                <w:rFonts w:ascii="Gill Sans MT" w:hAnsi="Gill Sans MT"/>
                <w:color w:val="000000" w:themeColor="text1"/>
                <w:sz w:val="24"/>
                <w:szCs w:val="24"/>
                <w:u w:val="single"/>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0D2401ED" w14:textId="77777777" w:rsidR="006E2382" w:rsidRDefault="006E2382" w:rsidP="006E2382">
            <w:pPr>
              <w:rPr>
                <w:rFonts w:ascii="Gill Sans MT" w:hAnsi="Gill Sans MT"/>
                <w:color w:val="000000" w:themeColor="text1"/>
                <w:sz w:val="24"/>
                <w:szCs w:val="24"/>
              </w:rPr>
            </w:pPr>
          </w:p>
          <w:p w14:paraId="75973867" w14:textId="702C5A75" w:rsidR="006E2382" w:rsidRDefault="006E2382" w:rsidP="006E238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Use online giving (Gift Direct) </w:t>
            </w:r>
            <w:r w:rsidR="005259CC" w:rsidRPr="005420B0">
              <w:rPr>
                <w:rFonts w:ascii="Gill Sans MT" w:hAnsi="Gill Sans MT"/>
                <w:color w:val="000000" w:themeColor="text1"/>
                <w:sz w:val="24"/>
                <w:szCs w:val="24"/>
              </w:rPr>
              <w:t>where possible.</w:t>
            </w:r>
            <w:r w:rsidR="005259CC">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455BB21E" w14:textId="77777777" w:rsidR="006E2382" w:rsidRDefault="006E2382" w:rsidP="006E2382">
            <w:pPr>
              <w:rPr>
                <w:rFonts w:ascii="Gill Sans MT" w:hAnsi="Gill Sans MT"/>
                <w:color w:val="000000" w:themeColor="text1"/>
                <w:sz w:val="24"/>
                <w:szCs w:val="24"/>
              </w:rPr>
            </w:pPr>
          </w:p>
          <w:p w14:paraId="69CCF58C" w14:textId="77777777" w:rsidR="006E2382" w:rsidRDefault="00DB2353" w:rsidP="006E2382">
            <w:hyperlink r:id="rId34" w:history="1">
              <w:r w:rsidR="006E2382">
                <w:rPr>
                  <w:rStyle w:val="Hyperlink"/>
                </w:rPr>
                <w:t>Online Giving by Gift Direct - The Church in Wales</w:t>
              </w:r>
            </w:hyperlink>
          </w:p>
          <w:p w14:paraId="6AA1CDAD" w14:textId="77777777" w:rsidR="006E2382" w:rsidRPr="005420B0" w:rsidRDefault="006E2382" w:rsidP="006E2382">
            <w:pPr>
              <w:rPr>
                <w:rFonts w:ascii="Gill Sans MT" w:hAnsi="Gill Sans MT"/>
                <w:color w:val="000000" w:themeColor="text1"/>
                <w:sz w:val="24"/>
                <w:szCs w:val="24"/>
              </w:rPr>
            </w:pPr>
          </w:p>
          <w:p w14:paraId="57FED9A4" w14:textId="77777777" w:rsidR="006E2382" w:rsidRDefault="006E2382" w:rsidP="006E2382">
            <w:pPr>
              <w:rPr>
                <w:rStyle w:val="Hyperlink"/>
              </w:rPr>
            </w:pPr>
            <w:r w:rsidRPr="005420B0">
              <w:rPr>
                <w:rFonts w:ascii="Gill Sans MT" w:hAnsi="Gill Sans MT"/>
                <w:color w:val="000000" w:themeColor="text1"/>
                <w:sz w:val="24"/>
                <w:szCs w:val="24"/>
              </w:rPr>
              <w:t xml:space="preserve">Consider contactless card readers.  See </w:t>
            </w:r>
            <w:hyperlink r:id="rId35" w:history="1">
              <w:r>
                <w:rPr>
                  <w:rStyle w:val="Hyperlink"/>
                </w:rPr>
                <w:t>Parish Buying - Giving &amp; Payments</w:t>
              </w:r>
            </w:hyperlink>
          </w:p>
          <w:p w14:paraId="6A609D30" w14:textId="55E1F19C" w:rsidR="00AC3D1A" w:rsidRPr="00DE7129" w:rsidRDefault="00AC3D1A" w:rsidP="006E2382">
            <w:pPr>
              <w:rPr>
                <w:rFonts w:ascii="Gill Sans MT" w:hAnsi="Gill Sans MT"/>
                <w:color w:val="0563C1" w:themeColor="hyperlink"/>
                <w:sz w:val="24"/>
                <w:szCs w:val="24"/>
                <w:u w:val="single"/>
              </w:rPr>
            </w:pPr>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4.</w:t>
            </w:r>
          </w:p>
        </w:tc>
        <w:tc>
          <w:tcPr>
            <w:tcW w:w="3969" w:type="dxa"/>
          </w:tcPr>
          <w:p w14:paraId="6308CE83" w14:textId="3C1DB3CA" w:rsidR="00BD6658" w:rsidRDefault="006E695B" w:rsidP="00666F9E">
            <w:pPr>
              <w:pStyle w:val="NoSpacing"/>
              <w:rPr>
                <w:rFonts w:ascii="Gill Sans MT" w:hAnsi="Gill Sans MT"/>
                <w:sz w:val="24"/>
                <w:szCs w:val="24"/>
              </w:rPr>
            </w:pPr>
            <w:r w:rsidRPr="00544B94">
              <w:rPr>
                <w:rFonts w:ascii="Gill Sans MT" w:hAnsi="Gill Sans MT"/>
                <w:sz w:val="24"/>
                <w:szCs w:val="24"/>
              </w:rPr>
              <w:t>Contracting or</w:t>
            </w:r>
            <w:r w:rsidRPr="00544B94">
              <w:rPr>
                <w:rFonts w:ascii="Gill Sans MT" w:hAnsi="Gill Sans MT"/>
                <w:spacing w:val="-53"/>
                <w:sz w:val="24"/>
                <w:szCs w:val="24"/>
              </w:rPr>
              <w:t xml:space="preserve">  </w:t>
            </w:r>
            <w:r w:rsidRPr="00544B94">
              <w:rPr>
                <w:rFonts w:ascii="Gill Sans MT" w:hAnsi="Gill Sans MT"/>
                <w:sz w:val="24"/>
                <w:szCs w:val="24"/>
              </w:rPr>
              <w:t>spreading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5A9F8125" w14:textId="756A9B5E"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E469B3">
              <w:rPr>
                <w:rFonts w:ascii="Gill Sans MT" w:hAnsi="Gill Sans MT"/>
                <w:color w:val="000000" w:themeColor="text1"/>
                <w:sz w:val="24"/>
                <w:szCs w:val="24"/>
              </w:rPr>
              <w:t>under previous Alert levels</w:t>
            </w:r>
            <w:r w:rsidR="00DA7A0C">
              <w:rPr>
                <w:rFonts w:ascii="Gill Sans MT" w:hAnsi="Gill Sans MT"/>
                <w:color w:val="000000" w:themeColor="text1"/>
                <w:sz w:val="24"/>
                <w:szCs w:val="24"/>
              </w:rPr>
              <w:t>, social distancing was a legal requirement.</w:t>
            </w:r>
          </w:p>
          <w:p w14:paraId="5762719E" w14:textId="77777777" w:rsidR="008D587A" w:rsidRDefault="008D587A" w:rsidP="00666F9E">
            <w:pPr>
              <w:rPr>
                <w:rFonts w:ascii="Gill Sans MT" w:hAnsi="Gill Sans MT"/>
                <w:color w:val="000000" w:themeColor="text1"/>
                <w:sz w:val="24"/>
                <w:szCs w:val="24"/>
              </w:rPr>
            </w:pPr>
          </w:p>
          <w:p w14:paraId="76AD90CA" w14:textId="77777777" w:rsidR="008D587A" w:rsidRPr="00081F1C"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7B987FC7" w14:textId="77777777" w:rsidR="008D587A" w:rsidRPr="00081F1C" w:rsidRDefault="008D587A" w:rsidP="008D587A">
            <w:pPr>
              <w:rPr>
                <w:rFonts w:ascii="Gill Sans MT" w:hAnsi="Gill Sans MT"/>
                <w:color w:val="000000" w:themeColor="text1"/>
                <w:sz w:val="24"/>
                <w:szCs w:val="24"/>
              </w:rPr>
            </w:pPr>
          </w:p>
          <w:p w14:paraId="69956F7F" w14:textId="77777777" w:rsidR="008D587A"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3C0C85A3" w14:textId="77777777" w:rsidR="0002019F" w:rsidRDefault="0002019F" w:rsidP="008D587A">
            <w:pPr>
              <w:rPr>
                <w:rFonts w:ascii="Gill Sans MT" w:hAnsi="Gill Sans MT"/>
                <w:color w:val="000000" w:themeColor="text1"/>
                <w:sz w:val="24"/>
                <w:szCs w:val="24"/>
              </w:rPr>
            </w:pPr>
          </w:p>
          <w:p w14:paraId="21385A1B" w14:textId="77777777" w:rsidR="0002019F" w:rsidRDefault="0002019F" w:rsidP="008D587A">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w:t>
            </w:r>
            <w:r w:rsidR="002038DD">
              <w:rPr>
                <w:rFonts w:ascii="Gill Sans MT" w:hAnsi="Gill Sans MT"/>
                <w:color w:val="000000" w:themeColor="text1"/>
                <w:sz w:val="24"/>
                <w:szCs w:val="24"/>
              </w:rPr>
              <w:t>ractical.  Why sit people close to each other if it is not necessary?</w:t>
            </w:r>
          </w:p>
          <w:p w14:paraId="46BB5B34" w14:textId="77777777" w:rsidR="006621DB" w:rsidRDefault="006621DB" w:rsidP="008D587A">
            <w:pPr>
              <w:rPr>
                <w:rFonts w:ascii="Gill Sans MT" w:hAnsi="Gill Sans MT"/>
                <w:color w:val="000000" w:themeColor="text1"/>
                <w:sz w:val="24"/>
                <w:szCs w:val="24"/>
              </w:rPr>
            </w:pPr>
          </w:p>
          <w:p w14:paraId="63E765F5" w14:textId="673F8E16" w:rsidR="006621DB" w:rsidRPr="005420B0" w:rsidRDefault="006621DB" w:rsidP="008D587A">
            <w:pPr>
              <w:rPr>
                <w:rFonts w:ascii="Gill Sans MT" w:hAnsi="Gill Sans MT"/>
                <w:color w:val="000000" w:themeColor="text1"/>
                <w:sz w:val="24"/>
                <w:szCs w:val="24"/>
              </w:rPr>
            </w:pPr>
            <w:r>
              <w:rPr>
                <w:rFonts w:ascii="Gill Sans MT" w:hAnsi="Gill Sans MT"/>
                <w:color w:val="000000" w:themeColor="text1"/>
                <w:sz w:val="24"/>
                <w:szCs w:val="24"/>
              </w:rPr>
              <w:t>Some activities in church such as the administration o</w:t>
            </w:r>
            <w:r w:rsidR="00E642B4">
              <w:rPr>
                <w:rFonts w:ascii="Gill Sans MT" w:hAnsi="Gill Sans MT"/>
                <w:color w:val="000000" w:themeColor="text1"/>
                <w:sz w:val="24"/>
                <w:szCs w:val="24"/>
              </w:rPr>
              <w:t xml:space="preserve">f communion and baptisms require closer contact so particular care is needed during these activities.  Specific guidance is </w:t>
            </w:r>
            <w:r w:rsidR="00E642B4">
              <w:rPr>
                <w:rFonts w:ascii="Gill Sans MT" w:hAnsi="Gill Sans MT"/>
                <w:color w:val="000000" w:themeColor="text1"/>
                <w:sz w:val="24"/>
                <w:szCs w:val="24"/>
              </w:rPr>
              <w:lastRenderedPageBreak/>
              <w:t>available on the Church in Wales website on these activities.</w:t>
            </w:r>
            <w:r w:rsidR="007C0BF5">
              <w:rPr>
                <w:rFonts w:ascii="Gill Sans MT" w:hAnsi="Gill Sans MT"/>
                <w:color w:val="000000" w:themeColor="text1"/>
                <w:sz w:val="24"/>
                <w:szCs w:val="24"/>
              </w:rPr>
              <w:t xml:space="preserve">  You should review these and set out your arrangements in your risk assessment.</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5.</w:t>
            </w:r>
          </w:p>
        </w:tc>
        <w:tc>
          <w:tcPr>
            <w:tcW w:w="3969" w:type="dxa"/>
          </w:tcPr>
          <w:p w14:paraId="6E7BDA16" w14:textId="51EA90DE"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coronavirus in</w:t>
            </w:r>
            <w:r w:rsidR="004C06C1">
              <w:rPr>
                <w:rFonts w:ascii="Gill Sans MT" w:hAnsi="Gill Sans MT"/>
                <w:sz w:val="24"/>
                <w:szCs w:val="24"/>
              </w:rPr>
              <w:t xml:space="preserve"> </w:t>
            </w:r>
            <w:r w:rsidR="00485599" w:rsidRPr="00544B94">
              <w:rPr>
                <w:rFonts w:ascii="Gill Sans MT" w:hAnsi="Gill Sans MT"/>
                <w:spacing w:val="-54"/>
                <w:sz w:val="24"/>
                <w:szCs w:val="24"/>
              </w:rPr>
              <w:t xml:space="preserve"> </w:t>
            </w:r>
            <w:r w:rsidR="00485599" w:rsidRPr="00544B94">
              <w:rPr>
                <w:rFonts w:ascii="Gill Sans MT" w:hAnsi="Gill Sans MT"/>
                <w:sz w:val="24"/>
                <w:szCs w:val="24"/>
              </w:rPr>
              <w:t>commonly</w:t>
            </w:r>
            <w:r w:rsidR="00485599" w:rsidRPr="00544B94">
              <w:rPr>
                <w:rFonts w:ascii="Gill Sans MT" w:hAnsi="Gill Sans MT"/>
                <w:spacing w:val="1"/>
                <w:sz w:val="24"/>
                <w:szCs w:val="24"/>
              </w:rPr>
              <w:t xml:space="preserve">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77777777"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It is recommended that you think about the way people move around your church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70AB968E" w14:textId="77777777" w:rsidR="001517F8" w:rsidRDefault="001517F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Careful management of access to restricted areas e.g tower tours, ringing chambers etc</w:t>
            </w:r>
          </w:p>
          <w:p w14:paraId="2ADA302D" w14:textId="77777777" w:rsidR="00F347C7" w:rsidRPr="00141A66" w:rsidRDefault="00F347C7" w:rsidP="00F347C7">
            <w:pPr>
              <w:rPr>
                <w:rFonts w:ascii="Gill Sans MT" w:hAnsi="Gill Sans MT"/>
                <w:color w:val="000000" w:themeColor="text1"/>
                <w:sz w:val="24"/>
                <w:szCs w:val="24"/>
                <w:u w:val="single"/>
              </w:rPr>
            </w:pPr>
            <w:r>
              <w:rPr>
                <w:rFonts w:ascii="Gill Sans MT" w:hAnsi="Gill Sans MT"/>
                <w:color w:val="000000" w:themeColor="text1"/>
                <w:sz w:val="24"/>
                <w:szCs w:val="24"/>
              </w:rPr>
              <w:br/>
            </w:r>
            <w:r w:rsidRPr="00141A66">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5878030F"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 from those receiving</w:t>
            </w:r>
          </w:p>
          <w:p w14:paraId="1AE4C510" w14:textId="77777777"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avoid crowding</w:t>
            </w:r>
          </w:p>
          <w:p w14:paraId="7DA3D70E" w14:textId="77777777" w:rsidR="00B75E61" w:rsidRDefault="00F45CA6"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Encourage people to sit in small groups to share fellowship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etc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172F72C2" w14:textId="59C7C436" w:rsidR="00141A66" w:rsidRPr="004B7D42" w:rsidRDefault="00141A66" w:rsidP="004B7D42">
            <w:pPr>
              <w:pStyle w:val="ListParagraph"/>
              <w:numPr>
                <w:ilvl w:val="0"/>
                <w:numId w:val="26"/>
              </w:numPr>
              <w:rPr>
                <w:rFonts w:ascii="Gill Sans MT" w:hAnsi="Gill Sans MT"/>
                <w:color w:val="000000" w:themeColor="text1"/>
                <w:sz w:val="24"/>
                <w:szCs w:val="24"/>
              </w:rPr>
            </w:pPr>
            <w:r>
              <w:rPr>
                <w:rFonts w:ascii="Gill Sans MT" w:hAnsi="Gill Sans MT"/>
                <w:sz w:val="24"/>
                <w:szCs w:val="24"/>
              </w:rPr>
              <w:t>Face coverings do not need to be worn when food and drink is consumed, but should be worn when people move around the building or are engaged in other activities after the service.</w:t>
            </w:r>
          </w:p>
          <w:p w14:paraId="476809B6" w14:textId="77777777" w:rsidR="004B7D42" w:rsidRDefault="004B7D42" w:rsidP="009C61AC">
            <w:pPr>
              <w:rPr>
                <w:rFonts w:ascii="Gill Sans MT" w:hAnsi="Gill Sans MT"/>
                <w:color w:val="000000" w:themeColor="text1"/>
                <w:sz w:val="24"/>
                <w:szCs w:val="24"/>
              </w:rPr>
            </w:pPr>
          </w:p>
          <w:p w14:paraId="206A82D8" w14:textId="02669985"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lastRenderedPageBreak/>
              <w:t>If your parish operates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Face coverings are no</w:t>
            </w:r>
            <w:r w:rsidR="00141A66">
              <w:rPr>
                <w:rFonts w:ascii="Gill Sans MT" w:hAnsi="Gill Sans MT"/>
                <w:color w:val="000000" w:themeColor="text1"/>
              </w:rPr>
              <w:t>t required in these settings.</w:t>
            </w:r>
            <w:r>
              <w:rPr>
                <w:rFonts w:ascii="Arial" w:hAnsi="Arial" w:cs="Arial"/>
                <w:color w:val="1F1F1F"/>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spaces 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effective fresh air ventilation, working alongside face coverings, distancing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forming  </w:t>
            </w:r>
            <w:r w:rsidR="00D72828" w:rsidRPr="00C537E8">
              <w:rPr>
                <w:rFonts w:ascii="Gill Sans MT" w:hAnsi="Gill Sans MT" w:cs="Arial"/>
                <w:color w:val="1F1F1F"/>
                <w:sz w:val="24"/>
                <w:szCs w:val="24"/>
              </w:rPr>
              <w:t xml:space="preserve">but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e.g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68F82866" w:rsidR="00795317" w:rsidRPr="00430E1D" w:rsidRDefault="00795317" w:rsidP="00430E1D">
            <w:pPr>
              <w:pStyle w:val="ListParagraph"/>
              <w:numPr>
                <w:ilvl w:val="0"/>
                <w:numId w:val="30"/>
              </w:numPr>
              <w:rPr>
                <w:rFonts w:ascii="Gill Sans MT" w:eastAsia="Times New Roman" w:hAnsi="Gill Sans MT"/>
                <w:sz w:val="24"/>
                <w:szCs w:val="24"/>
              </w:rPr>
            </w:pPr>
            <w:r w:rsidRPr="00430E1D">
              <w:rPr>
                <w:rFonts w:ascii="Gill Sans MT" w:eastAsia="Times New Roman" w:hAnsi="Gill Sans MT"/>
                <w:sz w:val="24"/>
                <w:szCs w:val="24"/>
              </w:rPr>
              <w:t xml:space="preserve">Clearly, face coverings will be worn </w:t>
            </w:r>
            <w:r w:rsidR="00430E1D" w:rsidRPr="00430E1D">
              <w:rPr>
                <w:rFonts w:ascii="Gill Sans MT" w:eastAsia="Times New Roman" w:hAnsi="Gill Sans MT"/>
                <w:sz w:val="24"/>
                <w:szCs w:val="24"/>
              </w:rPr>
              <w:t>by law within the building as a public space</w:t>
            </w:r>
            <w:r w:rsidR="00430E1D">
              <w:rPr>
                <w:rFonts w:ascii="Gill Sans MT" w:eastAsia="Times New Roman" w:hAnsi="Gill Sans MT"/>
                <w:sz w:val="24"/>
                <w:szCs w:val="24"/>
              </w:rPr>
              <w:t xml:space="preserve"> and c</w:t>
            </w:r>
            <w:r w:rsidR="00430E1D" w:rsidRPr="00940C43">
              <w:rPr>
                <w:rFonts w:ascii="Gill Sans MT" w:hAnsi="Gill Sans MT"/>
                <w:sz w:val="24"/>
                <w:szCs w:val="24"/>
              </w:rPr>
              <w:t>ongregations must remain masked to sing</w:t>
            </w:r>
            <w:r w:rsidR="00430E1D">
              <w:rPr>
                <w:rFonts w:ascii="Gill Sans MT" w:hAnsi="Gill Sans MT"/>
                <w:sz w:val="24"/>
                <w:szCs w:val="24"/>
              </w:rPr>
              <w:t xml:space="preserve"> indoors</w:t>
            </w:r>
            <w:r w:rsidR="00430E1D" w:rsidRPr="00940C43">
              <w:rPr>
                <w:rFonts w:ascii="Gill Sans MT" w:hAnsi="Gill Sans MT"/>
                <w:sz w:val="24"/>
                <w:szCs w:val="24"/>
              </w:rPr>
              <w:t>. For those who find this uncomfortable, a number of places now sell face coverings designed for singers, with an internal frame to keep the fabric a few centimetres away from the mouth.</w:t>
            </w:r>
          </w:p>
          <w:p w14:paraId="0A327F24" w14:textId="3BC660AD" w:rsidR="001C5BED" w:rsidRPr="002D735C" w:rsidRDefault="00430E1D" w:rsidP="002D735C">
            <w:pPr>
              <w:pStyle w:val="ListParagraph"/>
              <w:numPr>
                <w:ilvl w:val="0"/>
                <w:numId w:val="30"/>
              </w:numPr>
              <w:rPr>
                <w:rFonts w:ascii="Gill Sans MT" w:eastAsia="Times New Roman" w:hAnsi="Gill Sans MT"/>
                <w:sz w:val="24"/>
                <w:szCs w:val="24"/>
              </w:rPr>
            </w:pPr>
            <w:r>
              <w:rPr>
                <w:rFonts w:ascii="Gill Sans MT" w:hAnsi="Gill Sans MT"/>
                <w:sz w:val="24"/>
                <w:szCs w:val="24"/>
              </w:rPr>
              <w:t xml:space="preserve">The maintenance of social distancing </w:t>
            </w:r>
            <w:r w:rsidR="00116325">
              <w:rPr>
                <w:rFonts w:ascii="Gill Sans MT" w:hAnsi="Gill Sans MT"/>
                <w:sz w:val="24"/>
                <w:szCs w:val="24"/>
              </w:rPr>
              <w:t>between persons and groups is an effective way of reducing risk of transmission through singing</w:t>
            </w:r>
            <w:r w:rsidR="00B83C42">
              <w:rPr>
                <w:rFonts w:ascii="Gill Sans MT" w:hAnsi="Gill Sans MT"/>
                <w:sz w:val="24"/>
                <w:szCs w:val="24"/>
              </w:rPr>
              <w:t xml:space="preserve"> especially where congregations include people who have not been fully vaccinate</w:t>
            </w:r>
            <w:r w:rsidR="00B14182">
              <w:rPr>
                <w:rFonts w:ascii="Gill Sans MT" w:hAnsi="Gill Sans MT"/>
                <w:sz w:val="24"/>
                <w:szCs w:val="24"/>
              </w:rPr>
              <w:t>d</w:t>
            </w:r>
          </w:p>
          <w:p w14:paraId="1A26AFF2" w14:textId="0B35F3E7" w:rsidR="00214141" w:rsidRDefault="00214141"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the prevalence of cases in your community.  Whilst there are official statistics</w:t>
            </w:r>
            <w:r w:rsidR="007D21B8">
              <w:rPr>
                <w:rFonts w:ascii="Gill Sans MT" w:eastAsia="Times New Roman" w:hAnsi="Gill Sans MT"/>
                <w:sz w:val="24"/>
                <w:szCs w:val="24"/>
              </w:rPr>
              <w:t xml:space="preserve"> (see </w:t>
            </w:r>
            <w:hyperlink r:id="rId36" w:history="1">
              <w:r w:rsidR="007D21B8">
                <w:rPr>
                  <w:rStyle w:val="Hyperlink"/>
                </w:rPr>
                <w:t>Local Authority Table (coronaviruscymru.wales)</w:t>
              </w:r>
            </w:hyperlink>
            <w:r w:rsidR="007D21B8">
              <w:t>)</w:t>
            </w:r>
            <w:r w:rsidR="008600A4">
              <w:rPr>
                <w:rFonts w:ascii="Gill Sans MT" w:eastAsia="Times New Roman" w:hAnsi="Gill Sans MT"/>
                <w:sz w:val="24"/>
                <w:szCs w:val="24"/>
              </w:rPr>
              <w:t>,</w:t>
            </w:r>
            <w:r>
              <w:rPr>
                <w:rFonts w:ascii="Gill Sans MT" w:eastAsia="Times New Roman" w:hAnsi="Gill Sans MT"/>
                <w:sz w:val="24"/>
                <w:szCs w:val="24"/>
              </w:rPr>
              <w:t xml:space="preserve"> these cover a whole local authority and so may be </w:t>
            </w:r>
            <w:r w:rsidR="005A0F0A">
              <w:rPr>
                <w:rFonts w:ascii="Gill Sans MT" w:eastAsia="Times New Roman" w:hAnsi="Gill Sans MT"/>
                <w:sz w:val="24"/>
                <w:szCs w:val="24"/>
              </w:rPr>
              <w:t xml:space="preserve">an inaccurate reflection of the situation in your local area.  </w:t>
            </w:r>
            <w:r w:rsidR="008600A4">
              <w:rPr>
                <w:rFonts w:ascii="Gill Sans MT" w:eastAsia="Times New Roman" w:hAnsi="Gill Sans MT"/>
                <w:sz w:val="24"/>
                <w:szCs w:val="24"/>
              </w:rPr>
              <w:t>Try to gauge the prevalence of infection in your community – if you are hearing of people self</w:t>
            </w:r>
            <w:r w:rsidR="001D04A5">
              <w:rPr>
                <w:rFonts w:ascii="Gill Sans MT" w:eastAsia="Times New Roman" w:hAnsi="Gill Sans MT"/>
                <w:sz w:val="24"/>
                <w:szCs w:val="24"/>
              </w:rPr>
              <w:t xml:space="preserve">-isolating it may indicate higher risk levels.  If you have a known, regular congregation you can be more confident of potential prevalence (and vaccination rates) than if your congregation is more </w:t>
            </w:r>
            <w:r w:rsidR="00F35543">
              <w:rPr>
                <w:rFonts w:ascii="Gill Sans MT" w:eastAsia="Times New Roman" w:hAnsi="Gill Sans MT"/>
                <w:sz w:val="24"/>
                <w:szCs w:val="24"/>
              </w:rPr>
              <w:t>random.</w:t>
            </w:r>
          </w:p>
          <w:p w14:paraId="7B341857" w14:textId="2DC282F5" w:rsidR="001C5BED" w:rsidRDefault="001C5BED"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gathering outside to sing</w:t>
            </w:r>
            <w:r w:rsidR="002D735C">
              <w:rPr>
                <w:rFonts w:ascii="Gill Sans MT" w:eastAsia="Times New Roman" w:hAnsi="Gill Sans MT"/>
                <w:sz w:val="24"/>
                <w:szCs w:val="24"/>
              </w:rPr>
              <w:t xml:space="preserve"> perhaps at the start and end of the service</w:t>
            </w:r>
          </w:p>
          <w:p w14:paraId="2A90C98D" w14:textId="364F1188" w:rsidR="001C5BED" w:rsidRDefault="002D735C"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1260555E" w14:textId="2D3E3336" w:rsidR="008A7195" w:rsidRPr="002D735C" w:rsidRDefault="008A7195"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4E443ACE" w:rsidR="00047FB2" w:rsidRPr="00047FB2" w:rsidRDefault="00116325" w:rsidP="00047FB2">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Ch</w:t>
            </w:r>
            <w:r w:rsidR="00AA3403">
              <w:rPr>
                <w:rFonts w:ascii="Gill Sans MT" w:eastAsia="Times New Roman" w:hAnsi="Gill Sans MT"/>
                <w:sz w:val="24"/>
                <w:szCs w:val="24"/>
              </w:rPr>
              <w:t xml:space="preserve">oirs </w:t>
            </w:r>
            <w:r w:rsidR="00B83C42">
              <w:rPr>
                <w:rFonts w:ascii="Gill Sans MT" w:eastAsia="Times New Roman" w:hAnsi="Gill Sans MT"/>
                <w:sz w:val="24"/>
                <w:szCs w:val="24"/>
              </w:rPr>
              <w:t xml:space="preserve">are a regular group of </w:t>
            </w:r>
            <w:r w:rsidR="00047FB2">
              <w:rPr>
                <w:rFonts w:ascii="Gill Sans MT" w:eastAsia="Times New Roman" w:hAnsi="Gill Sans MT"/>
                <w:sz w:val="24"/>
                <w:szCs w:val="24"/>
              </w:rPr>
              <w:t xml:space="preserve">known </w:t>
            </w:r>
            <w:r w:rsidR="00B83C42">
              <w:rPr>
                <w:rFonts w:ascii="Gill Sans MT" w:eastAsia="Times New Roman" w:hAnsi="Gill Sans MT"/>
                <w:sz w:val="24"/>
                <w:szCs w:val="24"/>
              </w:rPr>
              <w:t xml:space="preserve">singers.  Testing and vaccination recording will be easier to monitor in this group and may help to manage risk of transmission.  Previous government guidance suggested </w:t>
            </w:r>
            <w:r w:rsidR="00047FB2">
              <w:rPr>
                <w:rFonts w:ascii="Gill Sans MT" w:eastAsia="Times New Roman" w:hAnsi="Gill Sans MT"/>
                <w:sz w:val="24"/>
                <w:szCs w:val="24"/>
              </w:rPr>
              <w:t>o</w:t>
            </w:r>
            <w:r w:rsidR="00391249"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Pr>
                <w:rFonts w:ascii="Gill Sans MT" w:eastAsia="Times New Roman" w:hAnsi="Gill Sans MT"/>
                <w:color w:val="000000" w:themeColor="text1"/>
                <w:sz w:val="24"/>
                <w:szCs w:val="24"/>
              </w:rPr>
              <w:t xml:space="preserve">This seems a reasonable precaution to </w:t>
            </w:r>
            <w:r w:rsidR="00B14182">
              <w:rPr>
                <w:rFonts w:ascii="Gill Sans MT" w:eastAsia="Times New Roman" w:hAnsi="Gill Sans MT"/>
                <w:color w:val="000000" w:themeColor="text1"/>
                <w:sz w:val="24"/>
                <w:szCs w:val="24"/>
              </w:rPr>
              <w:t>retain</w:t>
            </w:r>
            <w:r w:rsidR="00047FB2">
              <w:rPr>
                <w:rFonts w:ascii="Gill Sans MT" w:eastAsia="Times New Roman" w:hAnsi="Gill Sans MT"/>
                <w:color w:val="000000" w:themeColor="text1"/>
                <w:sz w:val="24"/>
                <w:szCs w:val="24"/>
              </w:rPr>
              <w:t>.</w:t>
            </w:r>
          </w:p>
          <w:p w14:paraId="2B730A18" w14:textId="72849F70"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physical distance between the choir and wider the congregation</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lastRenderedPageBreak/>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0799EF02" w14:textId="77777777" w:rsidR="00DB62BD"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p w14:paraId="659E8C8C" w14:textId="77777777" w:rsidR="002E66F3" w:rsidRDefault="002E66F3" w:rsidP="002E66F3">
            <w:pPr>
              <w:rPr>
                <w:rFonts w:ascii="Gill Sans MT" w:hAnsi="Gill Sans MT"/>
                <w:sz w:val="24"/>
                <w:szCs w:val="24"/>
              </w:rPr>
            </w:pPr>
            <w:r w:rsidRPr="002E66F3">
              <w:rPr>
                <w:rFonts w:ascii="Gill Sans MT" w:hAnsi="Gill Sans MT"/>
                <w:sz w:val="24"/>
                <w:szCs w:val="24"/>
              </w:rPr>
              <w:t xml:space="preserve">There is specific Welsh Government Guidance on Choir singing at: </w:t>
            </w:r>
          </w:p>
          <w:p w14:paraId="1AC32FE0" w14:textId="1DEB440E" w:rsidR="00BC75AC" w:rsidRPr="00242E07" w:rsidRDefault="002E66F3" w:rsidP="002E66F3">
            <w:pPr>
              <w:rPr>
                <w:rFonts w:cstheme="minorHAnsi"/>
              </w:rPr>
            </w:pPr>
            <w:hyperlink r:id="rId37" w:anchor="section-81536" w:history="1">
              <w:r w:rsidRPr="00242E07">
                <w:rPr>
                  <w:rStyle w:val="Hyperlink"/>
                  <w:rFonts w:cstheme="minorHAnsi"/>
                </w:rPr>
                <w:t>Alert level 0: frequently asked questions | GOV.WALES</w:t>
              </w:r>
            </w:hyperlink>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impact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510B3065"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t>Put in place measures to reduce isolation for people e.g by live streaming services, making regular contact, newsletters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77777777"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returning to church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77777777"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offer contacts to discuss any concerns, reach out to people to reassure them that church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6C495B0B"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Continue with live streaming and on-line services, if possible.  There will be people for whom this form of worship is very effective so don’t lose them in a rush to return to physical church.</w:t>
            </w:r>
          </w:p>
        </w:tc>
      </w:tr>
    </w:tbl>
    <w:p w14:paraId="2183C1D2" w14:textId="3CE5FC7D" w:rsidR="004D4082" w:rsidRDefault="004D4082" w:rsidP="0079637A">
      <w:pPr>
        <w:rPr>
          <w:rFonts w:ascii="Gill Sans MT" w:hAnsi="Gill Sans MT"/>
          <w:b/>
          <w:bCs/>
          <w:color w:val="000000" w:themeColor="text1"/>
          <w:sz w:val="24"/>
          <w:szCs w:val="24"/>
        </w:rPr>
      </w:pPr>
    </w:p>
    <w:p w14:paraId="7BAF37E9" w14:textId="77777777" w:rsidR="00BE3794" w:rsidRDefault="00BE3794" w:rsidP="00BE3794">
      <w:pPr>
        <w:pStyle w:val="NoSpacing"/>
        <w:rPr>
          <w:rFonts w:ascii="Gill Sans MT" w:hAnsi="Gill Sans MT"/>
          <w:sz w:val="24"/>
          <w:szCs w:val="24"/>
          <w:lang w:eastAsia="en-GB"/>
        </w:rPr>
      </w:pPr>
      <w:r>
        <w:rPr>
          <w:rFonts w:ascii="Gill Sans MT" w:hAnsi="Gill Sans MT"/>
          <w:sz w:val="24"/>
          <w:szCs w:val="24"/>
          <w:lang w:eastAsia="en-GB"/>
        </w:rPr>
        <w:t>Welsh Government has also provided Action Cards setting out potential reasonable measures at:</w:t>
      </w:r>
    </w:p>
    <w:p w14:paraId="0C00D48B" w14:textId="77777777" w:rsidR="00BE3794" w:rsidRDefault="00BE3794" w:rsidP="00BE3794">
      <w:pPr>
        <w:pStyle w:val="NoSpacing"/>
        <w:rPr>
          <w:rFonts w:ascii="Gill Sans MT" w:hAnsi="Gill Sans MT"/>
          <w:sz w:val="24"/>
          <w:szCs w:val="24"/>
          <w:lang w:eastAsia="en-GB"/>
        </w:rPr>
      </w:pPr>
    </w:p>
    <w:p w14:paraId="3C509D4C" w14:textId="4FF42EC2" w:rsidR="00BE3794" w:rsidRPr="005420B0" w:rsidRDefault="00242E07" w:rsidP="0079637A">
      <w:pPr>
        <w:rPr>
          <w:rFonts w:ascii="Gill Sans MT" w:hAnsi="Gill Sans MT"/>
          <w:b/>
          <w:bCs/>
          <w:color w:val="000000" w:themeColor="text1"/>
          <w:sz w:val="24"/>
          <w:szCs w:val="24"/>
        </w:rPr>
      </w:pPr>
      <w:hyperlink r:id="rId38" w:history="1">
        <w:r>
          <w:rPr>
            <w:rStyle w:val="Hyperlink"/>
          </w:rPr>
          <w:t>Alert level 0: reasonable measures action cards for businesses and organisations | GOV.WALES</w:t>
        </w:r>
      </w:hyperlink>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4C0A9AEA"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6B237CA9"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Clergy, volunteers, congregation or visitors 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or </w:t>
            </w:r>
            <w:r w:rsidRPr="00544B94">
              <w:rPr>
                <w:rFonts w:ascii="Gill Sans MT" w:hAnsi="Gill Sans MT"/>
                <w:spacing w:val="-53"/>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7DA47FAC" w:rsidR="00EF749E" w:rsidRPr="005420B0" w:rsidRDefault="00EF749E" w:rsidP="00266670">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spaces 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e.g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ADDC" w14:textId="77777777" w:rsidR="00DB2353" w:rsidRDefault="00DB2353" w:rsidP="00EE7F34">
      <w:pPr>
        <w:spacing w:after="0" w:line="240" w:lineRule="auto"/>
      </w:pPr>
      <w:r>
        <w:separator/>
      </w:r>
    </w:p>
  </w:endnote>
  <w:endnote w:type="continuationSeparator" w:id="0">
    <w:p w14:paraId="70265F98" w14:textId="77777777" w:rsidR="00DB2353" w:rsidRDefault="00DB2353" w:rsidP="00EE7F34">
      <w:pPr>
        <w:spacing w:after="0" w:line="240" w:lineRule="auto"/>
      </w:pPr>
      <w:r>
        <w:continuationSeparator/>
      </w:r>
    </w:p>
  </w:endnote>
  <w:endnote w:type="continuationNotice" w:id="1">
    <w:p w14:paraId="06942978" w14:textId="77777777" w:rsidR="00DB2353" w:rsidRDefault="00DB2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C172" w14:textId="77777777" w:rsidR="00DB2353" w:rsidRDefault="00DB2353" w:rsidP="00EE7F34">
      <w:pPr>
        <w:spacing w:after="0" w:line="240" w:lineRule="auto"/>
      </w:pPr>
      <w:r>
        <w:separator/>
      </w:r>
    </w:p>
  </w:footnote>
  <w:footnote w:type="continuationSeparator" w:id="0">
    <w:p w14:paraId="34AAD38C" w14:textId="77777777" w:rsidR="00DB2353" w:rsidRDefault="00DB2353" w:rsidP="00EE7F34">
      <w:pPr>
        <w:spacing w:after="0" w:line="240" w:lineRule="auto"/>
      </w:pPr>
      <w:r>
        <w:continuationSeparator/>
      </w:r>
    </w:p>
  </w:footnote>
  <w:footnote w:type="continuationNotice" w:id="1">
    <w:p w14:paraId="5F074843" w14:textId="77777777" w:rsidR="00DB2353" w:rsidRDefault="00DB23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56E6E"/>
    <w:multiLevelType w:val="hybridMultilevel"/>
    <w:tmpl w:val="31A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7"/>
  </w:num>
  <w:num w:numId="2">
    <w:abstractNumId w:val="22"/>
  </w:num>
  <w:num w:numId="3">
    <w:abstractNumId w:val="10"/>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26"/>
  </w:num>
  <w:num w:numId="9">
    <w:abstractNumId w:val="23"/>
  </w:num>
  <w:num w:numId="10">
    <w:abstractNumId w:val="2"/>
  </w:num>
  <w:num w:numId="11">
    <w:abstractNumId w:val="24"/>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4"/>
  </w:num>
  <w:num w:numId="17">
    <w:abstractNumId w:val="9"/>
  </w:num>
  <w:num w:numId="18">
    <w:abstractNumId w:val="21"/>
  </w:num>
  <w:num w:numId="19">
    <w:abstractNumId w:val="20"/>
  </w:num>
  <w:num w:numId="20">
    <w:abstractNumId w:val="4"/>
  </w:num>
  <w:num w:numId="21">
    <w:abstractNumId w:val="25"/>
  </w:num>
  <w:num w:numId="22">
    <w:abstractNumId w:val="5"/>
  </w:num>
  <w:num w:numId="23">
    <w:abstractNumId w:val="15"/>
  </w:num>
  <w:num w:numId="24">
    <w:abstractNumId w:val="27"/>
  </w:num>
  <w:num w:numId="25">
    <w:abstractNumId w:val="13"/>
  </w:num>
  <w:num w:numId="26">
    <w:abstractNumId w:val="18"/>
  </w:num>
  <w:num w:numId="27">
    <w:abstractNumId w:val="1"/>
  </w:num>
  <w:num w:numId="28">
    <w:abstractNumId w:val="11"/>
  </w:num>
  <w:num w:numId="29">
    <w:abstractNumId w:val="28"/>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6CCD"/>
    <w:rsid w:val="0002019F"/>
    <w:rsid w:val="00027D6D"/>
    <w:rsid w:val="00027DB7"/>
    <w:rsid w:val="0003227E"/>
    <w:rsid w:val="000324AC"/>
    <w:rsid w:val="00032A49"/>
    <w:rsid w:val="00034D78"/>
    <w:rsid w:val="00035FF7"/>
    <w:rsid w:val="00036A55"/>
    <w:rsid w:val="00036E93"/>
    <w:rsid w:val="0003725A"/>
    <w:rsid w:val="00040215"/>
    <w:rsid w:val="00041ACF"/>
    <w:rsid w:val="00041DE7"/>
    <w:rsid w:val="00043E97"/>
    <w:rsid w:val="0004703A"/>
    <w:rsid w:val="00047FB2"/>
    <w:rsid w:val="00050A59"/>
    <w:rsid w:val="00053F67"/>
    <w:rsid w:val="000563F2"/>
    <w:rsid w:val="0006382A"/>
    <w:rsid w:val="000645A8"/>
    <w:rsid w:val="00064619"/>
    <w:rsid w:val="00064FFF"/>
    <w:rsid w:val="00065428"/>
    <w:rsid w:val="0006577B"/>
    <w:rsid w:val="00066B07"/>
    <w:rsid w:val="00070D69"/>
    <w:rsid w:val="00072AD8"/>
    <w:rsid w:val="00073070"/>
    <w:rsid w:val="00074852"/>
    <w:rsid w:val="00076FAF"/>
    <w:rsid w:val="0008081D"/>
    <w:rsid w:val="00081C29"/>
    <w:rsid w:val="00081E18"/>
    <w:rsid w:val="00081F1C"/>
    <w:rsid w:val="000826FD"/>
    <w:rsid w:val="00083121"/>
    <w:rsid w:val="0008406D"/>
    <w:rsid w:val="00084F41"/>
    <w:rsid w:val="000856BE"/>
    <w:rsid w:val="0008688A"/>
    <w:rsid w:val="00087075"/>
    <w:rsid w:val="00091B1D"/>
    <w:rsid w:val="000935A8"/>
    <w:rsid w:val="00094A69"/>
    <w:rsid w:val="00094FB6"/>
    <w:rsid w:val="00095571"/>
    <w:rsid w:val="0009580C"/>
    <w:rsid w:val="00096B90"/>
    <w:rsid w:val="000A25B1"/>
    <w:rsid w:val="000A2610"/>
    <w:rsid w:val="000B573C"/>
    <w:rsid w:val="000B5BB9"/>
    <w:rsid w:val="000B6FC0"/>
    <w:rsid w:val="000C19BC"/>
    <w:rsid w:val="000C20B6"/>
    <w:rsid w:val="000C6522"/>
    <w:rsid w:val="000D4012"/>
    <w:rsid w:val="000D5315"/>
    <w:rsid w:val="000D6746"/>
    <w:rsid w:val="000D6B41"/>
    <w:rsid w:val="000D7503"/>
    <w:rsid w:val="000E07FF"/>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E54"/>
    <w:rsid w:val="00116325"/>
    <w:rsid w:val="00121E37"/>
    <w:rsid w:val="00125DF9"/>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76B9"/>
    <w:rsid w:val="001721DA"/>
    <w:rsid w:val="00172AEC"/>
    <w:rsid w:val="00173522"/>
    <w:rsid w:val="001757EA"/>
    <w:rsid w:val="0017698D"/>
    <w:rsid w:val="00177483"/>
    <w:rsid w:val="001828F6"/>
    <w:rsid w:val="0018422B"/>
    <w:rsid w:val="0018487E"/>
    <w:rsid w:val="001867A0"/>
    <w:rsid w:val="00190BE1"/>
    <w:rsid w:val="00192433"/>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AA0"/>
    <w:rsid w:val="001C5BED"/>
    <w:rsid w:val="001D04A5"/>
    <w:rsid w:val="001D18AB"/>
    <w:rsid w:val="001D4742"/>
    <w:rsid w:val="001D4A45"/>
    <w:rsid w:val="001D4AC4"/>
    <w:rsid w:val="001D7521"/>
    <w:rsid w:val="001E05CA"/>
    <w:rsid w:val="001E0642"/>
    <w:rsid w:val="001E0B2A"/>
    <w:rsid w:val="001E26E1"/>
    <w:rsid w:val="001E4EE3"/>
    <w:rsid w:val="001F1B64"/>
    <w:rsid w:val="001F35DC"/>
    <w:rsid w:val="001F3F83"/>
    <w:rsid w:val="001F5469"/>
    <w:rsid w:val="001F64E8"/>
    <w:rsid w:val="002014C1"/>
    <w:rsid w:val="00201863"/>
    <w:rsid w:val="002034A4"/>
    <w:rsid w:val="002038DD"/>
    <w:rsid w:val="00205182"/>
    <w:rsid w:val="002056EC"/>
    <w:rsid w:val="002063E0"/>
    <w:rsid w:val="00206F70"/>
    <w:rsid w:val="0020756A"/>
    <w:rsid w:val="00207D71"/>
    <w:rsid w:val="002121D9"/>
    <w:rsid w:val="00212A92"/>
    <w:rsid w:val="00214141"/>
    <w:rsid w:val="002153E3"/>
    <w:rsid w:val="002154AD"/>
    <w:rsid w:val="00217754"/>
    <w:rsid w:val="002215BF"/>
    <w:rsid w:val="00221CCF"/>
    <w:rsid w:val="00222232"/>
    <w:rsid w:val="0022277B"/>
    <w:rsid w:val="00222833"/>
    <w:rsid w:val="00222ED2"/>
    <w:rsid w:val="00224039"/>
    <w:rsid w:val="00231C21"/>
    <w:rsid w:val="00232C1D"/>
    <w:rsid w:val="0024114F"/>
    <w:rsid w:val="00241232"/>
    <w:rsid w:val="00242E07"/>
    <w:rsid w:val="00247C36"/>
    <w:rsid w:val="002503A6"/>
    <w:rsid w:val="00251401"/>
    <w:rsid w:val="00251F90"/>
    <w:rsid w:val="00252B2B"/>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5AC0"/>
    <w:rsid w:val="0029654C"/>
    <w:rsid w:val="002A0E8D"/>
    <w:rsid w:val="002A3915"/>
    <w:rsid w:val="002A41A3"/>
    <w:rsid w:val="002A4ABF"/>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66F3"/>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6003C"/>
    <w:rsid w:val="003621B7"/>
    <w:rsid w:val="00363256"/>
    <w:rsid w:val="003637B2"/>
    <w:rsid w:val="00374060"/>
    <w:rsid w:val="00381132"/>
    <w:rsid w:val="00383D71"/>
    <w:rsid w:val="00387C1B"/>
    <w:rsid w:val="003903BF"/>
    <w:rsid w:val="00390FF4"/>
    <w:rsid w:val="00391249"/>
    <w:rsid w:val="00393333"/>
    <w:rsid w:val="003949AD"/>
    <w:rsid w:val="00394FB0"/>
    <w:rsid w:val="003A15BC"/>
    <w:rsid w:val="003A1C37"/>
    <w:rsid w:val="003A5255"/>
    <w:rsid w:val="003A668F"/>
    <w:rsid w:val="003B1297"/>
    <w:rsid w:val="003B24E1"/>
    <w:rsid w:val="003B25AF"/>
    <w:rsid w:val="003B4F83"/>
    <w:rsid w:val="003C2F76"/>
    <w:rsid w:val="003C3097"/>
    <w:rsid w:val="003C5762"/>
    <w:rsid w:val="003C7D05"/>
    <w:rsid w:val="003D2E55"/>
    <w:rsid w:val="003D4431"/>
    <w:rsid w:val="003E0A73"/>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4C96"/>
    <w:rsid w:val="0046124B"/>
    <w:rsid w:val="004613B1"/>
    <w:rsid w:val="00463669"/>
    <w:rsid w:val="00464F0A"/>
    <w:rsid w:val="00467205"/>
    <w:rsid w:val="004673A5"/>
    <w:rsid w:val="00467D91"/>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51C5"/>
    <w:rsid w:val="004A09F6"/>
    <w:rsid w:val="004A1028"/>
    <w:rsid w:val="004A1213"/>
    <w:rsid w:val="004A2087"/>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C794F"/>
    <w:rsid w:val="004D002A"/>
    <w:rsid w:val="004D0488"/>
    <w:rsid w:val="004D06EB"/>
    <w:rsid w:val="004D2B5C"/>
    <w:rsid w:val="004D2E00"/>
    <w:rsid w:val="004D4082"/>
    <w:rsid w:val="004D4134"/>
    <w:rsid w:val="004D4DC7"/>
    <w:rsid w:val="004D56AE"/>
    <w:rsid w:val="004D61E0"/>
    <w:rsid w:val="004E1968"/>
    <w:rsid w:val="004E2657"/>
    <w:rsid w:val="004E3719"/>
    <w:rsid w:val="004F2B31"/>
    <w:rsid w:val="00502AAF"/>
    <w:rsid w:val="00503D9B"/>
    <w:rsid w:val="00504639"/>
    <w:rsid w:val="00507387"/>
    <w:rsid w:val="0051049D"/>
    <w:rsid w:val="005111C4"/>
    <w:rsid w:val="00511E8F"/>
    <w:rsid w:val="0051691E"/>
    <w:rsid w:val="00517D43"/>
    <w:rsid w:val="00520850"/>
    <w:rsid w:val="00521AD1"/>
    <w:rsid w:val="00525134"/>
    <w:rsid w:val="005259CC"/>
    <w:rsid w:val="00530091"/>
    <w:rsid w:val="00532AB4"/>
    <w:rsid w:val="005420B0"/>
    <w:rsid w:val="005421EC"/>
    <w:rsid w:val="0054291F"/>
    <w:rsid w:val="00543B3B"/>
    <w:rsid w:val="00544B94"/>
    <w:rsid w:val="00551AC7"/>
    <w:rsid w:val="0055582C"/>
    <w:rsid w:val="005561C7"/>
    <w:rsid w:val="005568AD"/>
    <w:rsid w:val="00560EAA"/>
    <w:rsid w:val="00562186"/>
    <w:rsid w:val="00562377"/>
    <w:rsid w:val="0056260C"/>
    <w:rsid w:val="00565460"/>
    <w:rsid w:val="005660F8"/>
    <w:rsid w:val="00570837"/>
    <w:rsid w:val="00571014"/>
    <w:rsid w:val="00575A17"/>
    <w:rsid w:val="0057627C"/>
    <w:rsid w:val="005770D7"/>
    <w:rsid w:val="00581CA5"/>
    <w:rsid w:val="00582B46"/>
    <w:rsid w:val="005836B3"/>
    <w:rsid w:val="00583DC4"/>
    <w:rsid w:val="00584C1D"/>
    <w:rsid w:val="00584D28"/>
    <w:rsid w:val="00584D7A"/>
    <w:rsid w:val="00585C6D"/>
    <w:rsid w:val="00586A52"/>
    <w:rsid w:val="005935F5"/>
    <w:rsid w:val="00595043"/>
    <w:rsid w:val="005A0A13"/>
    <w:rsid w:val="005A0F0A"/>
    <w:rsid w:val="005A1FB8"/>
    <w:rsid w:val="005A2BB4"/>
    <w:rsid w:val="005A3280"/>
    <w:rsid w:val="005A7BFC"/>
    <w:rsid w:val="005B5950"/>
    <w:rsid w:val="005C0FFD"/>
    <w:rsid w:val="005C2282"/>
    <w:rsid w:val="005C750A"/>
    <w:rsid w:val="005D2C19"/>
    <w:rsid w:val="005D3E60"/>
    <w:rsid w:val="005D5B1C"/>
    <w:rsid w:val="005D6CBB"/>
    <w:rsid w:val="005E26FD"/>
    <w:rsid w:val="005E5823"/>
    <w:rsid w:val="005E784B"/>
    <w:rsid w:val="005F0310"/>
    <w:rsid w:val="005F0D71"/>
    <w:rsid w:val="005F54F5"/>
    <w:rsid w:val="005F74EC"/>
    <w:rsid w:val="00600B70"/>
    <w:rsid w:val="00601AF1"/>
    <w:rsid w:val="00601B91"/>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9FD"/>
    <w:rsid w:val="006433CB"/>
    <w:rsid w:val="00646463"/>
    <w:rsid w:val="00653BFF"/>
    <w:rsid w:val="00656D26"/>
    <w:rsid w:val="00660E97"/>
    <w:rsid w:val="006621DB"/>
    <w:rsid w:val="00666F9E"/>
    <w:rsid w:val="0066742D"/>
    <w:rsid w:val="00671782"/>
    <w:rsid w:val="006819C2"/>
    <w:rsid w:val="00684458"/>
    <w:rsid w:val="006846FF"/>
    <w:rsid w:val="006850C9"/>
    <w:rsid w:val="00685D71"/>
    <w:rsid w:val="006900BA"/>
    <w:rsid w:val="00692EE4"/>
    <w:rsid w:val="00693319"/>
    <w:rsid w:val="00694090"/>
    <w:rsid w:val="006941F5"/>
    <w:rsid w:val="0069587C"/>
    <w:rsid w:val="00695F43"/>
    <w:rsid w:val="006A0DAB"/>
    <w:rsid w:val="006B29DC"/>
    <w:rsid w:val="006B7474"/>
    <w:rsid w:val="006C4031"/>
    <w:rsid w:val="006C4489"/>
    <w:rsid w:val="006C47B7"/>
    <w:rsid w:val="006D16DB"/>
    <w:rsid w:val="006D479A"/>
    <w:rsid w:val="006D4B9C"/>
    <w:rsid w:val="006D5F45"/>
    <w:rsid w:val="006D7FD1"/>
    <w:rsid w:val="006E076D"/>
    <w:rsid w:val="006E0BC1"/>
    <w:rsid w:val="006E1957"/>
    <w:rsid w:val="006E19D5"/>
    <w:rsid w:val="006E2382"/>
    <w:rsid w:val="006E38C4"/>
    <w:rsid w:val="006E695B"/>
    <w:rsid w:val="006E69C7"/>
    <w:rsid w:val="006F025A"/>
    <w:rsid w:val="006F2C50"/>
    <w:rsid w:val="006F379A"/>
    <w:rsid w:val="006F3B36"/>
    <w:rsid w:val="006F48DE"/>
    <w:rsid w:val="006F5D98"/>
    <w:rsid w:val="006F7D71"/>
    <w:rsid w:val="00700592"/>
    <w:rsid w:val="00701016"/>
    <w:rsid w:val="00702E14"/>
    <w:rsid w:val="007038F3"/>
    <w:rsid w:val="00705E5E"/>
    <w:rsid w:val="00706AE3"/>
    <w:rsid w:val="00711973"/>
    <w:rsid w:val="007125D3"/>
    <w:rsid w:val="00716485"/>
    <w:rsid w:val="00722C65"/>
    <w:rsid w:val="00725DBB"/>
    <w:rsid w:val="00726898"/>
    <w:rsid w:val="007276A1"/>
    <w:rsid w:val="00730A44"/>
    <w:rsid w:val="0073163C"/>
    <w:rsid w:val="00731BED"/>
    <w:rsid w:val="00732A7B"/>
    <w:rsid w:val="00734ABE"/>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70553"/>
    <w:rsid w:val="0077103A"/>
    <w:rsid w:val="007722DC"/>
    <w:rsid w:val="0077360F"/>
    <w:rsid w:val="00773908"/>
    <w:rsid w:val="007763BA"/>
    <w:rsid w:val="00776BBB"/>
    <w:rsid w:val="007831D6"/>
    <w:rsid w:val="00792119"/>
    <w:rsid w:val="0079394D"/>
    <w:rsid w:val="00795317"/>
    <w:rsid w:val="0079637A"/>
    <w:rsid w:val="007A06F1"/>
    <w:rsid w:val="007A774D"/>
    <w:rsid w:val="007A7F16"/>
    <w:rsid w:val="007B127A"/>
    <w:rsid w:val="007B17B7"/>
    <w:rsid w:val="007B2B7F"/>
    <w:rsid w:val="007C0BF5"/>
    <w:rsid w:val="007C16D3"/>
    <w:rsid w:val="007C1C6A"/>
    <w:rsid w:val="007C35BD"/>
    <w:rsid w:val="007C5463"/>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79C9"/>
    <w:rsid w:val="0080122F"/>
    <w:rsid w:val="008018AF"/>
    <w:rsid w:val="00803A7D"/>
    <w:rsid w:val="008057A8"/>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3E85"/>
    <w:rsid w:val="0083723B"/>
    <w:rsid w:val="0084460A"/>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91D87"/>
    <w:rsid w:val="0089218E"/>
    <w:rsid w:val="00892723"/>
    <w:rsid w:val="00895DEC"/>
    <w:rsid w:val="00895F44"/>
    <w:rsid w:val="008A01DC"/>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69C2"/>
    <w:rsid w:val="009003FC"/>
    <w:rsid w:val="00902F99"/>
    <w:rsid w:val="0090464B"/>
    <w:rsid w:val="00905EF5"/>
    <w:rsid w:val="009067AE"/>
    <w:rsid w:val="00911B84"/>
    <w:rsid w:val="0091201C"/>
    <w:rsid w:val="00912457"/>
    <w:rsid w:val="00915EA7"/>
    <w:rsid w:val="00916D7E"/>
    <w:rsid w:val="00916DD4"/>
    <w:rsid w:val="00917315"/>
    <w:rsid w:val="00920054"/>
    <w:rsid w:val="00920F9D"/>
    <w:rsid w:val="009217CF"/>
    <w:rsid w:val="00924021"/>
    <w:rsid w:val="0092487D"/>
    <w:rsid w:val="00924C2C"/>
    <w:rsid w:val="009270FA"/>
    <w:rsid w:val="00927E22"/>
    <w:rsid w:val="00931224"/>
    <w:rsid w:val="00931CC8"/>
    <w:rsid w:val="009377B8"/>
    <w:rsid w:val="00937A33"/>
    <w:rsid w:val="009445A3"/>
    <w:rsid w:val="009447DA"/>
    <w:rsid w:val="00945676"/>
    <w:rsid w:val="00946BB8"/>
    <w:rsid w:val="00947F83"/>
    <w:rsid w:val="009503CD"/>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3606"/>
    <w:rsid w:val="00993AE3"/>
    <w:rsid w:val="00995404"/>
    <w:rsid w:val="00997A48"/>
    <w:rsid w:val="009A02AB"/>
    <w:rsid w:val="009A3560"/>
    <w:rsid w:val="009B46A4"/>
    <w:rsid w:val="009B4CF4"/>
    <w:rsid w:val="009C6107"/>
    <w:rsid w:val="009C61AC"/>
    <w:rsid w:val="009D0D1F"/>
    <w:rsid w:val="009D0FA2"/>
    <w:rsid w:val="009D2DA2"/>
    <w:rsid w:val="009D6F7D"/>
    <w:rsid w:val="009D782E"/>
    <w:rsid w:val="009E0C57"/>
    <w:rsid w:val="009E2B4E"/>
    <w:rsid w:val="009E5659"/>
    <w:rsid w:val="009E68B1"/>
    <w:rsid w:val="009F09C7"/>
    <w:rsid w:val="009F329A"/>
    <w:rsid w:val="00A0224E"/>
    <w:rsid w:val="00A02B6E"/>
    <w:rsid w:val="00A037C2"/>
    <w:rsid w:val="00A04F85"/>
    <w:rsid w:val="00A11D75"/>
    <w:rsid w:val="00A1241C"/>
    <w:rsid w:val="00A157E5"/>
    <w:rsid w:val="00A16216"/>
    <w:rsid w:val="00A20E10"/>
    <w:rsid w:val="00A217E1"/>
    <w:rsid w:val="00A243B5"/>
    <w:rsid w:val="00A25063"/>
    <w:rsid w:val="00A251A1"/>
    <w:rsid w:val="00A302A7"/>
    <w:rsid w:val="00A302B3"/>
    <w:rsid w:val="00A30C31"/>
    <w:rsid w:val="00A31C19"/>
    <w:rsid w:val="00A40DED"/>
    <w:rsid w:val="00A41105"/>
    <w:rsid w:val="00A418FB"/>
    <w:rsid w:val="00A429B7"/>
    <w:rsid w:val="00A45E70"/>
    <w:rsid w:val="00A50578"/>
    <w:rsid w:val="00A51565"/>
    <w:rsid w:val="00A52B2E"/>
    <w:rsid w:val="00A554CB"/>
    <w:rsid w:val="00A5565F"/>
    <w:rsid w:val="00A567F0"/>
    <w:rsid w:val="00A568BF"/>
    <w:rsid w:val="00A60D40"/>
    <w:rsid w:val="00A61074"/>
    <w:rsid w:val="00A62FBC"/>
    <w:rsid w:val="00A648CD"/>
    <w:rsid w:val="00A65CA9"/>
    <w:rsid w:val="00A66531"/>
    <w:rsid w:val="00A67276"/>
    <w:rsid w:val="00A71029"/>
    <w:rsid w:val="00A71783"/>
    <w:rsid w:val="00A752DD"/>
    <w:rsid w:val="00A75CBC"/>
    <w:rsid w:val="00A77B1B"/>
    <w:rsid w:val="00A80D53"/>
    <w:rsid w:val="00A81258"/>
    <w:rsid w:val="00A8132C"/>
    <w:rsid w:val="00A81880"/>
    <w:rsid w:val="00A81B36"/>
    <w:rsid w:val="00A84A7C"/>
    <w:rsid w:val="00A853F5"/>
    <w:rsid w:val="00A86051"/>
    <w:rsid w:val="00A947CF"/>
    <w:rsid w:val="00A94EA1"/>
    <w:rsid w:val="00A95CF6"/>
    <w:rsid w:val="00A9749F"/>
    <w:rsid w:val="00AA2330"/>
    <w:rsid w:val="00AA3403"/>
    <w:rsid w:val="00AA59C3"/>
    <w:rsid w:val="00AA6F39"/>
    <w:rsid w:val="00AA7522"/>
    <w:rsid w:val="00AB0AD3"/>
    <w:rsid w:val="00AB480A"/>
    <w:rsid w:val="00AB5475"/>
    <w:rsid w:val="00AB5809"/>
    <w:rsid w:val="00AB6849"/>
    <w:rsid w:val="00AB711A"/>
    <w:rsid w:val="00AC383F"/>
    <w:rsid w:val="00AC3D1A"/>
    <w:rsid w:val="00AD0C93"/>
    <w:rsid w:val="00AD0DAB"/>
    <w:rsid w:val="00AD2102"/>
    <w:rsid w:val="00AD5C27"/>
    <w:rsid w:val="00AE1C1D"/>
    <w:rsid w:val="00AE2357"/>
    <w:rsid w:val="00AF11DA"/>
    <w:rsid w:val="00AF1D0D"/>
    <w:rsid w:val="00AF23E3"/>
    <w:rsid w:val="00AF5637"/>
    <w:rsid w:val="00AF6219"/>
    <w:rsid w:val="00AF6F99"/>
    <w:rsid w:val="00B005FF"/>
    <w:rsid w:val="00B01606"/>
    <w:rsid w:val="00B02614"/>
    <w:rsid w:val="00B03DC3"/>
    <w:rsid w:val="00B05077"/>
    <w:rsid w:val="00B06A46"/>
    <w:rsid w:val="00B078A2"/>
    <w:rsid w:val="00B07DF8"/>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1D57"/>
    <w:rsid w:val="00B52769"/>
    <w:rsid w:val="00B543A8"/>
    <w:rsid w:val="00B54CD1"/>
    <w:rsid w:val="00B57F22"/>
    <w:rsid w:val="00B57FF6"/>
    <w:rsid w:val="00B61C7D"/>
    <w:rsid w:val="00B636FD"/>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66FD"/>
    <w:rsid w:val="00BA4960"/>
    <w:rsid w:val="00BA4B75"/>
    <w:rsid w:val="00BA6222"/>
    <w:rsid w:val="00BB07B6"/>
    <w:rsid w:val="00BB1504"/>
    <w:rsid w:val="00BB1769"/>
    <w:rsid w:val="00BB55EA"/>
    <w:rsid w:val="00BB61DC"/>
    <w:rsid w:val="00BC0141"/>
    <w:rsid w:val="00BC0BFE"/>
    <w:rsid w:val="00BC59B7"/>
    <w:rsid w:val="00BC75AC"/>
    <w:rsid w:val="00BC7FEA"/>
    <w:rsid w:val="00BD00C0"/>
    <w:rsid w:val="00BD1EC0"/>
    <w:rsid w:val="00BD4070"/>
    <w:rsid w:val="00BD4C13"/>
    <w:rsid w:val="00BD531F"/>
    <w:rsid w:val="00BD6658"/>
    <w:rsid w:val="00BE0BE3"/>
    <w:rsid w:val="00BE1828"/>
    <w:rsid w:val="00BE3052"/>
    <w:rsid w:val="00BE3794"/>
    <w:rsid w:val="00BE467E"/>
    <w:rsid w:val="00BE5702"/>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73BF"/>
    <w:rsid w:val="00C323C4"/>
    <w:rsid w:val="00C364AF"/>
    <w:rsid w:val="00C402F8"/>
    <w:rsid w:val="00C4509D"/>
    <w:rsid w:val="00C45E2B"/>
    <w:rsid w:val="00C46AF8"/>
    <w:rsid w:val="00C52AF4"/>
    <w:rsid w:val="00C537E8"/>
    <w:rsid w:val="00C53850"/>
    <w:rsid w:val="00C56BA1"/>
    <w:rsid w:val="00C5782B"/>
    <w:rsid w:val="00C60E52"/>
    <w:rsid w:val="00C8019E"/>
    <w:rsid w:val="00C81EDD"/>
    <w:rsid w:val="00C84008"/>
    <w:rsid w:val="00C845BC"/>
    <w:rsid w:val="00C85AAD"/>
    <w:rsid w:val="00C87B0C"/>
    <w:rsid w:val="00C87FC2"/>
    <w:rsid w:val="00C920C1"/>
    <w:rsid w:val="00C93AA3"/>
    <w:rsid w:val="00CA2405"/>
    <w:rsid w:val="00CA2665"/>
    <w:rsid w:val="00CA2773"/>
    <w:rsid w:val="00CA4C14"/>
    <w:rsid w:val="00CA72AD"/>
    <w:rsid w:val="00CA73EB"/>
    <w:rsid w:val="00CA74D7"/>
    <w:rsid w:val="00CA7DC8"/>
    <w:rsid w:val="00CB023D"/>
    <w:rsid w:val="00CB0476"/>
    <w:rsid w:val="00CB4E8F"/>
    <w:rsid w:val="00CB7447"/>
    <w:rsid w:val="00CB79F8"/>
    <w:rsid w:val="00CC0588"/>
    <w:rsid w:val="00CC1D4D"/>
    <w:rsid w:val="00CC22B8"/>
    <w:rsid w:val="00CC31A6"/>
    <w:rsid w:val="00CC4B82"/>
    <w:rsid w:val="00CC5943"/>
    <w:rsid w:val="00CC609C"/>
    <w:rsid w:val="00CC6970"/>
    <w:rsid w:val="00CC71BA"/>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DD5"/>
    <w:rsid w:val="00D07E13"/>
    <w:rsid w:val="00D12C40"/>
    <w:rsid w:val="00D1646C"/>
    <w:rsid w:val="00D177BC"/>
    <w:rsid w:val="00D17FA0"/>
    <w:rsid w:val="00D22C2C"/>
    <w:rsid w:val="00D25C92"/>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EC8"/>
    <w:rsid w:val="00D963AD"/>
    <w:rsid w:val="00DA3A5C"/>
    <w:rsid w:val="00DA688A"/>
    <w:rsid w:val="00DA6BF2"/>
    <w:rsid w:val="00DA6DFF"/>
    <w:rsid w:val="00DA6E4F"/>
    <w:rsid w:val="00DA7711"/>
    <w:rsid w:val="00DA7A0C"/>
    <w:rsid w:val="00DB13ED"/>
    <w:rsid w:val="00DB22D1"/>
    <w:rsid w:val="00DB2353"/>
    <w:rsid w:val="00DB5435"/>
    <w:rsid w:val="00DB62BD"/>
    <w:rsid w:val="00DB77D4"/>
    <w:rsid w:val="00DB7F09"/>
    <w:rsid w:val="00DC1648"/>
    <w:rsid w:val="00DC1861"/>
    <w:rsid w:val="00DC288F"/>
    <w:rsid w:val="00DC4AFC"/>
    <w:rsid w:val="00DD0D90"/>
    <w:rsid w:val="00DD27BF"/>
    <w:rsid w:val="00DD4652"/>
    <w:rsid w:val="00DD6958"/>
    <w:rsid w:val="00DE19B5"/>
    <w:rsid w:val="00DE29E5"/>
    <w:rsid w:val="00DE57F5"/>
    <w:rsid w:val="00DE7129"/>
    <w:rsid w:val="00DF0D5B"/>
    <w:rsid w:val="00DF16D0"/>
    <w:rsid w:val="00DF20A9"/>
    <w:rsid w:val="00DF38AF"/>
    <w:rsid w:val="00DF4CDD"/>
    <w:rsid w:val="00DF5A7F"/>
    <w:rsid w:val="00E01021"/>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69B3"/>
    <w:rsid w:val="00E47DF8"/>
    <w:rsid w:val="00E51264"/>
    <w:rsid w:val="00E5281C"/>
    <w:rsid w:val="00E52C5F"/>
    <w:rsid w:val="00E53934"/>
    <w:rsid w:val="00E5547D"/>
    <w:rsid w:val="00E5732B"/>
    <w:rsid w:val="00E642B4"/>
    <w:rsid w:val="00E71251"/>
    <w:rsid w:val="00E726AF"/>
    <w:rsid w:val="00E72E6C"/>
    <w:rsid w:val="00E75C2E"/>
    <w:rsid w:val="00E82387"/>
    <w:rsid w:val="00E839F7"/>
    <w:rsid w:val="00E84670"/>
    <w:rsid w:val="00E8678E"/>
    <w:rsid w:val="00E8735D"/>
    <w:rsid w:val="00E944B8"/>
    <w:rsid w:val="00E97914"/>
    <w:rsid w:val="00EA0682"/>
    <w:rsid w:val="00EA1D33"/>
    <w:rsid w:val="00EA43F1"/>
    <w:rsid w:val="00EA48BB"/>
    <w:rsid w:val="00EA7122"/>
    <w:rsid w:val="00EB1869"/>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56E7"/>
    <w:rsid w:val="00EF5BD8"/>
    <w:rsid w:val="00EF749E"/>
    <w:rsid w:val="00F00BA8"/>
    <w:rsid w:val="00F05477"/>
    <w:rsid w:val="00F072A1"/>
    <w:rsid w:val="00F077A2"/>
    <w:rsid w:val="00F11C2E"/>
    <w:rsid w:val="00F138D4"/>
    <w:rsid w:val="00F14B41"/>
    <w:rsid w:val="00F20336"/>
    <w:rsid w:val="00F20CD2"/>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332D"/>
    <w:rsid w:val="00F64663"/>
    <w:rsid w:val="00F748D0"/>
    <w:rsid w:val="00F74DD1"/>
    <w:rsid w:val="00F77C3B"/>
    <w:rsid w:val="00F82404"/>
    <w:rsid w:val="00F83385"/>
    <w:rsid w:val="00F8369F"/>
    <w:rsid w:val="00F860BA"/>
    <w:rsid w:val="00F8669D"/>
    <w:rsid w:val="00F86C5A"/>
    <w:rsid w:val="00F86F18"/>
    <w:rsid w:val="00F87987"/>
    <w:rsid w:val="00F90BD3"/>
    <w:rsid w:val="00F94443"/>
    <w:rsid w:val="00F979D4"/>
    <w:rsid w:val="00F97CB3"/>
    <w:rsid w:val="00FA3171"/>
    <w:rsid w:val="00FA43B8"/>
    <w:rsid w:val="00FB1583"/>
    <w:rsid w:val="00FB48F2"/>
    <w:rsid w:val="00FB4B03"/>
    <w:rsid w:val="00FB5E87"/>
    <w:rsid w:val="00FB77E5"/>
    <w:rsid w:val="00FC1158"/>
    <w:rsid w:val="00FD4B89"/>
    <w:rsid w:val="00FE1BFA"/>
    <w:rsid w:val="00FE2D6D"/>
    <w:rsid w:val="00FE373E"/>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766081874">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on-shielding-and-protecting-people-defined-on-medical-grounds-as-extremely-vulnerable-from-coronavirus-covid-19-html" TargetMode="External"/><Relationship Id="rId18" Type="http://schemas.openxmlformats.org/officeDocument/2006/relationships/hyperlink" Target="https://gov.wales/test-trace-protect-coronavirus" TargetMode="External"/><Relationship Id="rId26" Type="http://schemas.openxmlformats.org/officeDocument/2006/relationships/hyperlink" Target="https://gov.wales/self-isolation" TargetMode="External"/><Relationship Id="rId39" Type="http://schemas.openxmlformats.org/officeDocument/2006/relationships/footer" Target="footer1.xml"/><Relationship Id="rId21" Type="http://schemas.openxmlformats.org/officeDocument/2006/relationships/hyperlink" Target="https://www.hse.gov.uk/coronavirus/legionella-risks-during-coronavirus-outbreak.htm" TargetMode="External"/><Relationship Id="rId34" Type="http://schemas.openxmlformats.org/officeDocument/2006/relationships/hyperlink" Target="https://www.churchinwales.org.uk/en/clergy-and-members/gift-direc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hyperlink" Target="https://www.nationalchurchestrust.org/Maintenancebooker" TargetMode="External"/><Relationship Id="rId29" Type="http://schemas.openxmlformats.org/officeDocument/2006/relationships/hyperlink" Target="https://www.parishbuying.org.uk/index.php/categories/covid-19-suppl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0-frequently-asked-questions" TargetMode="External"/><Relationship Id="rId24" Type="http://schemas.openxmlformats.org/officeDocument/2006/relationships/hyperlink" Target="https://gov.wales/face-coverings-guidance-measures-be-taken-employers-and-managers-premises" TargetMode="External"/><Relationship Id="rId32" Type="http://schemas.openxmlformats.org/officeDocument/2006/relationships/hyperlink" Target="https://historicengland.org.uk/coronavirus/historic-places/cleaning-disinfecting-historic-surfaces/?dm_t=0%2C0%2C0%2C0%2C0" TargetMode="External"/><Relationship Id="rId37" Type="http://schemas.openxmlformats.org/officeDocument/2006/relationships/hyperlink" Target="https://gov.wales/alert-level-0-frequently-asked-ques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face-coverings-guidance-public" TargetMode="External"/><Relationship Id="rId28" Type="http://schemas.openxmlformats.org/officeDocument/2006/relationships/hyperlink" Target="https://www.hse.gov.uk/coronavirus/cleaning/index.htm" TargetMode="External"/><Relationship Id="rId36" Type="http://schemas.openxmlformats.org/officeDocument/2006/relationships/hyperlink" Target="https://coronaviruscymru.wales/local-authority-table" TargetMode="External"/><Relationship Id="rId10" Type="http://schemas.openxmlformats.org/officeDocument/2006/relationships/endnotes" Target="endnotes.xml"/><Relationship Id="rId19" Type="http://schemas.openxmlformats.org/officeDocument/2006/relationships/hyperlink" Target="https://gov.wales/get-rapid-lateral-flow-covid-19-tests-if-you-do-not-have-symptoms" TargetMode="External"/><Relationship Id="rId31" Type="http://schemas.openxmlformats.org/officeDocument/2006/relationships/hyperlink" Target="https://www.parishbuying.org.uk/index.php/categories/covid-19-suppl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vid-19-workforce-risk-assessment-tool" TargetMode="External"/><Relationship Id="rId22" Type="http://schemas.openxmlformats.org/officeDocument/2006/relationships/hyperlink" Target="https://www.ecclesiastical.com/documents/church-fire-risk-assessment.pdf" TargetMode="External"/><Relationship Id="rId27" Type="http://schemas.openxmlformats.org/officeDocument/2006/relationships/hyperlink" Target="https://gov.wales/get-rapid-lateral-flow-covid-19-tests-if-you-do-not-have-symptom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parishbuying.org.uk/categories/giving-and-paym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gov.wales/alert-level-0-guidance-employers-businesses-and-organisations-html" TargetMode="External"/><Relationship Id="rId17" Type="http://schemas.openxmlformats.org/officeDocument/2006/relationships/hyperlink" Target="https://gov.wales/keeping-records-staff-customers-and-visitors-test-trace-protect" TargetMode="External"/><Relationship Id="rId25" Type="http://schemas.openxmlformats.org/officeDocument/2006/relationships/hyperlink" Target="https://cccbr.org.uk/coronavirus/" TargetMode="External"/><Relationship Id="rId33" Type="http://schemas.openxmlformats.org/officeDocument/2006/relationships/hyperlink" Target="https://www.churchinwales.org.uk/en/publications/order-books-online/" TargetMode="External"/><Relationship Id="rId38" Type="http://schemas.openxmlformats.org/officeDocument/2006/relationships/hyperlink" Target="https://gov.wales/alert-level-0-reasonable-measures-action-cards-businesses-and-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customXml/itemProps2.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4.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23</Pages>
  <Words>6214</Words>
  <Characters>35424</Characters>
  <Application>Microsoft Office Word</Application>
  <DocSecurity>0</DocSecurity>
  <Lines>295</Lines>
  <Paragraphs>83</Paragraphs>
  <ScaleCrop>false</ScaleCrop>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629</cp:revision>
  <cp:lastPrinted>2020-08-26T08:21:00Z</cp:lastPrinted>
  <dcterms:created xsi:type="dcterms:W3CDTF">2020-09-14T10:02:00Z</dcterms:created>
  <dcterms:modified xsi:type="dcterms:W3CDTF">2022-01-28T15:10:00Z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