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6157" w14:textId="77777777" w:rsidR="00F25300" w:rsidRPr="00AA4054" w:rsidRDefault="00F25300">
      <w:pPr>
        <w:jc w:val="right"/>
        <w:rPr>
          <w:rStyle w:val="Normal1"/>
          <w:rFonts w:ascii="Gill Sans MT" w:hAnsi="Gill Sans MT"/>
          <w:b/>
          <w:szCs w:val="24"/>
        </w:rPr>
      </w:pPr>
    </w:p>
    <w:p w14:paraId="1C431FEC" w14:textId="77777777" w:rsidR="00F25300" w:rsidRPr="00AA4054" w:rsidRDefault="00F25300">
      <w:pPr>
        <w:jc w:val="right"/>
        <w:rPr>
          <w:rStyle w:val="Normal1"/>
          <w:rFonts w:ascii="Gill Sans MT" w:hAnsi="Gill Sans MT"/>
          <w:b/>
          <w:szCs w:val="24"/>
        </w:rPr>
      </w:pPr>
    </w:p>
    <w:p w14:paraId="562C67FD" w14:textId="77777777" w:rsidR="00F25300" w:rsidRPr="00AA4054" w:rsidRDefault="00F25300">
      <w:pPr>
        <w:jc w:val="right"/>
        <w:rPr>
          <w:rStyle w:val="Normal1"/>
          <w:rFonts w:ascii="Gill Sans MT" w:hAnsi="Gill Sans MT"/>
          <w:b/>
          <w:szCs w:val="24"/>
        </w:rPr>
      </w:pPr>
    </w:p>
    <w:p w14:paraId="009E4B27" w14:textId="77777777" w:rsidR="00F25300" w:rsidRPr="00AA4054" w:rsidRDefault="00F25300">
      <w:pPr>
        <w:rPr>
          <w:rStyle w:val="Normal1"/>
          <w:rFonts w:ascii="Gill Sans MT" w:hAnsi="Gill Sans MT"/>
          <w:b/>
          <w:szCs w:val="24"/>
        </w:rPr>
      </w:pPr>
    </w:p>
    <w:p w14:paraId="53B5BC68" w14:textId="77777777" w:rsidR="00F25300" w:rsidRPr="00AA4054" w:rsidRDefault="00F25300">
      <w:pPr>
        <w:rPr>
          <w:rStyle w:val="Normal1"/>
          <w:rFonts w:ascii="Gill Sans MT" w:hAnsi="Gill Sans MT"/>
          <w:b/>
          <w:szCs w:val="24"/>
        </w:rPr>
      </w:pPr>
    </w:p>
    <w:p w14:paraId="7E09C62F" w14:textId="77777777" w:rsidR="00F25300" w:rsidRPr="00AA4054" w:rsidRDefault="00E17D01">
      <w:pPr>
        <w:rPr>
          <w:rStyle w:val="Normal1"/>
          <w:rFonts w:ascii="Gill Sans MT" w:hAnsi="Gill Sans MT"/>
          <w:b/>
          <w:szCs w:val="24"/>
        </w:rPr>
      </w:pPr>
      <w:r w:rsidRPr="00AA4054">
        <w:rPr>
          <w:rFonts w:ascii="Gill Sans MT" w:hAnsi="Gill Sans MT"/>
          <w:b/>
          <w:noProof/>
          <w:szCs w:val="24"/>
        </w:rPr>
        <mc:AlternateContent>
          <mc:Choice Requires="wps">
            <w:drawing>
              <wp:anchor distT="0" distB="0" distL="114300" distR="114300" simplePos="0" relativeHeight="251657728" behindDoc="0" locked="0" layoutInCell="1" allowOverlap="1" wp14:anchorId="140ACB33" wp14:editId="7D22113B">
                <wp:simplePos x="0" y="0"/>
                <wp:positionH relativeFrom="column">
                  <wp:posOffset>1512570</wp:posOffset>
                </wp:positionH>
                <wp:positionV relativeFrom="paragraph">
                  <wp:posOffset>30480</wp:posOffset>
                </wp:positionV>
                <wp:extent cx="3873500" cy="2387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387600"/>
                        </a:xfrm>
                        <a:prstGeom prst="rect">
                          <a:avLst/>
                        </a:prstGeom>
                        <a:solidFill>
                          <a:srgbClr val="FFFFFF"/>
                        </a:solidFill>
                        <a:ln w="9525">
                          <a:solidFill>
                            <a:srgbClr val="000000"/>
                          </a:solidFill>
                          <a:miter lim="800000"/>
                          <a:headEnd/>
                          <a:tailEnd/>
                        </a:ln>
                      </wps:spPr>
                      <wps:txbx>
                        <w:txbxContent>
                          <w:p w14:paraId="3C0D01E3" w14:textId="77777777" w:rsidR="00F25300" w:rsidRDefault="00F25300">
                            <w:pPr>
                              <w:rPr>
                                <w:rFonts w:ascii="Helvetica Neue Black Condensed" w:hAnsi="Helvetica Neue Black Condensed"/>
                                <w:color w:val="000000"/>
                                <w:position w:val="-22"/>
                                <w:sz w:val="96"/>
                              </w:rPr>
                            </w:pPr>
                            <w:r>
                              <w:rPr>
                                <w:rFonts w:ascii="Helvetica Neue Black Condensed" w:hAnsi="Helvetica Neue Black Condensed"/>
                                <w:color w:val="000000"/>
                                <w:position w:val="-22"/>
                                <w:sz w:val="96"/>
                              </w:rPr>
                              <w:t xml:space="preserve">CLERGY </w:t>
                            </w:r>
                          </w:p>
                          <w:p w14:paraId="5A0E34F9" w14:textId="77777777" w:rsidR="00F25300" w:rsidRDefault="00F25300">
                            <w:pPr>
                              <w:pStyle w:val="Heading1"/>
                            </w:pPr>
                            <w:r>
                              <w:rPr>
                                <w:color w:val="000000"/>
                              </w:rPr>
                              <w:t>ILL-HEALTH</w:t>
                            </w:r>
                            <w:r>
                              <w:t xml:space="preserve"> </w:t>
                            </w:r>
                          </w:p>
                          <w:p w14:paraId="6E130BF9" w14:textId="77777777" w:rsidR="00F25300" w:rsidRDefault="00F25300">
                            <w:r>
                              <w:rPr>
                                <w:rFonts w:ascii="CL Helvetica Condensed Light" w:hAnsi="CL Helvetica Condensed Light"/>
                                <w:position w:val="-22"/>
                                <w:sz w:val="48"/>
                              </w:rPr>
                              <w:t>AND</w:t>
                            </w:r>
                            <w:r>
                              <w:rPr>
                                <w:rFonts w:ascii="Helvetica Neue Black Condensed" w:hAnsi="Helvetica Neue Black Condensed"/>
                                <w:position w:val="-22"/>
                                <w:sz w:val="96"/>
                              </w:rPr>
                              <w:t xml:space="preserve"> INCAPACITY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CB33" id="_x0000_t202" coordsize="21600,21600" o:spt="202" path="m,l,21600r21600,l21600,xe">
                <v:stroke joinstyle="miter"/>
                <v:path gradientshapeok="t" o:connecttype="rect"/>
              </v:shapetype>
              <v:shape id="Text Box 2" o:spid="_x0000_s1026" type="#_x0000_t202" style="position:absolute;margin-left:119.1pt;margin-top:2.4pt;width:30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MNFAIAACw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">
                <v:textbox>
                  <w:txbxContent>
                    <w:p w14:paraId="3C0D01E3" w14:textId="77777777" w:rsidR="00F25300" w:rsidRDefault="00F25300">
                      <w:pPr>
                        <w:rPr>
                          <w:rFonts w:ascii="Helvetica Neue Black Condensed" w:hAnsi="Helvetica Neue Black Condensed"/>
                          <w:color w:val="000000"/>
                          <w:position w:val="-22"/>
                          <w:sz w:val="96"/>
                        </w:rPr>
                      </w:pPr>
                      <w:r>
                        <w:rPr>
                          <w:rFonts w:ascii="Helvetica Neue Black Condensed" w:hAnsi="Helvetica Neue Black Condensed"/>
                          <w:color w:val="000000"/>
                          <w:position w:val="-22"/>
                          <w:sz w:val="96"/>
                        </w:rPr>
                        <w:t xml:space="preserve">CLERGY </w:t>
                      </w:r>
                    </w:p>
                    <w:p w14:paraId="5A0E34F9" w14:textId="77777777" w:rsidR="00F25300" w:rsidRDefault="00F25300">
                      <w:pPr>
                        <w:pStyle w:val="Heading1"/>
                      </w:pPr>
                      <w:r>
                        <w:rPr>
                          <w:color w:val="000000"/>
                        </w:rPr>
                        <w:t>ILL-HEALTH</w:t>
                      </w:r>
                      <w:r>
                        <w:t xml:space="preserve"> </w:t>
                      </w:r>
                    </w:p>
                    <w:p w14:paraId="6E130BF9" w14:textId="77777777" w:rsidR="00F25300" w:rsidRDefault="00F25300">
                      <w:r>
                        <w:rPr>
                          <w:rFonts w:ascii="CL Helvetica Condensed Light" w:hAnsi="CL Helvetica Condensed Light"/>
                          <w:position w:val="-22"/>
                          <w:sz w:val="48"/>
                        </w:rPr>
                        <w:t>AND</w:t>
                      </w:r>
                      <w:r>
                        <w:rPr>
                          <w:rFonts w:ascii="Helvetica Neue Black Condensed" w:hAnsi="Helvetica Neue Black Condensed"/>
                          <w:position w:val="-22"/>
                          <w:sz w:val="96"/>
                        </w:rPr>
                        <w:t xml:space="preserve"> INCAPACITY</w:t>
                      </w:r>
                    </w:p>
                  </w:txbxContent>
                </v:textbox>
              </v:shape>
            </w:pict>
          </mc:Fallback>
        </mc:AlternateContent>
      </w:r>
      <w:r w:rsidRPr="00AA4054">
        <w:rPr>
          <w:rStyle w:val="Normal1"/>
          <w:rFonts w:ascii="Gill Sans MT" w:hAnsi="Gill Sans MT"/>
          <w:b/>
          <w:noProof/>
          <w:szCs w:val="24"/>
        </w:rPr>
        <w:drawing>
          <wp:inline distT="0" distB="0" distL="0" distR="0" wp14:anchorId="1EFBFCFF" wp14:editId="44258027">
            <wp:extent cx="1447800" cy="2438400"/>
            <wp:effectExtent l="0" t="0" r="0" b="0"/>
            <wp:docPr id="1" name="Picture 1" descr="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2438400"/>
                    </a:xfrm>
                    <a:prstGeom prst="rect">
                      <a:avLst/>
                    </a:prstGeom>
                    <a:noFill/>
                    <a:ln>
                      <a:noFill/>
                    </a:ln>
                  </pic:spPr>
                </pic:pic>
              </a:graphicData>
            </a:graphic>
          </wp:inline>
        </w:drawing>
      </w:r>
    </w:p>
    <w:p w14:paraId="5804EDA9" w14:textId="77777777" w:rsidR="00F25300" w:rsidRPr="00AA4054" w:rsidRDefault="00F25300">
      <w:pPr>
        <w:rPr>
          <w:rStyle w:val="Normal1"/>
          <w:rFonts w:ascii="Gill Sans MT" w:hAnsi="Gill Sans MT"/>
          <w:b/>
          <w:szCs w:val="24"/>
        </w:rPr>
      </w:pPr>
    </w:p>
    <w:p w14:paraId="501E5E82" w14:textId="77777777" w:rsidR="00F25300" w:rsidRPr="00AA4054" w:rsidRDefault="00F25300">
      <w:pPr>
        <w:rPr>
          <w:rStyle w:val="Normal1"/>
          <w:rFonts w:ascii="Gill Sans MT" w:hAnsi="Gill Sans MT"/>
          <w:b/>
          <w:szCs w:val="24"/>
        </w:rPr>
      </w:pPr>
    </w:p>
    <w:p w14:paraId="381C9391" w14:textId="77777777" w:rsidR="00F25300" w:rsidRPr="00AA4054" w:rsidRDefault="00F25300">
      <w:pPr>
        <w:rPr>
          <w:rStyle w:val="Normal1"/>
          <w:rFonts w:ascii="Gill Sans MT" w:hAnsi="Gill Sans MT"/>
          <w:b/>
          <w:szCs w:val="24"/>
        </w:rPr>
      </w:pPr>
    </w:p>
    <w:p w14:paraId="3B56028F" w14:textId="77777777" w:rsidR="00F25300" w:rsidRPr="00AA4054" w:rsidRDefault="00197B37">
      <w:pPr>
        <w:rPr>
          <w:rStyle w:val="Normal1"/>
          <w:rFonts w:ascii="Gill Sans MT" w:hAnsi="Gill Sans MT"/>
          <w:b/>
          <w:szCs w:val="24"/>
        </w:rPr>
      </w:pPr>
      <w:r w:rsidRPr="00AA4054">
        <w:rPr>
          <w:rStyle w:val="Normal1"/>
          <w:rFonts w:ascii="Gill Sans MT" w:hAnsi="Gill Sans MT"/>
          <w:b/>
          <w:szCs w:val="24"/>
        </w:rPr>
        <w:br w:type="page"/>
      </w:r>
    </w:p>
    <w:p w14:paraId="6DACFC77" w14:textId="77777777" w:rsidR="00F25300" w:rsidRPr="00AA4054" w:rsidRDefault="00F25300" w:rsidP="00197B37">
      <w:pPr>
        <w:pStyle w:val="Heading2"/>
        <w:jc w:val="center"/>
        <w:rPr>
          <w:rStyle w:val="Normal1"/>
          <w:rFonts w:ascii="Gill Sans MT" w:hAnsi="Gill Sans MT"/>
          <w:szCs w:val="24"/>
        </w:rPr>
      </w:pPr>
      <w:r w:rsidRPr="00AA4054">
        <w:rPr>
          <w:rStyle w:val="Normal1"/>
          <w:rFonts w:ascii="Gill Sans MT" w:hAnsi="Gill Sans MT"/>
          <w:szCs w:val="24"/>
        </w:rPr>
        <w:lastRenderedPageBreak/>
        <w:t>CLERGY ADVICE NOTE</w:t>
      </w:r>
    </w:p>
    <w:p w14:paraId="205E5D3D" w14:textId="77777777" w:rsidR="00F25300" w:rsidRPr="00AA4054" w:rsidRDefault="00F25300" w:rsidP="00197B37">
      <w:pPr>
        <w:jc w:val="center"/>
        <w:rPr>
          <w:rStyle w:val="Normal1"/>
          <w:rFonts w:ascii="Gill Sans MT" w:hAnsi="Gill Sans MT"/>
          <w:szCs w:val="24"/>
        </w:rPr>
      </w:pPr>
      <w:r w:rsidRPr="00AA4054">
        <w:rPr>
          <w:rStyle w:val="Normal1"/>
          <w:rFonts w:ascii="Gill Sans MT" w:hAnsi="Gill Sans MT"/>
          <w:b/>
          <w:szCs w:val="24"/>
        </w:rPr>
        <w:t>CLERGY ILL-HEALTH AND INCAPACITY</w:t>
      </w:r>
    </w:p>
    <w:p w14:paraId="5F2BB850" w14:textId="77777777" w:rsidR="00F25300" w:rsidRPr="00AA4054" w:rsidRDefault="00F25300" w:rsidP="00197B37">
      <w:pPr>
        <w:jc w:val="center"/>
        <w:rPr>
          <w:rStyle w:val="Normal1"/>
          <w:rFonts w:ascii="Gill Sans MT" w:hAnsi="Gill Sans MT"/>
          <w:szCs w:val="24"/>
        </w:rPr>
      </w:pPr>
    </w:p>
    <w:p w14:paraId="2B4AB605"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Ill-health and absence due to ill-health is a common problem in most organisations.  It is a problem that needs to be dealt with continually and consistently.  The Church in Wales is no exception.  </w:t>
      </w:r>
      <w:r w:rsidR="004B01F1" w:rsidRPr="00AA4054">
        <w:rPr>
          <w:rStyle w:val="Normal1"/>
          <w:rFonts w:ascii="Gill Sans MT" w:hAnsi="Gill Sans MT"/>
          <w:szCs w:val="24"/>
        </w:rPr>
        <w:t>However,</w:t>
      </w:r>
      <w:r w:rsidRPr="00AA4054">
        <w:rPr>
          <w:rStyle w:val="Normal1"/>
          <w:rFonts w:ascii="Gill Sans MT" w:hAnsi="Gill Sans MT"/>
          <w:szCs w:val="24"/>
        </w:rPr>
        <w:t xml:space="preserve"> within the Church in Wales dealing with clergy who are </w:t>
      </w:r>
      <w:r w:rsidR="007F1D37" w:rsidRPr="00AA4054">
        <w:rPr>
          <w:rStyle w:val="Normal1"/>
          <w:rFonts w:ascii="Gill Sans MT" w:hAnsi="Gill Sans MT"/>
          <w:szCs w:val="24"/>
        </w:rPr>
        <w:t>ill,</w:t>
      </w:r>
      <w:r w:rsidRPr="00AA4054">
        <w:rPr>
          <w:rStyle w:val="Normal1"/>
          <w:rFonts w:ascii="Gill Sans MT" w:hAnsi="Gill Sans MT"/>
          <w:szCs w:val="24"/>
        </w:rPr>
        <w:t xml:space="preserve"> and the resultant needs of parishes is made more complex because in some cases clergy have not notified their Bishop or Archdeacon that they are ill and unavailable for duty.</w:t>
      </w:r>
    </w:p>
    <w:p w14:paraId="6C35B94D"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Church in Wales recognises that clergy are its most valuable resource and when clergy are ill and unable to fulfil their duties </w:t>
      </w:r>
      <w:r w:rsidR="004B01F1" w:rsidRPr="00AA4054">
        <w:rPr>
          <w:rStyle w:val="Normal1"/>
          <w:rFonts w:ascii="Gill Sans MT" w:hAnsi="Gill Sans MT"/>
          <w:szCs w:val="24"/>
        </w:rPr>
        <w:t>it has</w:t>
      </w:r>
      <w:r w:rsidRPr="00AA4054">
        <w:rPr>
          <w:rStyle w:val="Normal1"/>
          <w:rFonts w:ascii="Gill Sans MT" w:hAnsi="Gill Sans MT"/>
          <w:szCs w:val="24"/>
        </w:rPr>
        <w:t xml:space="preserve"> a direct effect on the local church community, the Deanery and the Diocese.  Management of absence is therefore essential to ensure the effective work of parishes and in developing fair and consistent practices for all clergy.</w:t>
      </w:r>
    </w:p>
    <w:p w14:paraId="6412B6DB" w14:textId="77777777" w:rsidR="00F25300" w:rsidRDefault="003F7D16" w:rsidP="00AA4054">
      <w:pPr>
        <w:jc w:val="both"/>
        <w:rPr>
          <w:rStyle w:val="Normal1"/>
          <w:rFonts w:ascii="Gill Sans MT" w:hAnsi="Gill Sans MT"/>
          <w:szCs w:val="24"/>
        </w:rPr>
      </w:pPr>
      <w:r w:rsidRPr="00AA4054">
        <w:rPr>
          <w:rStyle w:val="Normal1"/>
          <w:rFonts w:ascii="Gill Sans MT" w:hAnsi="Gill Sans MT"/>
          <w:szCs w:val="24"/>
        </w:rPr>
        <w:t>T</w:t>
      </w:r>
      <w:r w:rsidR="00F25300" w:rsidRPr="00AA4054">
        <w:rPr>
          <w:rStyle w:val="Normal1"/>
          <w:rFonts w:ascii="Gill Sans MT" w:hAnsi="Gill Sans MT"/>
          <w:szCs w:val="24"/>
        </w:rPr>
        <w:t xml:space="preserve">he following arrangements </w:t>
      </w:r>
      <w:r w:rsidRPr="00AA4054">
        <w:rPr>
          <w:rStyle w:val="Normal1"/>
          <w:rFonts w:ascii="Gill Sans MT" w:hAnsi="Gill Sans MT"/>
          <w:szCs w:val="24"/>
        </w:rPr>
        <w:t>s</w:t>
      </w:r>
      <w:r w:rsidR="00F25300" w:rsidRPr="00AA4054">
        <w:rPr>
          <w:rStyle w:val="Normal1"/>
          <w:rFonts w:ascii="Gill Sans MT" w:hAnsi="Gill Sans MT"/>
          <w:szCs w:val="24"/>
        </w:rPr>
        <w:t>eek to ensure that all clergy are treated sympathetically and equitably.</w:t>
      </w:r>
    </w:p>
    <w:p w14:paraId="3CFDE160" w14:textId="77777777" w:rsidR="00AA4054" w:rsidRPr="00AA4054" w:rsidRDefault="00AA4054" w:rsidP="00AA4054">
      <w:pPr>
        <w:jc w:val="both"/>
        <w:rPr>
          <w:rStyle w:val="Normal1"/>
          <w:rFonts w:ascii="Gill Sans MT" w:hAnsi="Gill Sans MT"/>
          <w:szCs w:val="24"/>
        </w:rPr>
      </w:pPr>
    </w:p>
    <w:p w14:paraId="72BBF657"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b/>
          <w:szCs w:val="24"/>
        </w:rPr>
        <w:t>Notification of absence</w:t>
      </w:r>
    </w:p>
    <w:p w14:paraId="2FE658F9"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If you are unable to fulfil your duties because of illness you (or someone acting on your behalf) should telephone the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at the earliest opportunity. This will allow the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to make practical arrangements for covering duties during the period of ill-health.</w:t>
      </w:r>
    </w:p>
    <w:p w14:paraId="32F01B8E"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It would be helpful as far as you are able to do so to let your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know </w:t>
      </w:r>
      <w:proofErr w:type="gramStart"/>
      <w:r w:rsidRPr="00AA4054">
        <w:rPr>
          <w:rStyle w:val="Normal1"/>
          <w:rFonts w:ascii="Gill Sans MT" w:hAnsi="Gill Sans MT"/>
          <w:szCs w:val="24"/>
        </w:rPr>
        <w:t>the:-</w:t>
      </w:r>
      <w:proofErr w:type="gramEnd"/>
    </w:p>
    <w:p w14:paraId="405DDAEC" w14:textId="77777777" w:rsidR="00F25300" w:rsidRPr="00AA4054" w:rsidRDefault="00F25300">
      <w:pPr>
        <w:jc w:val="both"/>
        <w:rPr>
          <w:rStyle w:val="Normal1"/>
          <w:rFonts w:ascii="Gill Sans MT" w:hAnsi="Gill Sans MT"/>
          <w:szCs w:val="24"/>
        </w:rPr>
      </w:pPr>
    </w:p>
    <w:p w14:paraId="6BA45C62"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1. The reason for the absence.</w:t>
      </w:r>
    </w:p>
    <w:p w14:paraId="1B7914D7"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2. The likely date of return to work.</w:t>
      </w:r>
    </w:p>
    <w:p w14:paraId="0F212BB0"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3. Whether the absence is attributable to an injury sustained whilst at work.</w:t>
      </w:r>
    </w:p>
    <w:p w14:paraId="0695BF88" w14:textId="77777777" w:rsidR="00F25300" w:rsidRPr="00AA4054" w:rsidRDefault="00F25300">
      <w:pPr>
        <w:jc w:val="both"/>
        <w:rPr>
          <w:rStyle w:val="Normal1"/>
          <w:rFonts w:ascii="Gill Sans MT" w:hAnsi="Gill Sans MT"/>
          <w:szCs w:val="24"/>
        </w:rPr>
      </w:pPr>
    </w:p>
    <w:p w14:paraId="39E1678C"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xml:space="preserve"> will record the information you give on the sample form </w:t>
      </w:r>
      <w:r w:rsidRPr="00AA4054">
        <w:rPr>
          <w:rStyle w:val="Normal1"/>
          <w:rFonts w:ascii="Gill Sans MT" w:hAnsi="Gill Sans MT"/>
          <w:b/>
          <w:i/>
          <w:szCs w:val="24"/>
        </w:rPr>
        <w:t>(Annex 1</w:t>
      </w:r>
      <w:r w:rsidRPr="00AA4054">
        <w:rPr>
          <w:rStyle w:val="Normal1"/>
          <w:rFonts w:ascii="Gill Sans MT" w:hAnsi="Gill Sans MT"/>
          <w:szCs w:val="24"/>
        </w:rPr>
        <w:t xml:space="preserve">) attached and will send this to the Archdeacon </w:t>
      </w:r>
      <w:r w:rsidR="004B01F1" w:rsidRPr="00AA4054">
        <w:rPr>
          <w:rStyle w:val="Normal1"/>
          <w:rFonts w:ascii="Gill Sans MT" w:hAnsi="Gill Sans MT"/>
          <w:szCs w:val="24"/>
        </w:rPr>
        <w:t xml:space="preserve">who will monitor your absence before passing the information to the Bishops Office </w:t>
      </w:r>
      <w:r w:rsidRPr="00AA4054">
        <w:rPr>
          <w:rStyle w:val="Normal1"/>
          <w:rFonts w:ascii="Gill Sans MT" w:hAnsi="Gill Sans MT"/>
          <w:szCs w:val="24"/>
        </w:rPr>
        <w:t>where it will be held confidential</w:t>
      </w:r>
      <w:r w:rsidR="004B01F1" w:rsidRPr="00AA4054">
        <w:rPr>
          <w:rStyle w:val="Normal1"/>
          <w:rFonts w:ascii="Gill Sans MT" w:hAnsi="Gill Sans MT"/>
          <w:szCs w:val="24"/>
        </w:rPr>
        <w:t xml:space="preserve">ly on your </w:t>
      </w:r>
      <w:r w:rsidRPr="00AA4054">
        <w:rPr>
          <w:rStyle w:val="Normal1"/>
          <w:rFonts w:ascii="Gill Sans MT" w:hAnsi="Gill Sans MT"/>
          <w:szCs w:val="24"/>
        </w:rPr>
        <w:t>personal file.</w:t>
      </w:r>
    </w:p>
    <w:p w14:paraId="174E46F8"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All absences due to ill-health of between 1 and 7 days must be recorded using a </w:t>
      </w:r>
      <w:r w:rsidR="00E21D70" w:rsidRPr="00AA4054">
        <w:rPr>
          <w:rStyle w:val="Normal1"/>
          <w:rFonts w:ascii="Gill Sans MT" w:hAnsi="Gill Sans MT"/>
          <w:szCs w:val="24"/>
        </w:rPr>
        <w:t>Self-Certification</w:t>
      </w:r>
      <w:r w:rsidRPr="00AA4054">
        <w:rPr>
          <w:rStyle w:val="Normal1"/>
          <w:rFonts w:ascii="Gill Sans MT" w:hAnsi="Gill Sans MT"/>
          <w:szCs w:val="24"/>
        </w:rPr>
        <w:t xml:space="preserve"> of Absence.  A sample self-certification of absence form is attached </w:t>
      </w:r>
      <w:r w:rsidR="00073723" w:rsidRPr="00AA4054">
        <w:rPr>
          <w:rStyle w:val="Normal1"/>
          <w:rFonts w:ascii="Gill Sans MT" w:hAnsi="Gill Sans MT"/>
          <w:szCs w:val="24"/>
        </w:rPr>
        <w:t xml:space="preserve">at </w:t>
      </w:r>
      <w:r w:rsidR="00073723" w:rsidRPr="00AA4054">
        <w:rPr>
          <w:rStyle w:val="Normal1"/>
          <w:rFonts w:ascii="Gill Sans MT" w:hAnsi="Gill Sans MT"/>
          <w:b/>
          <w:i/>
          <w:szCs w:val="24"/>
        </w:rPr>
        <w:t>Annex 2</w:t>
      </w:r>
      <w:r w:rsidR="00073723" w:rsidRPr="00AA4054">
        <w:rPr>
          <w:rStyle w:val="Normal1"/>
          <w:rFonts w:ascii="Gill Sans MT" w:hAnsi="Gill Sans MT"/>
          <w:szCs w:val="24"/>
        </w:rPr>
        <w:t xml:space="preserve">. </w:t>
      </w:r>
    </w:p>
    <w:p w14:paraId="31055B28" w14:textId="77777777" w:rsidR="00F25300" w:rsidRPr="00AA4054" w:rsidRDefault="00F25300">
      <w:pPr>
        <w:spacing w:after="113"/>
        <w:jc w:val="both"/>
        <w:rPr>
          <w:rStyle w:val="Normal1"/>
          <w:rFonts w:ascii="Gill Sans MT" w:hAnsi="Gill Sans MT"/>
          <w:szCs w:val="24"/>
        </w:rPr>
      </w:pPr>
    </w:p>
    <w:p w14:paraId="3586D6D0"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b/>
          <w:szCs w:val="24"/>
        </w:rPr>
        <w:t>Continued sickness absence – of more than 7 days</w:t>
      </w:r>
    </w:p>
    <w:p w14:paraId="10EBB5C5"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If your ill-health extends beyond 7 </w:t>
      </w:r>
      <w:r w:rsidR="00E21D70" w:rsidRPr="00AA4054">
        <w:rPr>
          <w:rStyle w:val="Normal1"/>
          <w:rFonts w:ascii="Gill Sans MT" w:hAnsi="Gill Sans MT"/>
          <w:szCs w:val="24"/>
        </w:rPr>
        <w:t>days,</w:t>
      </w:r>
      <w:r w:rsidRPr="00AA4054">
        <w:rPr>
          <w:rStyle w:val="Normal1"/>
          <w:rFonts w:ascii="Gill Sans MT" w:hAnsi="Gill Sans MT"/>
          <w:szCs w:val="24"/>
        </w:rPr>
        <w:t xml:space="preserve"> then you must inform your Archdeacon. It would be helpful as far as you are able to do so to let your Archdeacon </w:t>
      </w:r>
      <w:r w:rsidR="006D3667" w:rsidRPr="00AA4054">
        <w:rPr>
          <w:rStyle w:val="Normal1"/>
          <w:rFonts w:ascii="Gill Sans MT" w:hAnsi="Gill Sans MT"/>
          <w:szCs w:val="24"/>
        </w:rPr>
        <w:t>know: -</w:t>
      </w:r>
    </w:p>
    <w:p w14:paraId="3DA8EFA1" w14:textId="77777777" w:rsidR="00F25300" w:rsidRPr="00AA4054" w:rsidRDefault="00F25300">
      <w:pPr>
        <w:jc w:val="both"/>
        <w:rPr>
          <w:rStyle w:val="Normal1"/>
          <w:rFonts w:ascii="Gill Sans MT" w:hAnsi="Gill Sans MT"/>
          <w:szCs w:val="24"/>
        </w:rPr>
      </w:pPr>
    </w:p>
    <w:p w14:paraId="14FDBBA6"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ab/>
        <w:t>•  The reason for the absence.</w:t>
      </w:r>
    </w:p>
    <w:p w14:paraId="65147FB5"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ab/>
        <w:t>•  The likely date of return to work.</w:t>
      </w:r>
    </w:p>
    <w:p w14:paraId="5E7429A1"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ab/>
        <w:t>•  Whether the absence is attributable to an injury sustained whilst at work.</w:t>
      </w:r>
    </w:p>
    <w:p w14:paraId="296DEE64" w14:textId="77777777" w:rsidR="00F25300" w:rsidRPr="00AA4054" w:rsidRDefault="00F25300">
      <w:pPr>
        <w:jc w:val="both"/>
        <w:rPr>
          <w:rStyle w:val="Normal1"/>
          <w:rFonts w:ascii="Gill Sans MT" w:hAnsi="Gill Sans MT"/>
          <w:szCs w:val="24"/>
        </w:rPr>
      </w:pPr>
    </w:p>
    <w:p w14:paraId="795F3131" w14:textId="77777777" w:rsidR="007F1D37"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Archdeacon will record the information you give on the sample form attached </w:t>
      </w:r>
      <w:r w:rsidRPr="00AA4054">
        <w:rPr>
          <w:rStyle w:val="Normal1"/>
          <w:rFonts w:ascii="Gill Sans MT" w:hAnsi="Gill Sans MT"/>
          <w:b/>
          <w:i/>
          <w:szCs w:val="24"/>
        </w:rPr>
        <w:t>(Annex 3</w:t>
      </w:r>
      <w:r w:rsidRPr="00AA4054">
        <w:rPr>
          <w:rStyle w:val="Normal1"/>
          <w:rFonts w:ascii="Gill Sans MT" w:hAnsi="Gill Sans MT"/>
          <w:i/>
          <w:szCs w:val="24"/>
        </w:rPr>
        <w:t>)</w:t>
      </w:r>
      <w:r w:rsidRPr="00AA4054">
        <w:rPr>
          <w:rStyle w:val="Normal1"/>
          <w:rFonts w:ascii="Gill Sans MT" w:hAnsi="Gill Sans MT"/>
          <w:szCs w:val="24"/>
        </w:rPr>
        <w:t xml:space="preserve"> </w:t>
      </w:r>
      <w:r w:rsidR="00E21D70" w:rsidRPr="00AA4054">
        <w:rPr>
          <w:rStyle w:val="Normal1"/>
          <w:rFonts w:ascii="Gill Sans MT" w:hAnsi="Gill Sans MT"/>
          <w:szCs w:val="24"/>
        </w:rPr>
        <w:t>which</w:t>
      </w:r>
      <w:r w:rsidRPr="00AA4054">
        <w:rPr>
          <w:rStyle w:val="Normal1"/>
          <w:rFonts w:ascii="Gill Sans MT" w:hAnsi="Gill Sans MT"/>
          <w:szCs w:val="24"/>
        </w:rPr>
        <w:t xml:space="preserve"> will </w:t>
      </w:r>
      <w:r w:rsidR="00E21D70" w:rsidRPr="00AA4054">
        <w:rPr>
          <w:rStyle w:val="Normal1"/>
          <w:rFonts w:ascii="Gill Sans MT" w:hAnsi="Gill Sans MT"/>
          <w:szCs w:val="24"/>
        </w:rPr>
        <w:t xml:space="preserve">be </w:t>
      </w:r>
      <w:r w:rsidRPr="00AA4054">
        <w:rPr>
          <w:rStyle w:val="Normal1"/>
          <w:rFonts w:ascii="Gill Sans MT" w:hAnsi="Gill Sans MT"/>
          <w:szCs w:val="24"/>
        </w:rPr>
        <w:t>retain</w:t>
      </w:r>
      <w:r w:rsidR="00E21D70" w:rsidRPr="00AA4054">
        <w:rPr>
          <w:rStyle w:val="Normal1"/>
          <w:rFonts w:ascii="Gill Sans MT" w:hAnsi="Gill Sans MT"/>
          <w:szCs w:val="24"/>
        </w:rPr>
        <w:t xml:space="preserve">ed </w:t>
      </w:r>
      <w:r w:rsidRPr="00AA4054">
        <w:rPr>
          <w:rStyle w:val="Normal1"/>
          <w:rFonts w:ascii="Gill Sans MT" w:hAnsi="Gill Sans MT"/>
          <w:szCs w:val="24"/>
        </w:rPr>
        <w:t>confidential</w:t>
      </w:r>
      <w:r w:rsidR="00E21D70" w:rsidRPr="00AA4054">
        <w:rPr>
          <w:rStyle w:val="Normal1"/>
          <w:rFonts w:ascii="Gill Sans MT" w:hAnsi="Gill Sans MT"/>
          <w:szCs w:val="24"/>
        </w:rPr>
        <w:t>ly</w:t>
      </w:r>
      <w:r w:rsidRPr="00AA4054">
        <w:rPr>
          <w:rStyle w:val="Normal1"/>
          <w:rFonts w:ascii="Gill Sans MT" w:hAnsi="Gill Sans MT"/>
          <w:szCs w:val="24"/>
        </w:rPr>
        <w:t xml:space="preserve"> </w:t>
      </w:r>
      <w:r w:rsidR="00E21D70" w:rsidRPr="00AA4054">
        <w:rPr>
          <w:rStyle w:val="Normal1"/>
          <w:rFonts w:ascii="Gill Sans MT" w:hAnsi="Gill Sans MT"/>
          <w:szCs w:val="24"/>
        </w:rPr>
        <w:t xml:space="preserve">on your </w:t>
      </w:r>
      <w:r w:rsidRPr="00AA4054">
        <w:rPr>
          <w:rStyle w:val="Normal1"/>
          <w:rFonts w:ascii="Gill Sans MT" w:hAnsi="Gill Sans MT"/>
          <w:szCs w:val="24"/>
        </w:rPr>
        <w:t xml:space="preserve">personal file. </w:t>
      </w:r>
    </w:p>
    <w:p w14:paraId="53EF0DD9" w14:textId="77777777" w:rsidR="007F1D37"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For absences that extend beyond 7 days a Medical Certificate </w:t>
      </w:r>
      <w:r w:rsidR="00E21D70" w:rsidRPr="00AA4054">
        <w:rPr>
          <w:rStyle w:val="Normal1"/>
          <w:rFonts w:ascii="Gill Sans MT" w:hAnsi="Gill Sans MT"/>
          <w:szCs w:val="24"/>
        </w:rPr>
        <w:t xml:space="preserve">known as a “Fit Note” </w:t>
      </w:r>
      <w:r w:rsidRPr="00AA4054">
        <w:rPr>
          <w:rStyle w:val="Normal1"/>
          <w:rFonts w:ascii="Gill Sans MT" w:hAnsi="Gill Sans MT"/>
          <w:szCs w:val="24"/>
        </w:rPr>
        <w:t xml:space="preserve">signed by your doctor will be required.  </w:t>
      </w:r>
    </w:p>
    <w:p w14:paraId="14F33126" w14:textId="77777777" w:rsidR="004368ED"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lastRenderedPageBreak/>
        <w:t>Usually such certificates indicate that you should refrain from work for a given period</w:t>
      </w:r>
      <w:r w:rsidR="00EA5941" w:rsidRPr="00AA4054">
        <w:rPr>
          <w:rStyle w:val="Normal1"/>
          <w:rFonts w:ascii="Gill Sans MT" w:hAnsi="Gill Sans MT"/>
          <w:szCs w:val="24"/>
        </w:rPr>
        <w:t xml:space="preserve">. </w:t>
      </w:r>
      <w:r w:rsidRPr="00AA4054">
        <w:rPr>
          <w:rStyle w:val="Normal1"/>
          <w:rFonts w:ascii="Gill Sans MT" w:hAnsi="Gill Sans MT"/>
          <w:szCs w:val="24"/>
        </w:rPr>
        <w:t xml:space="preserve">This will be sufficient to confirm your fitness to return to work when the medical period has expired.  </w:t>
      </w:r>
    </w:p>
    <w:p w14:paraId="50B1472F" w14:textId="6339E39C"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If the Certificate does not indicate a date for return to </w:t>
      </w:r>
      <w:r w:rsidR="00197B37" w:rsidRPr="00AA4054">
        <w:rPr>
          <w:rStyle w:val="Normal1"/>
          <w:rFonts w:ascii="Gill Sans MT" w:hAnsi="Gill Sans MT"/>
          <w:szCs w:val="24"/>
        </w:rPr>
        <w:t>duty,</w:t>
      </w:r>
      <w:r w:rsidRPr="00AA4054">
        <w:rPr>
          <w:rStyle w:val="Normal1"/>
          <w:rFonts w:ascii="Gill Sans MT" w:hAnsi="Gill Sans MT"/>
          <w:szCs w:val="24"/>
        </w:rPr>
        <w:t xml:space="preserve"> then you will be required to obtain a </w:t>
      </w:r>
      <w:r w:rsidR="006D3667" w:rsidRPr="00AA4054">
        <w:rPr>
          <w:rStyle w:val="Normal1"/>
          <w:rFonts w:ascii="Gill Sans MT" w:hAnsi="Gill Sans MT"/>
          <w:szCs w:val="24"/>
        </w:rPr>
        <w:t xml:space="preserve">further certificate </w:t>
      </w:r>
      <w:r w:rsidRPr="00AA4054">
        <w:rPr>
          <w:rStyle w:val="Normal1"/>
          <w:rFonts w:ascii="Gill Sans MT" w:hAnsi="Gill Sans MT"/>
          <w:szCs w:val="24"/>
        </w:rPr>
        <w:t xml:space="preserve">from your doctor before you can re-commence duty. This requirement is to ensure that you do not return to duty before your doctor has judged you are medically fit to do so. </w:t>
      </w:r>
      <w:r w:rsidR="00EA5941" w:rsidRPr="005A2D2F">
        <w:rPr>
          <w:rStyle w:val="Normal1"/>
          <w:rFonts w:ascii="Gill Sans MT" w:hAnsi="Gill Sans MT"/>
          <w:szCs w:val="24"/>
        </w:rPr>
        <w:t>Fit Notes</w:t>
      </w:r>
      <w:r w:rsidRPr="005A2D2F">
        <w:rPr>
          <w:rStyle w:val="Normal1"/>
          <w:rFonts w:ascii="Gill Sans MT" w:hAnsi="Gill Sans MT"/>
          <w:szCs w:val="24"/>
        </w:rPr>
        <w:t xml:space="preserve"> must be returned</w:t>
      </w:r>
      <w:r w:rsidRPr="00AA4054">
        <w:rPr>
          <w:rStyle w:val="Normal1"/>
          <w:rFonts w:ascii="Gill Sans MT" w:hAnsi="Gill Sans MT"/>
          <w:szCs w:val="24"/>
        </w:rPr>
        <w:t xml:space="preserve"> to the </w:t>
      </w:r>
      <w:r w:rsidR="00F97A06" w:rsidRPr="00410DBB">
        <w:rPr>
          <w:rStyle w:val="Normal1"/>
          <w:rFonts w:ascii="Gill Sans MT" w:hAnsi="Gill Sans MT"/>
          <w:szCs w:val="24"/>
        </w:rPr>
        <w:t>People Services Team</w:t>
      </w:r>
      <w:r w:rsidRPr="00AA4054">
        <w:rPr>
          <w:rStyle w:val="Normal1"/>
          <w:rFonts w:ascii="Gill Sans MT" w:hAnsi="Gill Sans MT"/>
          <w:szCs w:val="24"/>
        </w:rPr>
        <w:t xml:space="preserve"> at </w:t>
      </w:r>
      <w:r w:rsidR="00EA5941" w:rsidRPr="00AA4054">
        <w:rPr>
          <w:rStyle w:val="Normal1"/>
          <w:rFonts w:ascii="Gill Sans MT" w:hAnsi="Gill Sans MT"/>
          <w:szCs w:val="24"/>
        </w:rPr>
        <w:t xml:space="preserve">2 Callaghan Square, Cardiff, CF10 5BT </w:t>
      </w:r>
    </w:p>
    <w:p w14:paraId="3C04C1BF" w14:textId="77777777" w:rsidR="00F25300" w:rsidRPr="00AA4054" w:rsidRDefault="00F25300" w:rsidP="00AA4054">
      <w:pPr>
        <w:rPr>
          <w:rStyle w:val="Normal1"/>
          <w:rFonts w:ascii="Gill Sans MT" w:hAnsi="Gill Sans MT"/>
          <w:szCs w:val="24"/>
        </w:rPr>
      </w:pPr>
    </w:p>
    <w:p w14:paraId="1D8996E7" w14:textId="77777777"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Return to duty – following 7 or more days absence</w:t>
      </w:r>
    </w:p>
    <w:p w14:paraId="426EDF94" w14:textId="77777777" w:rsidR="006D3667"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When you </w:t>
      </w:r>
      <w:proofErr w:type="gramStart"/>
      <w:r w:rsidRPr="00AA4054">
        <w:rPr>
          <w:rStyle w:val="Normal1"/>
          <w:rFonts w:ascii="Gill Sans MT" w:hAnsi="Gill Sans MT"/>
          <w:szCs w:val="24"/>
        </w:rPr>
        <w:t>are able to</w:t>
      </w:r>
      <w:proofErr w:type="gramEnd"/>
      <w:r w:rsidRPr="00AA4054">
        <w:rPr>
          <w:rStyle w:val="Normal1"/>
          <w:rFonts w:ascii="Gill Sans MT" w:hAnsi="Gill Sans MT"/>
          <w:szCs w:val="24"/>
        </w:rPr>
        <w:t xml:space="preserve"> return to duty you will be expected to contact your Archdeacon.  Your Archdeacon will ascertain whether any assistance can be afforded you in your return.  If you are returning to duty following a lengthy period of </w:t>
      </w:r>
      <w:r w:rsidR="006D3667" w:rsidRPr="00AA4054">
        <w:rPr>
          <w:rStyle w:val="Normal1"/>
          <w:rFonts w:ascii="Gill Sans MT" w:hAnsi="Gill Sans MT"/>
          <w:szCs w:val="24"/>
        </w:rPr>
        <w:t>absence,</w:t>
      </w:r>
      <w:r w:rsidRPr="00AA4054">
        <w:rPr>
          <w:rStyle w:val="Normal1"/>
          <w:rFonts w:ascii="Gill Sans MT" w:hAnsi="Gill Sans MT"/>
          <w:szCs w:val="24"/>
        </w:rPr>
        <w:t xml:space="preserve"> then it is </w:t>
      </w:r>
      <w:proofErr w:type="gramStart"/>
      <w:r w:rsidRPr="00AA4054">
        <w:rPr>
          <w:rStyle w:val="Normal1"/>
          <w:rFonts w:ascii="Gill Sans MT" w:hAnsi="Gill Sans MT"/>
          <w:szCs w:val="24"/>
        </w:rPr>
        <w:t>absolutely essential</w:t>
      </w:r>
      <w:proofErr w:type="gramEnd"/>
      <w:r w:rsidRPr="00AA4054">
        <w:rPr>
          <w:rStyle w:val="Normal1"/>
          <w:rFonts w:ascii="Gill Sans MT" w:hAnsi="Gill Sans MT"/>
          <w:szCs w:val="24"/>
        </w:rPr>
        <w:t xml:space="preserve"> that this is managed properly.  The last thing the Church in Wales would want is for you to be ill again </w:t>
      </w:r>
      <w:r w:rsidR="006D3667" w:rsidRPr="00AA4054">
        <w:rPr>
          <w:rStyle w:val="Normal1"/>
          <w:rFonts w:ascii="Gill Sans MT" w:hAnsi="Gill Sans MT"/>
          <w:szCs w:val="24"/>
        </w:rPr>
        <w:t>because of</w:t>
      </w:r>
      <w:r w:rsidRPr="00AA4054">
        <w:rPr>
          <w:rStyle w:val="Normal1"/>
          <w:rFonts w:ascii="Gill Sans MT" w:hAnsi="Gill Sans MT"/>
          <w:szCs w:val="24"/>
        </w:rPr>
        <w:t xml:space="preserve"> not taking sufficient care to ensure an appropriate return to normal duties.  The Archdeacon will be required to complete a short report using </w:t>
      </w:r>
      <w:r w:rsidRPr="00AA4054">
        <w:rPr>
          <w:rStyle w:val="Normal1"/>
          <w:rFonts w:ascii="Gill Sans MT" w:hAnsi="Gill Sans MT"/>
          <w:b/>
          <w:i/>
          <w:szCs w:val="24"/>
        </w:rPr>
        <w:t>Annex 4</w:t>
      </w:r>
      <w:r w:rsidRPr="00AA4054">
        <w:rPr>
          <w:rStyle w:val="Normal1"/>
          <w:rFonts w:ascii="Gill Sans MT" w:hAnsi="Gill Sans MT"/>
          <w:szCs w:val="24"/>
        </w:rPr>
        <w:t xml:space="preserve"> which will be retained on a confidential file retained by your Archdeacon.  The report will indicate what arrangements have been agreed between you to accommodate your return.  </w:t>
      </w:r>
    </w:p>
    <w:p w14:paraId="32840B6E" w14:textId="77777777" w:rsidR="006D3667" w:rsidRPr="00AA4054" w:rsidRDefault="006D3667">
      <w:pPr>
        <w:jc w:val="both"/>
        <w:rPr>
          <w:rStyle w:val="Normal1"/>
          <w:rFonts w:ascii="Gill Sans MT" w:hAnsi="Gill Sans MT"/>
          <w:szCs w:val="24"/>
        </w:rPr>
      </w:pPr>
    </w:p>
    <w:p w14:paraId="0EB74C90"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This may include one of the following</w:t>
      </w:r>
      <w:r w:rsidR="006D3667" w:rsidRPr="00AA4054">
        <w:rPr>
          <w:rStyle w:val="Normal1"/>
          <w:rFonts w:ascii="Gill Sans MT" w:hAnsi="Gill Sans MT"/>
          <w:szCs w:val="24"/>
        </w:rPr>
        <w:t xml:space="preserve"> r</w:t>
      </w:r>
      <w:r w:rsidRPr="00AA4054">
        <w:rPr>
          <w:rStyle w:val="Normal1"/>
          <w:rFonts w:ascii="Gill Sans MT" w:hAnsi="Gill Sans MT"/>
          <w:szCs w:val="24"/>
        </w:rPr>
        <w:t>ecommendations: -</w:t>
      </w:r>
    </w:p>
    <w:p w14:paraId="2900DC5F" w14:textId="77777777" w:rsidR="006D3667" w:rsidRPr="00AA4054" w:rsidRDefault="006D3667">
      <w:pPr>
        <w:jc w:val="both"/>
        <w:rPr>
          <w:rStyle w:val="Normal1"/>
          <w:rFonts w:ascii="Gill Sans MT" w:hAnsi="Gill Sans MT"/>
          <w:szCs w:val="24"/>
        </w:rPr>
      </w:pPr>
    </w:p>
    <w:p w14:paraId="2112FADC" w14:textId="77777777" w:rsidR="00E14B11"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w:t>
      </w:r>
      <w:r w:rsidR="00E14B11" w:rsidRPr="00AA4054">
        <w:rPr>
          <w:rStyle w:val="Normal1"/>
          <w:rFonts w:ascii="Gill Sans MT" w:hAnsi="Gill Sans MT"/>
          <w:szCs w:val="24"/>
        </w:rPr>
        <w:t xml:space="preserve">No further action </w:t>
      </w:r>
    </w:p>
    <w:p w14:paraId="702E954C"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w:t>
      </w:r>
      <w:r w:rsidR="00E14B11" w:rsidRPr="00AA4054">
        <w:rPr>
          <w:rStyle w:val="Normal1"/>
          <w:rFonts w:ascii="Gill Sans MT" w:hAnsi="Gill Sans MT"/>
          <w:szCs w:val="24"/>
        </w:rPr>
        <w:t>Referral to the Church in Wales Occupational Health Service</w:t>
      </w:r>
    </w:p>
    <w:p w14:paraId="46227A79"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Consideration of counselling support</w:t>
      </w:r>
    </w:p>
    <w:p w14:paraId="33C14328"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Referral to the Churches Counselling Service</w:t>
      </w:r>
    </w:p>
    <w:p w14:paraId="183A2F26"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Any other support requirements</w:t>
      </w:r>
    </w:p>
    <w:p w14:paraId="0B2F8193" w14:textId="77777777" w:rsidR="00F25300" w:rsidRPr="00AA4054" w:rsidRDefault="00F25300">
      <w:pPr>
        <w:jc w:val="both"/>
        <w:rPr>
          <w:rStyle w:val="Normal1"/>
          <w:rFonts w:ascii="Gill Sans MT" w:hAnsi="Gill Sans MT"/>
          <w:szCs w:val="24"/>
        </w:rPr>
      </w:pPr>
    </w:p>
    <w:p w14:paraId="388AA3CB"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It is accepted that there may be circumstances when the nature of the illness may make it         preferable for you to discuss your return to duty with someone of the same sex.  Appropriate arrangements will be made in such cases through your Archdeacon.</w:t>
      </w:r>
    </w:p>
    <w:p w14:paraId="39BA6FD9" w14:textId="787EBE92" w:rsidR="00644702" w:rsidRPr="00AA4054" w:rsidRDefault="00644702">
      <w:pPr>
        <w:spacing w:after="113"/>
        <w:jc w:val="both"/>
        <w:rPr>
          <w:rStyle w:val="Normal1"/>
          <w:rFonts w:ascii="Gill Sans MT" w:hAnsi="Gill Sans MT"/>
          <w:szCs w:val="24"/>
        </w:rPr>
      </w:pPr>
      <w:r w:rsidRPr="00AA4054">
        <w:rPr>
          <w:rStyle w:val="Normal1"/>
          <w:rFonts w:ascii="Gill Sans MT" w:hAnsi="Gill Sans MT"/>
          <w:szCs w:val="24"/>
        </w:rPr>
        <w:t xml:space="preserve">When you </w:t>
      </w:r>
      <w:proofErr w:type="gramStart"/>
      <w:r w:rsidRPr="00AA4054">
        <w:rPr>
          <w:rStyle w:val="Normal1"/>
          <w:rFonts w:ascii="Gill Sans MT" w:hAnsi="Gill Sans MT"/>
          <w:szCs w:val="24"/>
        </w:rPr>
        <w:t>are able to</w:t>
      </w:r>
      <w:proofErr w:type="gramEnd"/>
      <w:r w:rsidRPr="00AA4054">
        <w:rPr>
          <w:rStyle w:val="Normal1"/>
          <w:rFonts w:ascii="Gill Sans MT" w:hAnsi="Gill Sans MT"/>
          <w:szCs w:val="24"/>
        </w:rPr>
        <w:t xml:space="preserve"> return to duty you will be required to notify the </w:t>
      </w:r>
      <w:r w:rsidR="00F97A06" w:rsidRPr="00410DBB">
        <w:rPr>
          <w:rStyle w:val="Normal1"/>
          <w:rFonts w:ascii="Gill Sans MT" w:hAnsi="Gill Sans MT"/>
          <w:szCs w:val="24"/>
        </w:rPr>
        <w:t>People Services Team</w:t>
      </w:r>
      <w:r w:rsidRPr="00AA4054">
        <w:rPr>
          <w:rStyle w:val="Normal1"/>
          <w:rFonts w:ascii="Gill Sans MT" w:hAnsi="Gill Sans MT"/>
          <w:szCs w:val="24"/>
        </w:rPr>
        <w:t xml:space="preserve"> by completing the absence form </w:t>
      </w:r>
      <w:r w:rsidR="00073723" w:rsidRPr="00AA4054">
        <w:rPr>
          <w:rStyle w:val="Normal1"/>
          <w:rFonts w:ascii="Gill Sans MT" w:hAnsi="Gill Sans MT"/>
          <w:szCs w:val="24"/>
        </w:rPr>
        <w:t xml:space="preserve">at </w:t>
      </w:r>
      <w:r w:rsidR="00073723" w:rsidRPr="00AA4054">
        <w:rPr>
          <w:rStyle w:val="Normal1"/>
          <w:rFonts w:ascii="Gill Sans MT" w:hAnsi="Gill Sans MT"/>
          <w:b/>
          <w:i/>
          <w:szCs w:val="24"/>
        </w:rPr>
        <w:t>Annex 5</w:t>
      </w:r>
      <w:r w:rsidRPr="00AA4054">
        <w:rPr>
          <w:rStyle w:val="Normal1"/>
          <w:rFonts w:ascii="Gill Sans MT" w:hAnsi="Gill Sans MT"/>
          <w:szCs w:val="24"/>
        </w:rPr>
        <w:t>.</w:t>
      </w:r>
    </w:p>
    <w:p w14:paraId="4061AE26" w14:textId="77777777" w:rsidR="00F25300" w:rsidRPr="00AA4054" w:rsidRDefault="00F25300">
      <w:pPr>
        <w:jc w:val="both"/>
        <w:rPr>
          <w:rStyle w:val="Normal1"/>
          <w:rFonts w:ascii="Gill Sans MT" w:hAnsi="Gill Sans MT"/>
          <w:szCs w:val="24"/>
        </w:rPr>
      </w:pPr>
    </w:p>
    <w:p w14:paraId="7E62CB3B" w14:textId="77777777"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Occupational Health Services</w:t>
      </w:r>
    </w:p>
    <w:p w14:paraId="2F1B9810" w14:textId="77777777"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The Church in Wales has arrangements with Occupational Health Services across Wales. You may be referred to the Occupational Health Services at any time during your period of ill-health. This may be to ascertain an independent view as to your medical fitness to undertake </w:t>
      </w:r>
      <w:proofErr w:type="gramStart"/>
      <w:r w:rsidRPr="00AA4054">
        <w:rPr>
          <w:rStyle w:val="Normal1"/>
          <w:rFonts w:ascii="Gill Sans MT" w:hAnsi="Gill Sans MT"/>
          <w:szCs w:val="24"/>
        </w:rPr>
        <w:t>particular duties</w:t>
      </w:r>
      <w:proofErr w:type="gramEnd"/>
      <w:r w:rsidRPr="00AA4054">
        <w:rPr>
          <w:rStyle w:val="Normal1"/>
          <w:rFonts w:ascii="Gill Sans MT" w:hAnsi="Gill Sans MT"/>
          <w:szCs w:val="24"/>
        </w:rPr>
        <w:t xml:space="preserve"> or, if you have a condition which renders you disabled, to identify appropriate measures for assisting you in your duties.</w:t>
      </w:r>
    </w:p>
    <w:p w14:paraId="50A55A94"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Referral to the Occupational Health Services will take place in full consultation with you and will normally be considered where sickness extends beyond 28 consecutive days or 28 days during </w:t>
      </w:r>
      <w:r w:rsidR="00E14B11" w:rsidRPr="00AA4054">
        <w:rPr>
          <w:rStyle w:val="Normal1"/>
          <w:rFonts w:ascii="Gill Sans MT" w:hAnsi="Gill Sans MT"/>
          <w:szCs w:val="24"/>
        </w:rPr>
        <w:t>a period</w:t>
      </w:r>
      <w:r w:rsidRPr="00AA4054">
        <w:rPr>
          <w:rStyle w:val="Normal1"/>
          <w:rFonts w:ascii="Gill Sans MT" w:hAnsi="Gill Sans MT"/>
          <w:szCs w:val="24"/>
        </w:rPr>
        <w:t xml:space="preserve"> of 3 months.  You will be referred to Occupational Health Services at the latest following a period of 6 months sickness absence.</w:t>
      </w:r>
    </w:p>
    <w:p w14:paraId="7290C584"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If the Occupational Health Services prognosis of your condition is good and a return to duty is     likely then suitable arrangements for your return to work will be made.</w:t>
      </w:r>
    </w:p>
    <w:p w14:paraId="36F64C6B" w14:textId="77777777" w:rsidR="00073723" w:rsidRPr="00AA4054" w:rsidRDefault="00E14B11">
      <w:pPr>
        <w:spacing w:after="113"/>
        <w:jc w:val="both"/>
        <w:rPr>
          <w:rStyle w:val="Normal1"/>
          <w:rFonts w:ascii="Gill Sans MT" w:hAnsi="Gill Sans MT"/>
          <w:szCs w:val="24"/>
        </w:rPr>
      </w:pPr>
      <w:r w:rsidRPr="00AA4054">
        <w:rPr>
          <w:rStyle w:val="Normal1"/>
          <w:rFonts w:ascii="Gill Sans MT" w:hAnsi="Gill Sans MT"/>
          <w:szCs w:val="24"/>
        </w:rPr>
        <w:t>If,</w:t>
      </w:r>
      <w:r w:rsidR="00F25300" w:rsidRPr="00AA4054">
        <w:rPr>
          <w:rStyle w:val="Normal1"/>
          <w:rFonts w:ascii="Gill Sans MT" w:hAnsi="Gill Sans MT"/>
          <w:szCs w:val="24"/>
        </w:rPr>
        <w:t xml:space="preserve"> however you are deemed to be </w:t>
      </w:r>
      <w:proofErr w:type="gramStart"/>
      <w:r w:rsidR="00F25300" w:rsidRPr="00AA4054">
        <w:rPr>
          <w:rStyle w:val="Normal1"/>
          <w:rFonts w:ascii="Gill Sans MT" w:hAnsi="Gill Sans MT"/>
          <w:szCs w:val="24"/>
        </w:rPr>
        <w:t>unfit</w:t>
      </w:r>
      <w:proofErr w:type="gramEnd"/>
      <w:r w:rsidR="00F25300" w:rsidRPr="00AA4054">
        <w:rPr>
          <w:rStyle w:val="Normal1"/>
          <w:rFonts w:ascii="Gill Sans MT" w:hAnsi="Gill Sans MT"/>
          <w:szCs w:val="24"/>
        </w:rPr>
        <w:t xml:space="preserve"> to continue in your duties then following consultation        with you your licence may be terminated on the basis of permanent incapacity.  </w:t>
      </w:r>
    </w:p>
    <w:p w14:paraId="21DE7B44" w14:textId="77777777" w:rsidR="00E14B11"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lastRenderedPageBreak/>
        <w:t xml:space="preserve">If you and your Bishop are not agreed that you are permanently incapacitated, then your case will be referred for consideration by </w:t>
      </w:r>
      <w:r w:rsidR="00073723" w:rsidRPr="00AA4054">
        <w:rPr>
          <w:rStyle w:val="Normal1"/>
          <w:rFonts w:ascii="Gill Sans MT" w:hAnsi="Gill Sans MT"/>
          <w:szCs w:val="24"/>
        </w:rPr>
        <w:t>a Medical Board</w:t>
      </w:r>
      <w:r w:rsidR="005B2E33" w:rsidRPr="00AA4054">
        <w:rPr>
          <w:rStyle w:val="Normal1"/>
          <w:rFonts w:ascii="Gill Sans MT" w:hAnsi="Gill Sans MT"/>
          <w:szCs w:val="24"/>
        </w:rPr>
        <w:t xml:space="preserve">. </w:t>
      </w:r>
    </w:p>
    <w:p w14:paraId="6F2BA3BC"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The </w:t>
      </w:r>
      <w:r w:rsidR="00073723" w:rsidRPr="00AA4054">
        <w:rPr>
          <w:rStyle w:val="Normal1"/>
          <w:rFonts w:ascii="Gill Sans MT" w:hAnsi="Gill Sans MT"/>
          <w:szCs w:val="24"/>
        </w:rPr>
        <w:t>Medical Board</w:t>
      </w:r>
      <w:r w:rsidR="00E14B11" w:rsidRPr="00AA4054">
        <w:rPr>
          <w:rStyle w:val="Normal1"/>
          <w:rFonts w:ascii="Gill Sans MT" w:hAnsi="Gill Sans MT"/>
          <w:szCs w:val="24"/>
        </w:rPr>
        <w:t xml:space="preserve"> </w:t>
      </w:r>
      <w:r w:rsidRPr="00AA4054">
        <w:rPr>
          <w:rStyle w:val="Normal1"/>
          <w:rFonts w:ascii="Gill Sans MT" w:hAnsi="Gill Sans MT"/>
          <w:szCs w:val="24"/>
        </w:rPr>
        <w:t>will advise on the most appropriate course of action, including: -</w:t>
      </w:r>
    </w:p>
    <w:p w14:paraId="783560CC"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Permanent incapacity</w:t>
      </w:r>
    </w:p>
    <w:p w14:paraId="32CF7BE7"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Review to allow for recovery</w:t>
      </w:r>
    </w:p>
    <w:p w14:paraId="5CD12841"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Return to duty</w:t>
      </w:r>
    </w:p>
    <w:p w14:paraId="5F022F8F"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Referral to Counselling Service and further review</w:t>
      </w:r>
    </w:p>
    <w:p w14:paraId="71E77B01" w14:textId="77777777" w:rsidR="00F25300" w:rsidRPr="00AA4054" w:rsidRDefault="00F25300">
      <w:pPr>
        <w:ind w:left="566" w:hanging="341"/>
        <w:jc w:val="both"/>
        <w:rPr>
          <w:rStyle w:val="Normal1"/>
          <w:rFonts w:ascii="Gill Sans MT" w:hAnsi="Gill Sans MT"/>
          <w:szCs w:val="24"/>
        </w:rPr>
      </w:pPr>
    </w:p>
    <w:p w14:paraId="5866D172"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Where permanent incapacity is established immediate steps will be taken to terminate your licence with notice and to access as appropriate the Clergy Pension Scheme.</w:t>
      </w:r>
    </w:p>
    <w:p w14:paraId="7B7DD475"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Where it is determined that full recovery is likely the </w:t>
      </w:r>
      <w:r w:rsidR="00073723" w:rsidRPr="00AA4054">
        <w:rPr>
          <w:rStyle w:val="Normal1"/>
          <w:rFonts w:ascii="Gill Sans MT" w:hAnsi="Gill Sans MT"/>
          <w:szCs w:val="24"/>
        </w:rPr>
        <w:t xml:space="preserve">Medical Board </w:t>
      </w:r>
      <w:r w:rsidRPr="00AA4054">
        <w:rPr>
          <w:rStyle w:val="Normal1"/>
          <w:rFonts w:ascii="Gill Sans MT" w:hAnsi="Gill Sans MT"/>
          <w:szCs w:val="24"/>
        </w:rPr>
        <w:t xml:space="preserve">will identify a likely timescale for return to duty.  Should you be unable to return to duty within the specified timescale then the </w:t>
      </w:r>
      <w:r w:rsidR="00073723" w:rsidRPr="00AA4054">
        <w:rPr>
          <w:rStyle w:val="Normal1"/>
          <w:rFonts w:ascii="Gill Sans MT" w:hAnsi="Gill Sans MT"/>
          <w:szCs w:val="24"/>
        </w:rPr>
        <w:t>Medical Board</w:t>
      </w:r>
      <w:r w:rsidRPr="00AA4054">
        <w:rPr>
          <w:rStyle w:val="Normal1"/>
          <w:rFonts w:ascii="Gill Sans MT" w:hAnsi="Gill Sans MT"/>
          <w:szCs w:val="24"/>
        </w:rPr>
        <w:t xml:space="preserve"> will require a further occupational health report to assist the</w:t>
      </w:r>
      <w:r w:rsidR="00E14B11" w:rsidRPr="00AA4054">
        <w:rPr>
          <w:rStyle w:val="Normal1"/>
          <w:rFonts w:ascii="Gill Sans MT" w:hAnsi="Gill Sans MT"/>
          <w:szCs w:val="24"/>
        </w:rPr>
        <w:t>m</w:t>
      </w:r>
      <w:r w:rsidRPr="00AA4054">
        <w:rPr>
          <w:rStyle w:val="Normal1"/>
          <w:rFonts w:ascii="Gill Sans MT" w:hAnsi="Gill Sans MT"/>
          <w:szCs w:val="24"/>
        </w:rPr>
        <w:t xml:space="preserve"> in determining your case.</w:t>
      </w:r>
    </w:p>
    <w:p w14:paraId="254C88BD" w14:textId="77777777" w:rsidR="00F25300" w:rsidRPr="00AA4054" w:rsidRDefault="00F25300">
      <w:pPr>
        <w:spacing w:after="113"/>
        <w:jc w:val="both"/>
        <w:rPr>
          <w:rStyle w:val="Normal1"/>
          <w:rFonts w:ascii="Gill Sans MT" w:hAnsi="Gill Sans MT"/>
          <w:szCs w:val="24"/>
        </w:rPr>
      </w:pPr>
      <w:r w:rsidRPr="00AA4054">
        <w:rPr>
          <w:rStyle w:val="Normal1"/>
          <w:rFonts w:ascii="Gill Sans MT" w:hAnsi="Gill Sans MT"/>
          <w:szCs w:val="24"/>
        </w:rPr>
        <w:t xml:space="preserve">Where it is determined that an immediate return to duty can be </w:t>
      </w:r>
      <w:proofErr w:type="gramStart"/>
      <w:r w:rsidRPr="00AA4054">
        <w:rPr>
          <w:rStyle w:val="Normal1"/>
          <w:rFonts w:ascii="Gill Sans MT" w:hAnsi="Gill Sans MT"/>
          <w:szCs w:val="24"/>
        </w:rPr>
        <w:t>effected</w:t>
      </w:r>
      <w:proofErr w:type="gramEnd"/>
      <w:r w:rsidRPr="00AA4054">
        <w:rPr>
          <w:rStyle w:val="Normal1"/>
          <w:rFonts w:ascii="Gill Sans MT" w:hAnsi="Gill Sans MT"/>
          <w:szCs w:val="24"/>
        </w:rPr>
        <w:t xml:space="preserve"> the </w:t>
      </w:r>
      <w:r w:rsidR="00073723" w:rsidRPr="00AA4054">
        <w:rPr>
          <w:rStyle w:val="Normal1"/>
          <w:rFonts w:ascii="Gill Sans MT" w:hAnsi="Gill Sans MT"/>
          <w:szCs w:val="24"/>
        </w:rPr>
        <w:t xml:space="preserve">Medical Board </w:t>
      </w:r>
      <w:r w:rsidRPr="00AA4054">
        <w:rPr>
          <w:rStyle w:val="Normal1"/>
          <w:rFonts w:ascii="Gill Sans MT" w:hAnsi="Gill Sans MT"/>
          <w:szCs w:val="24"/>
        </w:rPr>
        <w:t>will require the Diocesan Bishop to undertake the necessary return to duty interview.</w:t>
      </w:r>
    </w:p>
    <w:p w14:paraId="0426746F"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Where a cleric fails to co-operate with the decision of the </w:t>
      </w:r>
      <w:r w:rsidR="00073723" w:rsidRPr="00AA4054">
        <w:rPr>
          <w:rStyle w:val="Normal1"/>
          <w:rFonts w:ascii="Gill Sans MT" w:hAnsi="Gill Sans MT"/>
          <w:szCs w:val="24"/>
        </w:rPr>
        <w:t xml:space="preserve">Medical Board </w:t>
      </w:r>
      <w:r w:rsidRPr="00AA4054">
        <w:rPr>
          <w:rStyle w:val="Normal1"/>
          <w:rFonts w:ascii="Gill Sans MT" w:hAnsi="Gill Sans MT"/>
          <w:szCs w:val="24"/>
        </w:rPr>
        <w:t xml:space="preserve">the matter will be </w:t>
      </w:r>
      <w:r w:rsidR="00073723" w:rsidRPr="00AA4054">
        <w:rPr>
          <w:rStyle w:val="Normal1"/>
          <w:rFonts w:ascii="Gill Sans MT" w:hAnsi="Gill Sans MT"/>
          <w:szCs w:val="24"/>
        </w:rPr>
        <w:t>c</w:t>
      </w:r>
      <w:r w:rsidRPr="00AA4054">
        <w:rPr>
          <w:rStyle w:val="Normal1"/>
          <w:rFonts w:ascii="Gill Sans MT" w:hAnsi="Gill Sans MT"/>
          <w:szCs w:val="24"/>
        </w:rPr>
        <w:t>onsidered a breach of conduct and your case will be referred to the Disciplinary Tribunal.</w:t>
      </w:r>
    </w:p>
    <w:p w14:paraId="524D7B86" w14:textId="77777777" w:rsidR="00F25300" w:rsidRPr="00AA4054" w:rsidRDefault="00F25300">
      <w:pPr>
        <w:spacing w:after="113"/>
        <w:jc w:val="both"/>
        <w:rPr>
          <w:rStyle w:val="Normal1"/>
          <w:rFonts w:ascii="Gill Sans MT" w:hAnsi="Gill Sans MT"/>
          <w:szCs w:val="24"/>
        </w:rPr>
      </w:pPr>
    </w:p>
    <w:p w14:paraId="01889C2D" w14:textId="77777777"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Welfare and contact</w:t>
      </w:r>
    </w:p>
    <w:p w14:paraId="70DC0B50" w14:textId="77777777"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Archdeacons have been advised that they must maintain contact with you during any period of absence and similarly you should also maintain contact if only to assist in ensuring that your duties continue to be covered during your absence.  The purpose of keeping in touch is as much about seeing if there is anything the Church in Wales can do to help as well as an opportunity for         communication between colleagues.</w:t>
      </w:r>
    </w:p>
    <w:p w14:paraId="44AAF945" w14:textId="77777777" w:rsidR="00F25300" w:rsidRPr="00AA4054" w:rsidRDefault="00F25300">
      <w:pPr>
        <w:spacing w:after="113"/>
        <w:jc w:val="both"/>
        <w:rPr>
          <w:rStyle w:val="Normal1"/>
          <w:rFonts w:ascii="Gill Sans MT" w:hAnsi="Gill Sans MT"/>
          <w:szCs w:val="24"/>
        </w:rPr>
      </w:pPr>
    </w:p>
    <w:p w14:paraId="6E299F29" w14:textId="77777777" w:rsidR="00F25300" w:rsidRPr="00AA4054" w:rsidRDefault="00F25300" w:rsidP="00AA4054">
      <w:pPr>
        <w:rPr>
          <w:rStyle w:val="Normal1"/>
          <w:rFonts w:ascii="Gill Sans MT" w:hAnsi="Gill Sans MT"/>
          <w:szCs w:val="24"/>
        </w:rPr>
      </w:pPr>
      <w:r w:rsidRPr="00AA4054">
        <w:rPr>
          <w:rStyle w:val="Normal1"/>
          <w:rFonts w:ascii="Gill Sans MT" w:hAnsi="Gill Sans MT"/>
          <w:b/>
          <w:szCs w:val="24"/>
        </w:rPr>
        <w:t>Occupational sickness payments</w:t>
      </w:r>
    </w:p>
    <w:p w14:paraId="4DCBD298" w14:textId="77777777" w:rsidR="00F25300" w:rsidRPr="00AA4054" w:rsidRDefault="00F25300" w:rsidP="00AA4054">
      <w:pPr>
        <w:rPr>
          <w:rStyle w:val="Normal1"/>
          <w:rFonts w:ascii="Gill Sans MT" w:hAnsi="Gill Sans MT"/>
          <w:szCs w:val="24"/>
        </w:rPr>
      </w:pPr>
      <w:r w:rsidRPr="00AA4054">
        <w:rPr>
          <w:rStyle w:val="Normal1"/>
          <w:rFonts w:ascii="Gill Sans MT" w:hAnsi="Gill Sans MT"/>
          <w:szCs w:val="24"/>
        </w:rPr>
        <w:t xml:space="preserve">The introduction of this procedure does not affect entitlement to clergy sick pay (details of which are set out in the </w:t>
      </w:r>
      <w:r w:rsidR="00A33DB2">
        <w:rPr>
          <w:rStyle w:val="Normal1"/>
          <w:rFonts w:ascii="Gill Sans MT" w:hAnsi="Gill Sans MT"/>
          <w:szCs w:val="24"/>
        </w:rPr>
        <w:t>C</w:t>
      </w:r>
      <w:r w:rsidR="00A33DB2">
        <w:rPr>
          <w:rFonts w:ascii="Verdana" w:hAnsi="Verdana"/>
          <w:sz w:val="20"/>
        </w:rPr>
        <w:t>anons of the Church in Wales</w:t>
      </w:r>
      <w:r w:rsidRPr="00AA4054">
        <w:rPr>
          <w:rStyle w:val="Normal1"/>
          <w:rFonts w:ascii="Gill Sans MT" w:hAnsi="Gill Sans MT"/>
          <w:szCs w:val="24"/>
        </w:rPr>
        <w:t>).</w:t>
      </w:r>
    </w:p>
    <w:p w14:paraId="1F5ADDDF" w14:textId="77777777" w:rsidR="00F25300" w:rsidRPr="00AA4054" w:rsidRDefault="00F25300" w:rsidP="00AA4054">
      <w:pPr>
        <w:rPr>
          <w:rStyle w:val="Normal1"/>
          <w:rFonts w:ascii="Gill Sans MT" w:hAnsi="Gill Sans MT"/>
          <w:szCs w:val="24"/>
        </w:rPr>
      </w:pPr>
    </w:p>
    <w:p w14:paraId="7BFE86E1"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Full stipend and any regular payments made in respect of expenses, less any statutory </w:t>
      </w:r>
      <w:r w:rsidRPr="00AA4054">
        <w:rPr>
          <w:rStyle w:val="Normal1"/>
          <w:rFonts w:ascii="Gill Sans MT" w:hAnsi="Gill Sans MT"/>
          <w:szCs w:val="24"/>
        </w:rPr>
        <w:tab/>
        <w:t xml:space="preserve">   sickness benefit entitlement for 26 weeks.</w:t>
      </w:r>
    </w:p>
    <w:p w14:paraId="6E8961E4" w14:textId="77777777" w:rsidR="00F25300" w:rsidRPr="00AA4054" w:rsidRDefault="00F25300">
      <w:pPr>
        <w:ind w:left="566" w:hanging="341"/>
        <w:jc w:val="both"/>
        <w:rPr>
          <w:rStyle w:val="Normal1"/>
          <w:rFonts w:ascii="Gill Sans MT" w:hAnsi="Gill Sans MT"/>
          <w:szCs w:val="24"/>
        </w:rPr>
      </w:pPr>
    </w:p>
    <w:p w14:paraId="277D6748"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xml:space="preserve">•  For any continuing period of absence beyond 26 weeks one half of the stipend less any </w:t>
      </w:r>
      <w:r w:rsidRPr="00AA4054">
        <w:rPr>
          <w:rStyle w:val="Normal1"/>
          <w:rFonts w:ascii="Gill Sans MT" w:hAnsi="Gill Sans MT"/>
          <w:szCs w:val="24"/>
        </w:rPr>
        <w:tab/>
        <w:t xml:space="preserve"> statutory sickness benefit to which he/she would have been entitled.</w:t>
      </w:r>
    </w:p>
    <w:p w14:paraId="10F00DF3" w14:textId="77777777" w:rsidR="00F25300" w:rsidRPr="00AA4054" w:rsidRDefault="00F25300">
      <w:pPr>
        <w:ind w:left="566" w:hanging="341"/>
        <w:jc w:val="both"/>
        <w:rPr>
          <w:rStyle w:val="Normal1"/>
          <w:rFonts w:ascii="Gill Sans MT" w:hAnsi="Gill Sans MT"/>
          <w:szCs w:val="24"/>
        </w:rPr>
      </w:pPr>
    </w:p>
    <w:p w14:paraId="6453E01E" w14:textId="77777777" w:rsidR="00F25300" w:rsidRPr="00AA4054" w:rsidRDefault="00F25300">
      <w:pPr>
        <w:ind w:left="566" w:hanging="341"/>
        <w:jc w:val="both"/>
        <w:rPr>
          <w:rStyle w:val="Normal1"/>
          <w:rFonts w:ascii="Gill Sans MT" w:hAnsi="Gill Sans MT"/>
          <w:szCs w:val="24"/>
        </w:rPr>
      </w:pPr>
      <w:r w:rsidRPr="00AA4054">
        <w:rPr>
          <w:rStyle w:val="Normal1"/>
          <w:rFonts w:ascii="Gill Sans MT" w:hAnsi="Gill Sans MT"/>
          <w:szCs w:val="24"/>
        </w:rPr>
        <w:t>•  Beyond 52 weeks there is no entitlement to stipend payments although the Bishop will have discretion to extend half stipend in very exceptional circumstances.</w:t>
      </w:r>
    </w:p>
    <w:p w14:paraId="00C9CBA0" w14:textId="77777777" w:rsidR="00F25300" w:rsidRPr="00AA4054" w:rsidRDefault="00F25300">
      <w:pPr>
        <w:spacing w:after="113"/>
        <w:jc w:val="both"/>
        <w:rPr>
          <w:rStyle w:val="Normal1"/>
          <w:rFonts w:ascii="Gill Sans MT" w:hAnsi="Gill Sans MT"/>
          <w:szCs w:val="24"/>
        </w:rPr>
      </w:pPr>
    </w:p>
    <w:p w14:paraId="58955BBE" w14:textId="77777777" w:rsidR="00F25300" w:rsidRPr="00AA4054" w:rsidRDefault="00F25300" w:rsidP="00AA4054">
      <w:pPr>
        <w:pStyle w:val="NoSpacing"/>
        <w:rPr>
          <w:rStyle w:val="Normal1"/>
          <w:rFonts w:ascii="Gill Sans MT" w:hAnsi="Gill Sans MT"/>
          <w:szCs w:val="24"/>
        </w:rPr>
      </w:pPr>
      <w:r w:rsidRPr="00AA4054">
        <w:rPr>
          <w:rStyle w:val="Normal1"/>
          <w:rFonts w:ascii="Gill Sans MT" w:hAnsi="Gill Sans MT"/>
          <w:b/>
          <w:szCs w:val="24"/>
        </w:rPr>
        <w:t>Recording of absence</w:t>
      </w:r>
    </w:p>
    <w:p w14:paraId="74ED5EB7" w14:textId="77777777" w:rsidR="00F25300" w:rsidRPr="00AA4054" w:rsidRDefault="00F25300" w:rsidP="00AA4054">
      <w:pPr>
        <w:pStyle w:val="NoSpacing"/>
        <w:rPr>
          <w:rStyle w:val="Normal1"/>
          <w:rFonts w:ascii="Gill Sans MT" w:hAnsi="Gill Sans MT"/>
          <w:szCs w:val="24"/>
        </w:rPr>
      </w:pPr>
      <w:r w:rsidRPr="00AA4054">
        <w:rPr>
          <w:rStyle w:val="Normal1"/>
          <w:rFonts w:ascii="Gill Sans MT" w:hAnsi="Gill Sans MT"/>
          <w:szCs w:val="24"/>
        </w:rPr>
        <w:t xml:space="preserve">All absences will be recorded at the Representative Body utilising the self-certification and </w:t>
      </w:r>
      <w:r w:rsidR="00E14B11" w:rsidRPr="00AA4054">
        <w:rPr>
          <w:rStyle w:val="Normal1"/>
          <w:rFonts w:ascii="Gill Sans MT" w:hAnsi="Gill Sans MT"/>
          <w:szCs w:val="24"/>
        </w:rPr>
        <w:t>Fit Note</w:t>
      </w:r>
      <w:r w:rsidRPr="00AA4054">
        <w:rPr>
          <w:rStyle w:val="Normal1"/>
          <w:rFonts w:ascii="Gill Sans MT" w:hAnsi="Gill Sans MT"/>
          <w:szCs w:val="24"/>
        </w:rPr>
        <w:t xml:space="preserve"> certificates. As part of the on-going commitment for monitoring and supporting clergy when they are ill a </w:t>
      </w:r>
      <w:r w:rsidR="00E14B11" w:rsidRPr="00AA4054">
        <w:rPr>
          <w:rStyle w:val="Normal1"/>
          <w:rFonts w:ascii="Gill Sans MT" w:hAnsi="Gill Sans MT"/>
          <w:szCs w:val="24"/>
        </w:rPr>
        <w:t>six-monthly</w:t>
      </w:r>
      <w:r w:rsidRPr="00AA4054">
        <w:rPr>
          <w:rStyle w:val="Normal1"/>
          <w:rFonts w:ascii="Gill Sans MT" w:hAnsi="Gill Sans MT"/>
          <w:szCs w:val="24"/>
        </w:rPr>
        <w:t xml:space="preserve"> report is prepared for each Bishop on levels of sickness in the Diocese and an annual report is prepared for the Maintenance of Ministry Sub-committee on levels of absence due to illness.</w:t>
      </w:r>
    </w:p>
    <w:p w14:paraId="51577DDA" w14:textId="77777777" w:rsidR="00F25300" w:rsidRPr="00AA4054" w:rsidRDefault="00F25300">
      <w:pPr>
        <w:jc w:val="both"/>
        <w:rPr>
          <w:rStyle w:val="Normal1"/>
          <w:rFonts w:ascii="Gill Sans MT" w:hAnsi="Gill Sans MT"/>
          <w:szCs w:val="24"/>
        </w:rPr>
      </w:pPr>
    </w:p>
    <w:p w14:paraId="2483F947" w14:textId="77777777" w:rsidR="00E14B11" w:rsidRPr="00AA4054" w:rsidRDefault="00E14B11">
      <w:pPr>
        <w:jc w:val="both"/>
        <w:rPr>
          <w:rStyle w:val="Normal1"/>
          <w:rFonts w:ascii="Gill Sans MT" w:hAnsi="Gill Sans MT"/>
          <w:szCs w:val="24"/>
        </w:rPr>
      </w:pPr>
    </w:p>
    <w:p w14:paraId="75FECD8A" w14:textId="77777777" w:rsidR="00E14B11" w:rsidRPr="00AA4054" w:rsidRDefault="00E14B11">
      <w:pPr>
        <w:jc w:val="both"/>
        <w:rPr>
          <w:rStyle w:val="Normal1"/>
          <w:rFonts w:ascii="Gill Sans MT" w:hAnsi="Gill Sans MT"/>
          <w:szCs w:val="24"/>
        </w:rPr>
      </w:pPr>
    </w:p>
    <w:p w14:paraId="4B20228A" w14:textId="77777777" w:rsidR="00F25300" w:rsidRPr="00AA4054" w:rsidRDefault="00F25300">
      <w:pPr>
        <w:jc w:val="both"/>
        <w:rPr>
          <w:rStyle w:val="Normal1"/>
          <w:rFonts w:ascii="Gill Sans MT" w:hAnsi="Gill Sans MT"/>
          <w:szCs w:val="24"/>
        </w:rPr>
      </w:pPr>
    </w:p>
    <w:p w14:paraId="2AD9E844" w14:textId="77777777" w:rsidR="00F25300" w:rsidRPr="00AA4054" w:rsidRDefault="00F25300">
      <w:pPr>
        <w:jc w:val="both"/>
        <w:rPr>
          <w:rStyle w:val="Normal1"/>
          <w:rFonts w:ascii="Gill Sans MT" w:hAnsi="Gill Sans MT"/>
          <w:szCs w:val="24"/>
        </w:rPr>
      </w:pPr>
      <w:r w:rsidRPr="00AA4054">
        <w:rPr>
          <w:rStyle w:val="Normal1"/>
          <w:rFonts w:ascii="Gill Sans MT" w:hAnsi="Gill Sans MT"/>
          <w:b/>
          <w:szCs w:val="24"/>
        </w:rPr>
        <w:t>CONFIDENTIAL</w:t>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r>
      <w:r w:rsidRPr="00AA4054">
        <w:rPr>
          <w:rStyle w:val="Normal1"/>
          <w:rFonts w:ascii="Gill Sans MT" w:hAnsi="Gill Sans MT"/>
          <w:b/>
          <w:szCs w:val="24"/>
        </w:rPr>
        <w:tab/>
        <w:t xml:space="preserve">      </w:t>
      </w:r>
      <w:r w:rsidRPr="00AA4054">
        <w:rPr>
          <w:rStyle w:val="Normal1"/>
          <w:rFonts w:ascii="Gill Sans MT" w:hAnsi="Gill Sans MT"/>
          <w:szCs w:val="24"/>
        </w:rPr>
        <w:t xml:space="preserve">ANNEX 1 </w:t>
      </w:r>
    </w:p>
    <w:p w14:paraId="04B05445" w14:textId="77777777" w:rsidR="00F25300" w:rsidRPr="00AA4054" w:rsidRDefault="00F25300">
      <w:pPr>
        <w:jc w:val="both"/>
        <w:rPr>
          <w:rStyle w:val="Normal1"/>
          <w:rFonts w:ascii="Gill Sans MT" w:hAnsi="Gill Sans MT"/>
          <w:szCs w:val="24"/>
        </w:rPr>
      </w:pPr>
    </w:p>
    <w:p w14:paraId="7B9D8D31" w14:textId="77777777"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Managing Absence and Incapacity of Clergy</w:t>
      </w:r>
    </w:p>
    <w:p w14:paraId="663E7E7E" w14:textId="77777777" w:rsidR="00F25300" w:rsidRPr="00AA4054" w:rsidRDefault="00F25300">
      <w:pPr>
        <w:jc w:val="both"/>
        <w:rPr>
          <w:rStyle w:val="Normal1"/>
          <w:rFonts w:ascii="Gill Sans MT" w:hAnsi="Gill Sans MT"/>
          <w:b/>
          <w:szCs w:val="24"/>
        </w:rPr>
      </w:pPr>
    </w:p>
    <w:p w14:paraId="0687A4FC" w14:textId="77777777"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ABSENCE NOTIFICATION DAY 1</w:t>
      </w:r>
    </w:p>
    <w:p w14:paraId="1CD0F8AB" w14:textId="77777777" w:rsidR="00F25300" w:rsidRPr="00AA4054" w:rsidRDefault="00F25300">
      <w:pPr>
        <w:jc w:val="both"/>
        <w:rPr>
          <w:rStyle w:val="Normal1"/>
          <w:rFonts w:ascii="Gill Sans MT" w:hAnsi="Gill Sans MT"/>
          <w:szCs w:val="24"/>
        </w:rPr>
      </w:pPr>
    </w:p>
    <w:tbl>
      <w:tblPr>
        <w:tblStyle w:val="TableGrid"/>
        <w:tblW w:w="0" w:type="auto"/>
        <w:tblLook w:val="04A0" w:firstRow="1" w:lastRow="0" w:firstColumn="1" w:lastColumn="0" w:noHBand="0" w:noVBand="1"/>
      </w:tblPr>
      <w:tblGrid>
        <w:gridCol w:w="2480"/>
        <w:gridCol w:w="7001"/>
      </w:tblGrid>
      <w:tr w:rsidR="00AA4054" w:rsidRPr="00AA4054" w14:paraId="6CC8610A" w14:textId="77777777" w:rsidTr="00353D99">
        <w:tc>
          <w:tcPr>
            <w:tcW w:w="2518" w:type="dxa"/>
          </w:tcPr>
          <w:p w14:paraId="17E0768A"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Ministry Area / Deanery:</w:t>
            </w:r>
          </w:p>
        </w:tc>
        <w:tc>
          <w:tcPr>
            <w:tcW w:w="7189" w:type="dxa"/>
          </w:tcPr>
          <w:p w14:paraId="19304B60" w14:textId="77777777" w:rsidR="00353D99" w:rsidRPr="00AA4054" w:rsidRDefault="00353D99" w:rsidP="00353D99">
            <w:pPr>
              <w:rPr>
                <w:rStyle w:val="Normal1"/>
                <w:rFonts w:ascii="Gill Sans MT" w:hAnsi="Gill Sans MT"/>
                <w:szCs w:val="24"/>
              </w:rPr>
            </w:pPr>
          </w:p>
        </w:tc>
      </w:tr>
      <w:tr w:rsidR="00AA4054" w:rsidRPr="00AA4054" w14:paraId="39094485" w14:textId="77777777" w:rsidTr="00353D99">
        <w:tc>
          <w:tcPr>
            <w:tcW w:w="2518" w:type="dxa"/>
          </w:tcPr>
          <w:p w14:paraId="5E3F9B31"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Message received from</w:t>
            </w:r>
          </w:p>
          <w:p w14:paraId="493189A2" w14:textId="77777777" w:rsidR="00353D99" w:rsidRPr="00AA4054" w:rsidRDefault="00353D99" w:rsidP="00353D99">
            <w:pPr>
              <w:jc w:val="center"/>
              <w:rPr>
                <w:rStyle w:val="Normal1"/>
                <w:rFonts w:ascii="Gill Sans MT" w:hAnsi="Gill Sans MT"/>
                <w:szCs w:val="24"/>
              </w:rPr>
            </w:pPr>
          </w:p>
        </w:tc>
        <w:tc>
          <w:tcPr>
            <w:tcW w:w="7189" w:type="dxa"/>
          </w:tcPr>
          <w:p w14:paraId="0C79D5BC" w14:textId="77777777" w:rsidR="00353D99" w:rsidRPr="00AA4054" w:rsidRDefault="00353D99" w:rsidP="00353D99">
            <w:pPr>
              <w:rPr>
                <w:rStyle w:val="Normal1"/>
                <w:rFonts w:ascii="Gill Sans MT" w:hAnsi="Gill Sans MT"/>
                <w:szCs w:val="24"/>
              </w:rPr>
            </w:pPr>
          </w:p>
        </w:tc>
      </w:tr>
      <w:tr w:rsidR="00DA16CB" w:rsidRPr="00AA4054" w14:paraId="411BEACC" w14:textId="77777777" w:rsidTr="00353D99">
        <w:tc>
          <w:tcPr>
            <w:tcW w:w="2518" w:type="dxa"/>
          </w:tcPr>
          <w:p w14:paraId="33967723"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 and time</w:t>
            </w:r>
          </w:p>
          <w:p w14:paraId="2E6544DF" w14:textId="77777777" w:rsidR="00353D99" w:rsidRPr="00AA4054" w:rsidRDefault="00353D99" w:rsidP="00353D99">
            <w:pPr>
              <w:jc w:val="center"/>
              <w:rPr>
                <w:rStyle w:val="Normal1"/>
                <w:rFonts w:ascii="Gill Sans MT" w:hAnsi="Gill Sans MT"/>
                <w:szCs w:val="24"/>
              </w:rPr>
            </w:pPr>
          </w:p>
        </w:tc>
        <w:tc>
          <w:tcPr>
            <w:tcW w:w="7189" w:type="dxa"/>
          </w:tcPr>
          <w:p w14:paraId="7E0FD99A" w14:textId="77777777" w:rsidR="00353D99" w:rsidRPr="00AA4054" w:rsidRDefault="00353D99" w:rsidP="00353D99">
            <w:pPr>
              <w:rPr>
                <w:rStyle w:val="Normal1"/>
                <w:rFonts w:ascii="Gill Sans MT" w:hAnsi="Gill Sans MT"/>
                <w:szCs w:val="24"/>
              </w:rPr>
            </w:pPr>
          </w:p>
        </w:tc>
      </w:tr>
      <w:tr w:rsidR="00AA4054" w:rsidRPr="00AA4054" w14:paraId="00A94C80" w14:textId="77777777" w:rsidTr="00353D99">
        <w:tc>
          <w:tcPr>
            <w:tcW w:w="2518" w:type="dxa"/>
          </w:tcPr>
          <w:p w14:paraId="670B65B4"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Re: Absence of </w:t>
            </w:r>
          </w:p>
          <w:p w14:paraId="3B49A32D"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 Name</w:t>
            </w:r>
          </w:p>
          <w:p w14:paraId="1305C7B2" w14:textId="77777777" w:rsidR="00353D99" w:rsidRPr="00AA4054" w:rsidRDefault="00353D99" w:rsidP="00353D99">
            <w:pPr>
              <w:jc w:val="center"/>
              <w:rPr>
                <w:rStyle w:val="Normal1"/>
                <w:rFonts w:ascii="Gill Sans MT" w:hAnsi="Gill Sans MT"/>
                <w:szCs w:val="24"/>
              </w:rPr>
            </w:pPr>
          </w:p>
        </w:tc>
        <w:tc>
          <w:tcPr>
            <w:tcW w:w="7189" w:type="dxa"/>
          </w:tcPr>
          <w:p w14:paraId="5FCAC30A" w14:textId="77777777" w:rsidR="00353D99" w:rsidRPr="00AA4054" w:rsidRDefault="00353D99" w:rsidP="00353D99">
            <w:pPr>
              <w:rPr>
                <w:rStyle w:val="Normal1"/>
                <w:rFonts w:ascii="Gill Sans MT" w:hAnsi="Gill Sans MT"/>
                <w:szCs w:val="24"/>
              </w:rPr>
            </w:pPr>
          </w:p>
        </w:tc>
      </w:tr>
      <w:tr w:rsidR="00AA4054" w:rsidRPr="00AA4054" w14:paraId="114DC072" w14:textId="77777777" w:rsidTr="00353D99">
        <w:tc>
          <w:tcPr>
            <w:tcW w:w="2518" w:type="dxa"/>
          </w:tcPr>
          <w:p w14:paraId="79E87342"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Parish</w:t>
            </w:r>
          </w:p>
          <w:p w14:paraId="659AA3FC" w14:textId="77777777" w:rsidR="00353D99" w:rsidRPr="00AA4054" w:rsidRDefault="00353D99" w:rsidP="00353D99">
            <w:pPr>
              <w:jc w:val="center"/>
              <w:rPr>
                <w:rStyle w:val="Normal1"/>
                <w:rFonts w:ascii="Gill Sans MT" w:hAnsi="Gill Sans MT"/>
                <w:szCs w:val="24"/>
              </w:rPr>
            </w:pPr>
          </w:p>
        </w:tc>
        <w:tc>
          <w:tcPr>
            <w:tcW w:w="7189" w:type="dxa"/>
          </w:tcPr>
          <w:p w14:paraId="7891ED69" w14:textId="77777777" w:rsidR="00353D99" w:rsidRPr="00AA4054" w:rsidRDefault="00353D99" w:rsidP="00353D99">
            <w:pPr>
              <w:rPr>
                <w:rStyle w:val="Normal1"/>
                <w:rFonts w:ascii="Gill Sans MT" w:hAnsi="Gill Sans MT"/>
                <w:szCs w:val="24"/>
              </w:rPr>
            </w:pPr>
          </w:p>
        </w:tc>
      </w:tr>
    </w:tbl>
    <w:p w14:paraId="6EDC8D15" w14:textId="77777777" w:rsidR="00353D99" w:rsidRPr="00AA4054" w:rsidRDefault="00353D99">
      <w:pPr>
        <w:jc w:val="both"/>
        <w:rPr>
          <w:rStyle w:val="Normal1"/>
          <w:rFonts w:ascii="Gill Sans MT" w:hAnsi="Gill Sans MT"/>
          <w:szCs w:val="24"/>
        </w:rPr>
      </w:pPr>
    </w:p>
    <w:p w14:paraId="1E1D5D43" w14:textId="77777777" w:rsidR="00353D99" w:rsidRPr="00AA4054" w:rsidRDefault="00353D99">
      <w:pPr>
        <w:jc w:val="both"/>
        <w:rPr>
          <w:rStyle w:val="Normal1"/>
          <w:rFonts w:ascii="Gill Sans MT" w:hAnsi="Gill Sans MT"/>
          <w:szCs w:val="24"/>
        </w:rPr>
      </w:pPr>
    </w:p>
    <w:tbl>
      <w:tblPr>
        <w:tblStyle w:val="TableGrid"/>
        <w:tblW w:w="9747" w:type="dxa"/>
        <w:tblLayout w:type="fixed"/>
        <w:tblLook w:val="04A0" w:firstRow="1" w:lastRow="0" w:firstColumn="1" w:lastColumn="0" w:noHBand="0" w:noVBand="1"/>
      </w:tblPr>
      <w:tblGrid>
        <w:gridCol w:w="2518"/>
        <w:gridCol w:w="7229"/>
      </w:tblGrid>
      <w:tr w:rsidR="00AA4054" w:rsidRPr="00AA4054" w14:paraId="0EECD3F2" w14:textId="77777777" w:rsidTr="00353D99">
        <w:tc>
          <w:tcPr>
            <w:tcW w:w="2518" w:type="dxa"/>
          </w:tcPr>
          <w:p w14:paraId="678F85EA"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Reason for absence </w:t>
            </w:r>
            <w:r w:rsidRPr="00AA4054">
              <w:rPr>
                <w:rStyle w:val="Normal1"/>
                <w:rFonts w:ascii="Gill Sans MT" w:hAnsi="Gill Sans MT"/>
                <w:i/>
                <w:szCs w:val="24"/>
              </w:rPr>
              <w:t>(please be specific)</w:t>
            </w:r>
          </w:p>
          <w:p w14:paraId="08115327" w14:textId="77777777" w:rsidR="00353D99" w:rsidRPr="00AA4054" w:rsidRDefault="00353D99" w:rsidP="00353D99">
            <w:pPr>
              <w:jc w:val="center"/>
              <w:rPr>
                <w:rStyle w:val="Normal1"/>
                <w:rFonts w:ascii="Gill Sans MT" w:hAnsi="Gill Sans MT"/>
                <w:szCs w:val="24"/>
              </w:rPr>
            </w:pPr>
          </w:p>
          <w:p w14:paraId="1BAFBD49" w14:textId="77777777" w:rsidR="00353D99" w:rsidRPr="00AA4054" w:rsidRDefault="00353D99" w:rsidP="00353D99">
            <w:pPr>
              <w:jc w:val="center"/>
              <w:rPr>
                <w:rStyle w:val="Normal1"/>
                <w:rFonts w:ascii="Gill Sans MT" w:hAnsi="Gill Sans MT"/>
                <w:szCs w:val="24"/>
              </w:rPr>
            </w:pPr>
          </w:p>
          <w:p w14:paraId="3FFD6340" w14:textId="77777777" w:rsidR="00353D99" w:rsidRPr="00AA4054" w:rsidRDefault="00353D99" w:rsidP="00353D99">
            <w:pPr>
              <w:jc w:val="center"/>
              <w:rPr>
                <w:rStyle w:val="Normal1"/>
                <w:rFonts w:ascii="Gill Sans MT" w:hAnsi="Gill Sans MT"/>
                <w:szCs w:val="24"/>
              </w:rPr>
            </w:pPr>
          </w:p>
          <w:p w14:paraId="76D55DE5" w14:textId="77777777" w:rsidR="00353D99" w:rsidRPr="00AA4054" w:rsidRDefault="00353D99" w:rsidP="00353D99">
            <w:pPr>
              <w:jc w:val="center"/>
              <w:rPr>
                <w:rStyle w:val="Normal1"/>
                <w:rFonts w:ascii="Gill Sans MT" w:hAnsi="Gill Sans MT"/>
                <w:szCs w:val="24"/>
              </w:rPr>
            </w:pPr>
          </w:p>
          <w:p w14:paraId="72801D9D" w14:textId="77777777" w:rsidR="00353D99" w:rsidRPr="00AA4054" w:rsidRDefault="00353D99" w:rsidP="00353D99">
            <w:pPr>
              <w:jc w:val="center"/>
              <w:rPr>
                <w:rStyle w:val="Normal1"/>
                <w:rFonts w:ascii="Gill Sans MT" w:hAnsi="Gill Sans MT"/>
                <w:szCs w:val="24"/>
              </w:rPr>
            </w:pPr>
          </w:p>
          <w:p w14:paraId="37FD00F4" w14:textId="77777777" w:rsidR="00353D99" w:rsidRPr="00AA4054" w:rsidRDefault="00353D99" w:rsidP="00353D99">
            <w:pPr>
              <w:jc w:val="center"/>
              <w:rPr>
                <w:rStyle w:val="Normal1"/>
                <w:rFonts w:ascii="Gill Sans MT" w:hAnsi="Gill Sans MT"/>
                <w:szCs w:val="24"/>
              </w:rPr>
            </w:pPr>
          </w:p>
        </w:tc>
        <w:tc>
          <w:tcPr>
            <w:tcW w:w="7229" w:type="dxa"/>
          </w:tcPr>
          <w:p w14:paraId="001A604B" w14:textId="77777777" w:rsidR="00353D99" w:rsidRPr="00AA4054" w:rsidRDefault="00353D99">
            <w:pPr>
              <w:jc w:val="both"/>
              <w:rPr>
                <w:rStyle w:val="Normal1"/>
                <w:rFonts w:ascii="Gill Sans MT" w:hAnsi="Gill Sans MT"/>
                <w:szCs w:val="24"/>
              </w:rPr>
            </w:pPr>
          </w:p>
        </w:tc>
      </w:tr>
      <w:tr w:rsidR="00AA4054" w:rsidRPr="00AA4054" w14:paraId="68517F27" w14:textId="77777777" w:rsidTr="00353D99">
        <w:tc>
          <w:tcPr>
            <w:tcW w:w="2518" w:type="dxa"/>
          </w:tcPr>
          <w:p w14:paraId="2E8BB552"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 on which sickness began</w:t>
            </w:r>
          </w:p>
        </w:tc>
        <w:tc>
          <w:tcPr>
            <w:tcW w:w="7229" w:type="dxa"/>
          </w:tcPr>
          <w:p w14:paraId="40B7DACB" w14:textId="77777777" w:rsidR="00353D99" w:rsidRPr="00AA4054" w:rsidRDefault="00353D99">
            <w:pPr>
              <w:jc w:val="both"/>
              <w:rPr>
                <w:rStyle w:val="Normal1"/>
                <w:rFonts w:ascii="Gill Sans MT" w:hAnsi="Gill Sans MT"/>
                <w:szCs w:val="24"/>
              </w:rPr>
            </w:pPr>
          </w:p>
        </w:tc>
      </w:tr>
      <w:tr w:rsidR="00AA4054" w:rsidRPr="00AA4054" w14:paraId="7D29426D" w14:textId="77777777" w:rsidTr="00353D99">
        <w:tc>
          <w:tcPr>
            <w:tcW w:w="2518" w:type="dxa"/>
          </w:tcPr>
          <w:p w14:paraId="1987DA1B"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Likely date of return</w:t>
            </w:r>
          </w:p>
          <w:p w14:paraId="0BC6F69C" w14:textId="77777777" w:rsidR="00353D99" w:rsidRPr="00AA4054" w:rsidRDefault="00353D99" w:rsidP="00353D99">
            <w:pPr>
              <w:jc w:val="center"/>
              <w:rPr>
                <w:rStyle w:val="Normal1"/>
                <w:rFonts w:ascii="Gill Sans MT" w:hAnsi="Gill Sans MT"/>
                <w:szCs w:val="24"/>
              </w:rPr>
            </w:pPr>
          </w:p>
        </w:tc>
        <w:tc>
          <w:tcPr>
            <w:tcW w:w="7229" w:type="dxa"/>
          </w:tcPr>
          <w:p w14:paraId="6AEF6602" w14:textId="77777777" w:rsidR="00353D99" w:rsidRPr="00AA4054" w:rsidRDefault="00353D99">
            <w:pPr>
              <w:jc w:val="both"/>
              <w:rPr>
                <w:rStyle w:val="Normal1"/>
                <w:rFonts w:ascii="Gill Sans MT" w:hAnsi="Gill Sans MT"/>
                <w:szCs w:val="24"/>
              </w:rPr>
            </w:pPr>
          </w:p>
        </w:tc>
      </w:tr>
      <w:tr w:rsidR="00AA4054" w:rsidRPr="00AA4054" w14:paraId="33868E39" w14:textId="77777777" w:rsidTr="00353D99">
        <w:tc>
          <w:tcPr>
            <w:tcW w:w="2518" w:type="dxa"/>
          </w:tcPr>
          <w:p w14:paraId="32E6386C"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 xml:space="preserve">If this absence is due to an injury sustained in the course of </w:t>
            </w:r>
            <w:proofErr w:type="gramStart"/>
            <w:r w:rsidRPr="00AA4054">
              <w:rPr>
                <w:rStyle w:val="Normal1"/>
                <w:rFonts w:ascii="Gill Sans MT" w:hAnsi="Gill Sans MT"/>
                <w:szCs w:val="24"/>
              </w:rPr>
              <w:t>duty</w:t>
            </w:r>
            <w:proofErr w:type="gramEnd"/>
            <w:r w:rsidRPr="00AA4054">
              <w:rPr>
                <w:rStyle w:val="Normal1"/>
                <w:rFonts w:ascii="Gill Sans MT" w:hAnsi="Gill Sans MT"/>
                <w:szCs w:val="24"/>
              </w:rPr>
              <w:t xml:space="preserve"> please provide full details of incident.</w:t>
            </w:r>
          </w:p>
          <w:p w14:paraId="450F6592" w14:textId="77777777" w:rsidR="00353D99" w:rsidRPr="00AA4054" w:rsidRDefault="00353D99" w:rsidP="00353D99">
            <w:pPr>
              <w:jc w:val="center"/>
              <w:rPr>
                <w:rStyle w:val="Normal1"/>
                <w:rFonts w:ascii="Gill Sans MT" w:hAnsi="Gill Sans MT"/>
                <w:i/>
                <w:szCs w:val="24"/>
              </w:rPr>
            </w:pPr>
          </w:p>
          <w:p w14:paraId="7AB85FD0" w14:textId="77777777" w:rsidR="00353D99" w:rsidRPr="00AA4054" w:rsidRDefault="00353D99" w:rsidP="00353D99">
            <w:pPr>
              <w:jc w:val="center"/>
              <w:rPr>
                <w:rStyle w:val="Normal1"/>
                <w:rFonts w:ascii="Gill Sans MT" w:hAnsi="Gill Sans MT"/>
                <w:i/>
                <w:szCs w:val="24"/>
              </w:rPr>
            </w:pPr>
          </w:p>
          <w:p w14:paraId="0E409D3C" w14:textId="77777777" w:rsidR="00353D99" w:rsidRPr="00AA4054" w:rsidRDefault="00353D99" w:rsidP="00353D99">
            <w:pPr>
              <w:jc w:val="center"/>
              <w:rPr>
                <w:rStyle w:val="Normal1"/>
                <w:rFonts w:ascii="Gill Sans MT" w:hAnsi="Gill Sans MT"/>
                <w:szCs w:val="24"/>
              </w:rPr>
            </w:pPr>
          </w:p>
        </w:tc>
        <w:tc>
          <w:tcPr>
            <w:tcW w:w="7229" w:type="dxa"/>
          </w:tcPr>
          <w:p w14:paraId="5FDCC536" w14:textId="77777777" w:rsidR="00353D99" w:rsidRPr="00AA4054" w:rsidRDefault="00353D99">
            <w:pPr>
              <w:jc w:val="both"/>
              <w:rPr>
                <w:rStyle w:val="Normal1"/>
                <w:rFonts w:ascii="Gill Sans MT" w:hAnsi="Gill Sans MT"/>
                <w:szCs w:val="24"/>
              </w:rPr>
            </w:pPr>
          </w:p>
        </w:tc>
      </w:tr>
      <w:tr w:rsidR="00AA4054" w:rsidRPr="00AA4054" w14:paraId="6165F826" w14:textId="77777777" w:rsidTr="00353D99">
        <w:tc>
          <w:tcPr>
            <w:tcW w:w="2518" w:type="dxa"/>
          </w:tcPr>
          <w:p w14:paraId="4C0ADFDF"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 of Incident</w:t>
            </w:r>
          </w:p>
          <w:p w14:paraId="583B4C92" w14:textId="77777777" w:rsidR="00353D99" w:rsidRPr="00AA4054" w:rsidRDefault="00353D99" w:rsidP="00353D99">
            <w:pPr>
              <w:jc w:val="center"/>
              <w:rPr>
                <w:rStyle w:val="Normal1"/>
                <w:rFonts w:ascii="Gill Sans MT" w:hAnsi="Gill Sans MT"/>
                <w:szCs w:val="24"/>
              </w:rPr>
            </w:pPr>
          </w:p>
        </w:tc>
        <w:tc>
          <w:tcPr>
            <w:tcW w:w="7229" w:type="dxa"/>
          </w:tcPr>
          <w:p w14:paraId="75F55FB7" w14:textId="77777777" w:rsidR="00353D99" w:rsidRPr="00AA4054" w:rsidRDefault="00353D99">
            <w:pPr>
              <w:jc w:val="both"/>
              <w:rPr>
                <w:rStyle w:val="Normal1"/>
                <w:rFonts w:ascii="Gill Sans MT" w:hAnsi="Gill Sans MT"/>
                <w:szCs w:val="24"/>
              </w:rPr>
            </w:pPr>
          </w:p>
        </w:tc>
      </w:tr>
      <w:tr w:rsidR="00AA4054" w:rsidRPr="00AA4054" w14:paraId="4A5B7657" w14:textId="77777777" w:rsidTr="00353D99">
        <w:tc>
          <w:tcPr>
            <w:tcW w:w="2518" w:type="dxa"/>
          </w:tcPr>
          <w:p w14:paraId="1FEDAFA2"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Signed</w:t>
            </w:r>
          </w:p>
          <w:p w14:paraId="7C77ADEB" w14:textId="77777777" w:rsidR="00353D99" w:rsidRPr="00AA4054" w:rsidRDefault="00353D99" w:rsidP="00353D99">
            <w:pPr>
              <w:jc w:val="center"/>
              <w:rPr>
                <w:rStyle w:val="Normal1"/>
                <w:rFonts w:ascii="Gill Sans MT" w:hAnsi="Gill Sans MT"/>
                <w:szCs w:val="24"/>
              </w:rPr>
            </w:pPr>
          </w:p>
        </w:tc>
        <w:tc>
          <w:tcPr>
            <w:tcW w:w="7229" w:type="dxa"/>
          </w:tcPr>
          <w:p w14:paraId="165808EF" w14:textId="77777777" w:rsidR="00353D99" w:rsidRPr="00AA4054" w:rsidRDefault="00353D99">
            <w:pPr>
              <w:jc w:val="both"/>
              <w:rPr>
                <w:rStyle w:val="Normal1"/>
                <w:rFonts w:ascii="Gill Sans MT" w:hAnsi="Gill Sans MT"/>
                <w:szCs w:val="24"/>
              </w:rPr>
            </w:pPr>
          </w:p>
        </w:tc>
      </w:tr>
      <w:tr w:rsidR="00AA4054" w:rsidRPr="00AA4054" w14:paraId="7DDB7001" w14:textId="77777777" w:rsidTr="00353D99">
        <w:tc>
          <w:tcPr>
            <w:tcW w:w="2518" w:type="dxa"/>
          </w:tcPr>
          <w:p w14:paraId="31D7C651" w14:textId="77777777" w:rsidR="00353D99" w:rsidRPr="00AA4054" w:rsidRDefault="00353D99" w:rsidP="00353D99">
            <w:pPr>
              <w:jc w:val="center"/>
              <w:rPr>
                <w:rStyle w:val="Normal1"/>
                <w:rFonts w:ascii="Gill Sans MT" w:hAnsi="Gill Sans MT"/>
                <w:szCs w:val="24"/>
              </w:rPr>
            </w:pPr>
            <w:r w:rsidRPr="00AA4054">
              <w:rPr>
                <w:rStyle w:val="Normal1"/>
                <w:rFonts w:ascii="Gill Sans MT" w:hAnsi="Gill Sans MT"/>
                <w:szCs w:val="24"/>
              </w:rPr>
              <w:t>Date</w:t>
            </w:r>
          </w:p>
          <w:p w14:paraId="3DDFDBAE" w14:textId="77777777" w:rsidR="00353D99" w:rsidRPr="00AA4054" w:rsidRDefault="00353D99" w:rsidP="00353D99">
            <w:pPr>
              <w:jc w:val="center"/>
              <w:rPr>
                <w:rStyle w:val="Normal1"/>
                <w:rFonts w:ascii="Gill Sans MT" w:hAnsi="Gill Sans MT"/>
                <w:szCs w:val="24"/>
              </w:rPr>
            </w:pPr>
          </w:p>
        </w:tc>
        <w:tc>
          <w:tcPr>
            <w:tcW w:w="7229" w:type="dxa"/>
          </w:tcPr>
          <w:p w14:paraId="4FFB7C46" w14:textId="77777777" w:rsidR="00353D99" w:rsidRPr="00AA4054" w:rsidRDefault="00353D99">
            <w:pPr>
              <w:jc w:val="both"/>
              <w:rPr>
                <w:rStyle w:val="Normal1"/>
                <w:rFonts w:ascii="Gill Sans MT" w:hAnsi="Gill Sans MT"/>
                <w:szCs w:val="24"/>
              </w:rPr>
            </w:pPr>
          </w:p>
        </w:tc>
      </w:tr>
    </w:tbl>
    <w:p w14:paraId="6664C9C0" w14:textId="77777777" w:rsidR="00353D99" w:rsidRPr="00AA4054" w:rsidRDefault="00353D99">
      <w:pPr>
        <w:jc w:val="both"/>
        <w:rPr>
          <w:rStyle w:val="Normal1"/>
          <w:rFonts w:ascii="Gill Sans MT" w:hAnsi="Gill Sans MT"/>
          <w:szCs w:val="24"/>
        </w:rPr>
      </w:pPr>
    </w:p>
    <w:p w14:paraId="439CC076" w14:textId="77777777" w:rsidR="003A1A13" w:rsidRPr="00AA4054" w:rsidRDefault="00353D99" w:rsidP="003A1A13">
      <w:pPr>
        <w:pStyle w:val="Header"/>
        <w:tabs>
          <w:tab w:val="clear" w:pos="4153"/>
          <w:tab w:val="clear" w:pos="8306"/>
          <w:tab w:val="right" w:pos="6480"/>
          <w:tab w:val="left" w:pos="6660"/>
        </w:tabs>
        <w:rPr>
          <w:sz w:val="22"/>
        </w:rPr>
      </w:pPr>
      <w:r w:rsidRPr="00AA4054">
        <w:rPr>
          <w:rStyle w:val="Normal1"/>
          <w:rFonts w:ascii="Gill Sans MT" w:hAnsi="Gill Sans MT"/>
          <w:szCs w:val="24"/>
        </w:rPr>
        <w:br w:type="page"/>
      </w:r>
      <w:r w:rsidR="003A1A13" w:rsidRPr="00AA4054">
        <w:rPr>
          <w:rStyle w:val="Normal1"/>
          <w:rFonts w:ascii="Gill Sans MT" w:hAnsi="Gill Sans MT"/>
          <w:b/>
          <w:szCs w:val="24"/>
        </w:rPr>
        <w:lastRenderedPageBreak/>
        <w:t>CONFIDENTIAL</w:t>
      </w:r>
      <w:r w:rsidR="003A1A13" w:rsidRPr="00AA4054">
        <w:rPr>
          <w:rStyle w:val="Normal1"/>
          <w:rFonts w:ascii="Gill Sans MT" w:hAnsi="Gill Sans MT"/>
          <w:szCs w:val="24"/>
        </w:rPr>
        <w:t xml:space="preserve"> </w:t>
      </w:r>
      <w:r w:rsidR="003A1A13" w:rsidRPr="00AA4054">
        <w:rPr>
          <w:rStyle w:val="Normal1"/>
          <w:rFonts w:ascii="Gill Sans MT" w:hAnsi="Gill Sans MT"/>
          <w:szCs w:val="24"/>
        </w:rPr>
        <w:tab/>
      </w:r>
      <w:r w:rsidR="003A1A13" w:rsidRPr="00AA4054">
        <w:rPr>
          <w:rStyle w:val="Normal1"/>
          <w:rFonts w:ascii="Gill Sans MT" w:hAnsi="Gill Sans MT"/>
          <w:szCs w:val="24"/>
        </w:rPr>
        <w:tab/>
      </w:r>
      <w:r w:rsidR="003A1A13" w:rsidRPr="00AA4054">
        <w:rPr>
          <w:rStyle w:val="Normal1"/>
          <w:rFonts w:ascii="Gill Sans MT" w:hAnsi="Gill Sans MT"/>
          <w:szCs w:val="24"/>
        </w:rPr>
        <w:tab/>
      </w:r>
      <w:r w:rsidR="003A1A13" w:rsidRPr="00AA4054">
        <w:rPr>
          <w:rStyle w:val="Normal1"/>
          <w:rFonts w:ascii="Gill Sans MT" w:hAnsi="Gill Sans MT"/>
          <w:szCs w:val="24"/>
        </w:rPr>
        <w:tab/>
        <w:t>ANNEX 2</w:t>
      </w:r>
      <w:r w:rsidR="003A1A13" w:rsidRPr="00AA4054">
        <w:rPr>
          <w:i/>
          <w:sz w:val="22"/>
        </w:rPr>
        <w:tab/>
      </w:r>
    </w:p>
    <w:p w14:paraId="6F90566A" w14:textId="77777777" w:rsidR="003A1A13" w:rsidRPr="00AA4054" w:rsidRDefault="003A1A13" w:rsidP="003A1A13">
      <w:pPr>
        <w:pStyle w:val="Header"/>
        <w:jc w:val="center"/>
        <w:rPr>
          <w:b/>
          <w:bCs/>
          <w:szCs w:val="24"/>
        </w:rPr>
      </w:pPr>
      <w:r w:rsidRPr="00AA4054">
        <w:rPr>
          <w:b/>
          <w:bCs/>
          <w:szCs w:val="24"/>
        </w:rPr>
        <w:t>NOTIFICATION OF INCAPACITY</w:t>
      </w:r>
    </w:p>
    <w:p w14:paraId="0F5021C3" w14:textId="77777777" w:rsidR="003A1A13" w:rsidRPr="00AA4054" w:rsidRDefault="003A1A13" w:rsidP="003A1A13">
      <w:pPr>
        <w:pStyle w:val="Header"/>
        <w:tabs>
          <w:tab w:val="clear" w:pos="4153"/>
          <w:tab w:val="clear" w:pos="8306"/>
          <w:tab w:val="right" w:pos="6480"/>
          <w:tab w:val="left" w:pos="6660"/>
        </w:tabs>
      </w:pPr>
    </w:p>
    <w:p w14:paraId="102BF60E" w14:textId="77777777" w:rsidR="003A1A13" w:rsidRPr="00AA4054" w:rsidRDefault="003A1A13" w:rsidP="003A1A13">
      <w:pPr>
        <w:pStyle w:val="Header"/>
        <w:tabs>
          <w:tab w:val="clear" w:pos="4153"/>
          <w:tab w:val="clear" w:pos="8306"/>
          <w:tab w:val="right" w:pos="6480"/>
          <w:tab w:val="left" w:pos="6660"/>
        </w:tabs>
      </w:pPr>
    </w:p>
    <w:p w14:paraId="018B441E" w14:textId="38E0EB4B" w:rsidR="003A1A13" w:rsidRPr="00AA4054" w:rsidRDefault="003A1A13" w:rsidP="003A1A13">
      <w:pPr>
        <w:pStyle w:val="Header"/>
        <w:tabs>
          <w:tab w:val="clear" w:pos="4153"/>
          <w:tab w:val="clear" w:pos="8306"/>
          <w:tab w:val="right" w:pos="6480"/>
          <w:tab w:val="left" w:pos="6660"/>
        </w:tabs>
      </w:pPr>
      <w:r w:rsidRPr="00AA4054">
        <w:t xml:space="preserve">If you are incapacitated, please complete the following and send it to the address below. If your incapacity continues for more than seven days, an appropriate medical certificate should be sent to the </w:t>
      </w:r>
      <w:r w:rsidR="00F97A06" w:rsidRPr="00410DBB">
        <w:t>People Services Team</w:t>
      </w:r>
      <w:r w:rsidRPr="00AA4054">
        <w:t xml:space="preserve"> as well as this form.</w:t>
      </w:r>
    </w:p>
    <w:p w14:paraId="56C0DBE2" w14:textId="77777777" w:rsidR="003A1A13" w:rsidRPr="00AA4054" w:rsidRDefault="003A1A13" w:rsidP="003A1A13">
      <w:pPr>
        <w:rPr>
          <w:rFonts w:ascii="Gill Sans MT" w:hAnsi="Gill Sans MT"/>
        </w:rPr>
      </w:pPr>
    </w:p>
    <w:tbl>
      <w:tblPr>
        <w:tblW w:w="0" w:type="auto"/>
        <w:jc w:val="center"/>
        <w:tblLook w:val="0000" w:firstRow="0" w:lastRow="0" w:firstColumn="0" w:lastColumn="0" w:noHBand="0" w:noVBand="0"/>
      </w:tblPr>
      <w:tblGrid>
        <w:gridCol w:w="3189"/>
        <w:gridCol w:w="4344"/>
      </w:tblGrid>
      <w:tr w:rsidR="00AA4054" w:rsidRPr="00AA4054" w14:paraId="5108AB4D" w14:textId="77777777" w:rsidTr="00AD5BBB">
        <w:trPr>
          <w:trHeight w:val="481"/>
          <w:jc w:val="center"/>
        </w:trPr>
        <w:tc>
          <w:tcPr>
            <w:tcW w:w="3189" w:type="dxa"/>
            <w:tcBorders>
              <w:right w:val="single" w:sz="4" w:space="0" w:color="auto"/>
            </w:tcBorders>
          </w:tcPr>
          <w:p w14:paraId="3FC054A7" w14:textId="77777777" w:rsidR="003A1A13" w:rsidRPr="00AA4054" w:rsidRDefault="003A1A13" w:rsidP="00AD5BBB">
            <w:pPr>
              <w:pStyle w:val="Header"/>
              <w:tabs>
                <w:tab w:val="clear" w:pos="4153"/>
                <w:tab w:val="clear" w:pos="8306"/>
              </w:tabs>
              <w:jc w:val="right"/>
            </w:pPr>
            <w:r w:rsidRPr="00AA4054">
              <w:t>Full Name</w:t>
            </w:r>
          </w:p>
        </w:tc>
        <w:tc>
          <w:tcPr>
            <w:tcW w:w="4344" w:type="dxa"/>
            <w:tcBorders>
              <w:top w:val="single" w:sz="4" w:space="0" w:color="auto"/>
              <w:left w:val="single" w:sz="4" w:space="0" w:color="auto"/>
              <w:bottom w:val="single" w:sz="4" w:space="0" w:color="auto"/>
              <w:right w:val="single" w:sz="4" w:space="0" w:color="auto"/>
            </w:tcBorders>
          </w:tcPr>
          <w:p w14:paraId="507C7105" w14:textId="77777777" w:rsidR="003A1A13" w:rsidRPr="00AA4054" w:rsidRDefault="003A1A13" w:rsidP="00AD5BBB">
            <w:pPr>
              <w:pStyle w:val="Header"/>
              <w:tabs>
                <w:tab w:val="clear" w:pos="4153"/>
                <w:tab w:val="clear" w:pos="8306"/>
              </w:tabs>
            </w:pPr>
          </w:p>
        </w:tc>
      </w:tr>
      <w:tr w:rsidR="00AA4054" w:rsidRPr="00AA4054" w14:paraId="367F2974" w14:textId="77777777" w:rsidTr="00AD5BBB">
        <w:trPr>
          <w:trHeight w:val="481"/>
          <w:jc w:val="center"/>
        </w:trPr>
        <w:tc>
          <w:tcPr>
            <w:tcW w:w="3189" w:type="dxa"/>
            <w:tcBorders>
              <w:right w:val="single" w:sz="4" w:space="0" w:color="auto"/>
            </w:tcBorders>
          </w:tcPr>
          <w:p w14:paraId="54A084AF" w14:textId="77777777" w:rsidR="003A1A13" w:rsidRPr="00AA4054" w:rsidRDefault="003A1A13" w:rsidP="00AD5BBB">
            <w:pPr>
              <w:pStyle w:val="Header"/>
              <w:tabs>
                <w:tab w:val="clear" w:pos="4153"/>
                <w:tab w:val="clear" w:pos="8306"/>
              </w:tabs>
              <w:jc w:val="right"/>
            </w:pPr>
            <w:r w:rsidRPr="00AA4054">
              <w:t>Employee No: (if known)</w:t>
            </w:r>
          </w:p>
        </w:tc>
        <w:tc>
          <w:tcPr>
            <w:tcW w:w="4344" w:type="dxa"/>
            <w:tcBorders>
              <w:top w:val="single" w:sz="4" w:space="0" w:color="auto"/>
              <w:left w:val="single" w:sz="4" w:space="0" w:color="auto"/>
              <w:bottom w:val="single" w:sz="4" w:space="0" w:color="auto"/>
              <w:right w:val="single" w:sz="4" w:space="0" w:color="auto"/>
            </w:tcBorders>
          </w:tcPr>
          <w:p w14:paraId="2D0F1401" w14:textId="77777777" w:rsidR="003A1A13" w:rsidRPr="00AA4054" w:rsidRDefault="003A1A13" w:rsidP="00AD5BBB">
            <w:pPr>
              <w:pStyle w:val="Header"/>
              <w:tabs>
                <w:tab w:val="clear" w:pos="4153"/>
                <w:tab w:val="clear" w:pos="8306"/>
              </w:tabs>
            </w:pPr>
          </w:p>
        </w:tc>
      </w:tr>
      <w:tr w:rsidR="00AA4054" w:rsidRPr="00AA4054" w14:paraId="6162583A" w14:textId="77777777" w:rsidTr="00AD5BBB">
        <w:trPr>
          <w:trHeight w:val="481"/>
          <w:jc w:val="center"/>
        </w:trPr>
        <w:tc>
          <w:tcPr>
            <w:tcW w:w="3189" w:type="dxa"/>
            <w:tcBorders>
              <w:right w:val="single" w:sz="4" w:space="0" w:color="auto"/>
            </w:tcBorders>
          </w:tcPr>
          <w:p w14:paraId="47661EBB" w14:textId="77777777" w:rsidR="003A1A13" w:rsidRPr="00AA4054" w:rsidRDefault="003A1A13" w:rsidP="00AD5BBB">
            <w:pPr>
              <w:pStyle w:val="Header"/>
              <w:tabs>
                <w:tab w:val="clear" w:pos="4153"/>
                <w:tab w:val="clear" w:pos="8306"/>
              </w:tabs>
              <w:jc w:val="right"/>
            </w:pPr>
            <w:r w:rsidRPr="00AA4054">
              <w:t>RB Ref No: (if known)</w:t>
            </w:r>
          </w:p>
        </w:tc>
        <w:tc>
          <w:tcPr>
            <w:tcW w:w="4344" w:type="dxa"/>
            <w:tcBorders>
              <w:top w:val="single" w:sz="4" w:space="0" w:color="auto"/>
              <w:left w:val="single" w:sz="4" w:space="0" w:color="auto"/>
              <w:bottom w:val="single" w:sz="4" w:space="0" w:color="auto"/>
              <w:right w:val="single" w:sz="4" w:space="0" w:color="auto"/>
            </w:tcBorders>
          </w:tcPr>
          <w:p w14:paraId="33B5D2BC" w14:textId="77777777" w:rsidR="003A1A13" w:rsidRPr="00AA4054" w:rsidRDefault="003A1A13" w:rsidP="00AD5BBB">
            <w:pPr>
              <w:pStyle w:val="Header"/>
              <w:tabs>
                <w:tab w:val="clear" w:pos="4153"/>
                <w:tab w:val="clear" w:pos="8306"/>
              </w:tabs>
            </w:pPr>
          </w:p>
        </w:tc>
      </w:tr>
      <w:tr w:rsidR="00AA4054" w:rsidRPr="00AA4054" w14:paraId="20BEFA2F" w14:textId="77777777" w:rsidTr="00AD5BBB">
        <w:trPr>
          <w:jc w:val="center"/>
        </w:trPr>
        <w:tc>
          <w:tcPr>
            <w:tcW w:w="3189" w:type="dxa"/>
          </w:tcPr>
          <w:p w14:paraId="14DF926C"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6000FB8B" w14:textId="77777777" w:rsidR="003A1A13" w:rsidRPr="00AA4054" w:rsidRDefault="003A1A13" w:rsidP="00AD5BBB">
            <w:pPr>
              <w:pStyle w:val="Header"/>
              <w:tabs>
                <w:tab w:val="clear" w:pos="4153"/>
                <w:tab w:val="clear" w:pos="8306"/>
              </w:tabs>
            </w:pPr>
          </w:p>
        </w:tc>
      </w:tr>
      <w:tr w:rsidR="00AA4054" w:rsidRPr="00AA4054" w14:paraId="02795C59" w14:textId="77777777" w:rsidTr="00AD5BBB">
        <w:trPr>
          <w:trHeight w:val="427"/>
          <w:jc w:val="center"/>
        </w:trPr>
        <w:tc>
          <w:tcPr>
            <w:tcW w:w="3189" w:type="dxa"/>
            <w:tcBorders>
              <w:right w:val="single" w:sz="4" w:space="0" w:color="auto"/>
            </w:tcBorders>
          </w:tcPr>
          <w:p w14:paraId="5990AC1F" w14:textId="77777777" w:rsidR="003A1A13" w:rsidRPr="00AA4054" w:rsidRDefault="003A1A13" w:rsidP="00AD5BBB">
            <w:pPr>
              <w:pStyle w:val="Header"/>
              <w:tabs>
                <w:tab w:val="clear" w:pos="4153"/>
                <w:tab w:val="clear" w:pos="8306"/>
              </w:tabs>
              <w:jc w:val="right"/>
            </w:pPr>
            <w:r w:rsidRPr="00AA4054">
              <w:t>Address</w:t>
            </w:r>
          </w:p>
        </w:tc>
        <w:tc>
          <w:tcPr>
            <w:tcW w:w="4344" w:type="dxa"/>
            <w:tcBorders>
              <w:top w:val="single" w:sz="4" w:space="0" w:color="auto"/>
              <w:left w:val="single" w:sz="4" w:space="0" w:color="auto"/>
              <w:bottom w:val="single" w:sz="4" w:space="0" w:color="auto"/>
              <w:right w:val="single" w:sz="4" w:space="0" w:color="auto"/>
            </w:tcBorders>
          </w:tcPr>
          <w:p w14:paraId="1E28134E" w14:textId="77777777" w:rsidR="003A1A13" w:rsidRPr="00AA4054" w:rsidRDefault="003A1A13" w:rsidP="00AD5BBB">
            <w:pPr>
              <w:pStyle w:val="Header"/>
              <w:tabs>
                <w:tab w:val="clear" w:pos="4153"/>
                <w:tab w:val="clear" w:pos="8306"/>
              </w:tabs>
            </w:pPr>
          </w:p>
        </w:tc>
      </w:tr>
      <w:tr w:rsidR="00AA4054" w:rsidRPr="00AA4054" w14:paraId="122F981B" w14:textId="77777777" w:rsidTr="00AD5BBB">
        <w:trPr>
          <w:trHeight w:val="436"/>
          <w:jc w:val="center"/>
        </w:trPr>
        <w:tc>
          <w:tcPr>
            <w:tcW w:w="3189" w:type="dxa"/>
            <w:tcBorders>
              <w:right w:val="single" w:sz="4" w:space="0" w:color="auto"/>
            </w:tcBorders>
          </w:tcPr>
          <w:p w14:paraId="04D880FA"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00D8A49C" w14:textId="77777777" w:rsidR="003A1A13" w:rsidRPr="00AA4054" w:rsidRDefault="003A1A13" w:rsidP="00AD5BBB">
            <w:pPr>
              <w:pStyle w:val="Header"/>
              <w:tabs>
                <w:tab w:val="clear" w:pos="4153"/>
                <w:tab w:val="clear" w:pos="8306"/>
              </w:tabs>
            </w:pPr>
          </w:p>
        </w:tc>
      </w:tr>
      <w:tr w:rsidR="00AA4054" w:rsidRPr="00AA4054" w14:paraId="3B4F7F12" w14:textId="77777777" w:rsidTr="00AD5BBB">
        <w:trPr>
          <w:trHeight w:val="436"/>
          <w:jc w:val="center"/>
        </w:trPr>
        <w:tc>
          <w:tcPr>
            <w:tcW w:w="3189" w:type="dxa"/>
            <w:tcBorders>
              <w:right w:val="single" w:sz="4" w:space="0" w:color="auto"/>
            </w:tcBorders>
          </w:tcPr>
          <w:p w14:paraId="46EB0B2B"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42185A5D" w14:textId="77777777" w:rsidR="003A1A13" w:rsidRPr="00AA4054" w:rsidRDefault="003A1A13" w:rsidP="00AD5BBB">
            <w:pPr>
              <w:pStyle w:val="Header"/>
              <w:tabs>
                <w:tab w:val="clear" w:pos="4153"/>
                <w:tab w:val="clear" w:pos="8306"/>
              </w:tabs>
            </w:pPr>
          </w:p>
        </w:tc>
      </w:tr>
      <w:tr w:rsidR="00AA4054" w:rsidRPr="00AA4054" w14:paraId="13E60F21" w14:textId="77777777" w:rsidTr="00AD5BBB">
        <w:trPr>
          <w:trHeight w:val="436"/>
          <w:jc w:val="center"/>
        </w:trPr>
        <w:tc>
          <w:tcPr>
            <w:tcW w:w="3189" w:type="dxa"/>
            <w:tcBorders>
              <w:right w:val="single" w:sz="4" w:space="0" w:color="auto"/>
            </w:tcBorders>
          </w:tcPr>
          <w:p w14:paraId="73CAB4D8"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4288C478" w14:textId="77777777" w:rsidR="003A1A13" w:rsidRPr="00AA4054" w:rsidRDefault="003A1A13" w:rsidP="00AD5BBB">
            <w:pPr>
              <w:pStyle w:val="Header"/>
              <w:tabs>
                <w:tab w:val="clear" w:pos="4153"/>
                <w:tab w:val="clear" w:pos="8306"/>
              </w:tabs>
            </w:pPr>
          </w:p>
        </w:tc>
      </w:tr>
      <w:tr w:rsidR="00AA4054" w:rsidRPr="00AA4054" w14:paraId="662EF240" w14:textId="77777777" w:rsidTr="00AD5BBB">
        <w:trPr>
          <w:trHeight w:val="436"/>
          <w:jc w:val="center"/>
        </w:trPr>
        <w:tc>
          <w:tcPr>
            <w:tcW w:w="3189" w:type="dxa"/>
            <w:tcBorders>
              <w:right w:val="single" w:sz="4" w:space="0" w:color="auto"/>
            </w:tcBorders>
          </w:tcPr>
          <w:p w14:paraId="7BDF2F2A"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3C2157B8" w14:textId="77777777" w:rsidR="003A1A13" w:rsidRPr="00AA4054" w:rsidRDefault="003A1A13" w:rsidP="00AD5BBB">
            <w:pPr>
              <w:pStyle w:val="Header"/>
              <w:tabs>
                <w:tab w:val="clear" w:pos="4153"/>
                <w:tab w:val="clear" w:pos="8306"/>
              </w:tabs>
            </w:pPr>
          </w:p>
        </w:tc>
      </w:tr>
      <w:tr w:rsidR="00AA4054" w:rsidRPr="00AA4054" w14:paraId="6D148006" w14:textId="77777777" w:rsidTr="00AD5BBB">
        <w:trPr>
          <w:jc w:val="center"/>
        </w:trPr>
        <w:tc>
          <w:tcPr>
            <w:tcW w:w="3189" w:type="dxa"/>
          </w:tcPr>
          <w:p w14:paraId="32107B3C"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3D547B8C" w14:textId="77777777" w:rsidR="003A1A13" w:rsidRPr="00AA4054" w:rsidRDefault="003A1A13" w:rsidP="00AD5BBB">
            <w:pPr>
              <w:pStyle w:val="Header"/>
              <w:tabs>
                <w:tab w:val="clear" w:pos="4153"/>
                <w:tab w:val="clear" w:pos="8306"/>
              </w:tabs>
            </w:pPr>
          </w:p>
        </w:tc>
      </w:tr>
      <w:tr w:rsidR="00AA4054" w:rsidRPr="00AA4054" w14:paraId="4D682C08" w14:textId="77777777" w:rsidTr="00AD5BBB">
        <w:trPr>
          <w:trHeight w:val="427"/>
          <w:jc w:val="center"/>
        </w:trPr>
        <w:tc>
          <w:tcPr>
            <w:tcW w:w="3189" w:type="dxa"/>
            <w:tcBorders>
              <w:right w:val="single" w:sz="4" w:space="0" w:color="auto"/>
            </w:tcBorders>
          </w:tcPr>
          <w:p w14:paraId="46806209" w14:textId="77777777" w:rsidR="003A1A13" w:rsidRPr="00AA4054" w:rsidRDefault="003A1A13" w:rsidP="00AD5BBB">
            <w:pPr>
              <w:pStyle w:val="Header"/>
              <w:tabs>
                <w:tab w:val="clear" w:pos="4153"/>
                <w:tab w:val="clear" w:pos="8306"/>
              </w:tabs>
              <w:jc w:val="right"/>
            </w:pPr>
            <w:r w:rsidRPr="00AA4054">
              <w:t>Nature of illness</w:t>
            </w:r>
          </w:p>
        </w:tc>
        <w:tc>
          <w:tcPr>
            <w:tcW w:w="4344" w:type="dxa"/>
            <w:tcBorders>
              <w:top w:val="single" w:sz="4" w:space="0" w:color="auto"/>
              <w:left w:val="single" w:sz="4" w:space="0" w:color="auto"/>
              <w:bottom w:val="single" w:sz="4" w:space="0" w:color="auto"/>
              <w:right w:val="single" w:sz="4" w:space="0" w:color="auto"/>
            </w:tcBorders>
          </w:tcPr>
          <w:p w14:paraId="463DD6D9" w14:textId="77777777" w:rsidR="003A1A13" w:rsidRPr="00AA4054" w:rsidRDefault="003A1A13" w:rsidP="00AD5BBB">
            <w:pPr>
              <w:pStyle w:val="Header"/>
              <w:tabs>
                <w:tab w:val="clear" w:pos="4153"/>
                <w:tab w:val="clear" w:pos="8306"/>
              </w:tabs>
            </w:pPr>
          </w:p>
        </w:tc>
      </w:tr>
      <w:tr w:rsidR="00AA4054" w:rsidRPr="00AA4054" w14:paraId="057C6488" w14:textId="77777777" w:rsidTr="00AD5BBB">
        <w:trPr>
          <w:jc w:val="center"/>
        </w:trPr>
        <w:tc>
          <w:tcPr>
            <w:tcW w:w="3189" w:type="dxa"/>
          </w:tcPr>
          <w:p w14:paraId="306E09A5"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0874D783" w14:textId="77777777" w:rsidR="003A1A13" w:rsidRPr="00AA4054" w:rsidRDefault="003A1A13" w:rsidP="00AD5BBB">
            <w:pPr>
              <w:pStyle w:val="Header"/>
              <w:tabs>
                <w:tab w:val="clear" w:pos="4153"/>
                <w:tab w:val="clear" w:pos="8306"/>
              </w:tabs>
            </w:pPr>
          </w:p>
        </w:tc>
      </w:tr>
      <w:tr w:rsidR="00AA4054" w:rsidRPr="00AA4054" w14:paraId="574374B4" w14:textId="77777777" w:rsidTr="00AD5BBB">
        <w:trPr>
          <w:jc w:val="center"/>
        </w:trPr>
        <w:tc>
          <w:tcPr>
            <w:tcW w:w="3189" w:type="dxa"/>
            <w:tcBorders>
              <w:right w:val="single" w:sz="4" w:space="0" w:color="auto"/>
            </w:tcBorders>
          </w:tcPr>
          <w:p w14:paraId="102961C4" w14:textId="77777777" w:rsidR="003A1A13" w:rsidRPr="00AA4054" w:rsidRDefault="003A1A13" w:rsidP="00AD5BBB">
            <w:pPr>
              <w:pStyle w:val="Header"/>
              <w:tabs>
                <w:tab w:val="clear" w:pos="4153"/>
                <w:tab w:val="clear" w:pos="8306"/>
              </w:tabs>
              <w:jc w:val="right"/>
            </w:pPr>
            <w:r w:rsidRPr="00AA4054">
              <w:t>Date of first day’s absence from work:</w:t>
            </w:r>
          </w:p>
        </w:tc>
        <w:tc>
          <w:tcPr>
            <w:tcW w:w="4344" w:type="dxa"/>
            <w:tcBorders>
              <w:top w:val="single" w:sz="4" w:space="0" w:color="auto"/>
              <w:left w:val="single" w:sz="4" w:space="0" w:color="auto"/>
              <w:bottom w:val="single" w:sz="4" w:space="0" w:color="auto"/>
              <w:right w:val="single" w:sz="4" w:space="0" w:color="auto"/>
            </w:tcBorders>
          </w:tcPr>
          <w:p w14:paraId="1E986410" w14:textId="77777777" w:rsidR="003A1A13" w:rsidRPr="00AA4054" w:rsidRDefault="003A1A13" w:rsidP="00AD5BBB">
            <w:pPr>
              <w:pStyle w:val="Header"/>
              <w:tabs>
                <w:tab w:val="clear" w:pos="4153"/>
                <w:tab w:val="clear" w:pos="8306"/>
              </w:tabs>
            </w:pPr>
          </w:p>
        </w:tc>
      </w:tr>
      <w:tr w:rsidR="00AA4054" w:rsidRPr="00AA4054" w14:paraId="0A61321F" w14:textId="77777777" w:rsidTr="00AD5BBB">
        <w:trPr>
          <w:jc w:val="center"/>
        </w:trPr>
        <w:tc>
          <w:tcPr>
            <w:tcW w:w="3189" w:type="dxa"/>
          </w:tcPr>
          <w:p w14:paraId="51E114C0"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42E5F127" w14:textId="77777777" w:rsidR="003A1A13" w:rsidRPr="00AA4054" w:rsidRDefault="003A1A13" w:rsidP="00AD5BBB">
            <w:pPr>
              <w:pStyle w:val="Header"/>
              <w:tabs>
                <w:tab w:val="clear" w:pos="4153"/>
                <w:tab w:val="clear" w:pos="8306"/>
              </w:tabs>
            </w:pPr>
          </w:p>
        </w:tc>
      </w:tr>
      <w:tr w:rsidR="00AA4054" w:rsidRPr="00AA4054" w14:paraId="52AD23C3" w14:textId="77777777" w:rsidTr="00AD5BBB">
        <w:trPr>
          <w:jc w:val="center"/>
        </w:trPr>
        <w:tc>
          <w:tcPr>
            <w:tcW w:w="3189" w:type="dxa"/>
            <w:tcBorders>
              <w:right w:val="single" w:sz="4" w:space="0" w:color="auto"/>
            </w:tcBorders>
          </w:tcPr>
          <w:p w14:paraId="4DCC97A4" w14:textId="77777777" w:rsidR="003A1A13" w:rsidRPr="00AA4054" w:rsidRDefault="003A1A13" w:rsidP="00AD5BBB">
            <w:pPr>
              <w:pStyle w:val="Header"/>
              <w:tabs>
                <w:tab w:val="clear" w:pos="4153"/>
                <w:tab w:val="clear" w:pos="8306"/>
              </w:tabs>
              <w:jc w:val="right"/>
            </w:pPr>
            <w:r w:rsidRPr="00AA4054">
              <w:t>Expected date of return to work:</w:t>
            </w:r>
          </w:p>
        </w:tc>
        <w:tc>
          <w:tcPr>
            <w:tcW w:w="4344" w:type="dxa"/>
            <w:tcBorders>
              <w:top w:val="single" w:sz="4" w:space="0" w:color="auto"/>
              <w:left w:val="single" w:sz="4" w:space="0" w:color="auto"/>
              <w:bottom w:val="single" w:sz="4" w:space="0" w:color="auto"/>
              <w:right w:val="single" w:sz="4" w:space="0" w:color="auto"/>
            </w:tcBorders>
          </w:tcPr>
          <w:p w14:paraId="3CE25A40" w14:textId="77777777" w:rsidR="003A1A13" w:rsidRPr="00AA4054" w:rsidRDefault="003A1A13" w:rsidP="00AD5BBB">
            <w:pPr>
              <w:pStyle w:val="Header"/>
              <w:tabs>
                <w:tab w:val="clear" w:pos="4153"/>
                <w:tab w:val="clear" w:pos="8306"/>
              </w:tabs>
            </w:pPr>
          </w:p>
        </w:tc>
      </w:tr>
      <w:tr w:rsidR="00AA4054" w:rsidRPr="00AA4054" w14:paraId="549CB4E0" w14:textId="77777777" w:rsidTr="00AD5BBB">
        <w:trPr>
          <w:jc w:val="center"/>
        </w:trPr>
        <w:tc>
          <w:tcPr>
            <w:tcW w:w="3189" w:type="dxa"/>
          </w:tcPr>
          <w:p w14:paraId="5741D9DD" w14:textId="77777777" w:rsidR="003A1A13" w:rsidRPr="00AA4054" w:rsidRDefault="003A1A13" w:rsidP="00AD5BBB">
            <w:pPr>
              <w:pStyle w:val="Header"/>
              <w:tabs>
                <w:tab w:val="clear" w:pos="4153"/>
                <w:tab w:val="clear" w:pos="8306"/>
              </w:tabs>
              <w:jc w:val="right"/>
            </w:pPr>
          </w:p>
        </w:tc>
        <w:tc>
          <w:tcPr>
            <w:tcW w:w="4344" w:type="dxa"/>
          </w:tcPr>
          <w:p w14:paraId="144FCDF4" w14:textId="77777777" w:rsidR="003A1A13" w:rsidRPr="00AA4054" w:rsidRDefault="003A1A13" w:rsidP="00AD5BBB">
            <w:pPr>
              <w:pStyle w:val="Header"/>
              <w:tabs>
                <w:tab w:val="clear" w:pos="4153"/>
                <w:tab w:val="clear" w:pos="8306"/>
              </w:tabs>
            </w:pPr>
          </w:p>
        </w:tc>
      </w:tr>
      <w:tr w:rsidR="00AA4054" w:rsidRPr="00AA4054" w14:paraId="4DEBE6E2" w14:textId="77777777" w:rsidTr="00AD5BBB">
        <w:trPr>
          <w:jc w:val="center"/>
        </w:trPr>
        <w:tc>
          <w:tcPr>
            <w:tcW w:w="3189" w:type="dxa"/>
          </w:tcPr>
          <w:p w14:paraId="1AD3C7CC" w14:textId="77777777" w:rsidR="003A1A13" w:rsidRPr="00AA4054" w:rsidRDefault="003A1A13" w:rsidP="00AD5BBB">
            <w:pPr>
              <w:pStyle w:val="Header"/>
              <w:tabs>
                <w:tab w:val="clear" w:pos="4153"/>
                <w:tab w:val="clear" w:pos="8306"/>
              </w:tabs>
              <w:jc w:val="right"/>
            </w:pPr>
          </w:p>
        </w:tc>
        <w:tc>
          <w:tcPr>
            <w:tcW w:w="4344" w:type="dxa"/>
          </w:tcPr>
          <w:p w14:paraId="49A4AF75" w14:textId="77777777" w:rsidR="003A1A13" w:rsidRPr="00AA4054" w:rsidRDefault="003A1A13" w:rsidP="00AD5BBB">
            <w:pPr>
              <w:pStyle w:val="Header"/>
              <w:tabs>
                <w:tab w:val="clear" w:pos="4153"/>
                <w:tab w:val="clear" w:pos="8306"/>
              </w:tabs>
            </w:pPr>
          </w:p>
        </w:tc>
      </w:tr>
      <w:tr w:rsidR="00AA4054" w:rsidRPr="00AA4054" w14:paraId="0E754F30" w14:textId="77777777" w:rsidTr="00AD5BBB">
        <w:trPr>
          <w:jc w:val="center"/>
        </w:trPr>
        <w:tc>
          <w:tcPr>
            <w:tcW w:w="3189" w:type="dxa"/>
          </w:tcPr>
          <w:p w14:paraId="6E053B99" w14:textId="77777777" w:rsidR="003A1A13" w:rsidRPr="00AA4054" w:rsidRDefault="003A1A13" w:rsidP="00AD5BBB">
            <w:pPr>
              <w:pStyle w:val="Header"/>
              <w:tabs>
                <w:tab w:val="clear" w:pos="4153"/>
                <w:tab w:val="clear" w:pos="8306"/>
              </w:tabs>
              <w:jc w:val="right"/>
            </w:pPr>
            <w:r w:rsidRPr="00AA4054">
              <w:t>Signature</w:t>
            </w:r>
          </w:p>
        </w:tc>
        <w:tc>
          <w:tcPr>
            <w:tcW w:w="4344" w:type="dxa"/>
            <w:tcBorders>
              <w:bottom w:val="single" w:sz="4" w:space="0" w:color="auto"/>
            </w:tcBorders>
          </w:tcPr>
          <w:p w14:paraId="59CC5211" w14:textId="77777777" w:rsidR="003A1A13" w:rsidRPr="00AA4054" w:rsidRDefault="003A1A13" w:rsidP="00AD5BBB">
            <w:pPr>
              <w:pStyle w:val="Header"/>
              <w:tabs>
                <w:tab w:val="clear" w:pos="4153"/>
                <w:tab w:val="clear" w:pos="8306"/>
              </w:tabs>
            </w:pPr>
          </w:p>
        </w:tc>
      </w:tr>
      <w:tr w:rsidR="00AA4054" w:rsidRPr="00AA4054" w14:paraId="4B48A007" w14:textId="77777777" w:rsidTr="00AD5BBB">
        <w:trPr>
          <w:jc w:val="center"/>
        </w:trPr>
        <w:tc>
          <w:tcPr>
            <w:tcW w:w="3189" w:type="dxa"/>
          </w:tcPr>
          <w:p w14:paraId="456BA553" w14:textId="77777777" w:rsidR="003A1A13" w:rsidRPr="00AA4054" w:rsidRDefault="003A1A13" w:rsidP="00AD5BBB">
            <w:pPr>
              <w:pStyle w:val="Header"/>
              <w:tabs>
                <w:tab w:val="clear" w:pos="4153"/>
                <w:tab w:val="clear" w:pos="8306"/>
              </w:tabs>
              <w:jc w:val="right"/>
            </w:pPr>
          </w:p>
        </w:tc>
        <w:tc>
          <w:tcPr>
            <w:tcW w:w="4344" w:type="dxa"/>
            <w:tcBorders>
              <w:top w:val="single" w:sz="4" w:space="0" w:color="auto"/>
            </w:tcBorders>
          </w:tcPr>
          <w:p w14:paraId="4DB24688" w14:textId="77777777" w:rsidR="003A1A13" w:rsidRPr="00AA4054" w:rsidRDefault="003A1A13" w:rsidP="00AD5BBB">
            <w:pPr>
              <w:pStyle w:val="Header"/>
              <w:tabs>
                <w:tab w:val="clear" w:pos="4153"/>
                <w:tab w:val="clear" w:pos="8306"/>
              </w:tabs>
            </w:pPr>
          </w:p>
        </w:tc>
      </w:tr>
      <w:tr w:rsidR="00AA4054" w:rsidRPr="00AA4054" w14:paraId="701438E3" w14:textId="77777777" w:rsidTr="00AD5BBB">
        <w:trPr>
          <w:jc w:val="center"/>
        </w:trPr>
        <w:tc>
          <w:tcPr>
            <w:tcW w:w="3189" w:type="dxa"/>
          </w:tcPr>
          <w:p w14:paraId="3C301777" w14:textId="77777777" w:rsidR="003A1A13" w:rsidRPr="00AA4054" w:rsidRDefault="003A1A13" w:rsidP="00AD5BBB">
            <w:pPr>
              <w:pStyle w:val="Header"/>
              <w:tabs>
                <w:tab w:val="clear" w:pos="4153"/>
                <w:tab w:val="clear" w:pos="8306"/>
              </w:tabs>
              <w:jc w:val="right"/>
            </w:pPr>
            <w:r w:rsidRPr="00AA4054">
              <w:t>Date</w:t>
            </w:r>
          </w:p>
        </w:tc>
        <w:tc>
          <w:tcPr>
            <w:tcW w:w="4344" w:type="dxa"/>
            <w:tcBorders>
              <w:bottom w:val="single" w:sz="4" w:space="0" w:color="auto"/>
            </w:tcBorders>
          </w:tcPr>
          <w:p w14:paraId="1C0111CA" w14:textId="77777777" w:rsidR="003A1A13" w:rsidRPr="00AA4054" w:rsidRDefault="003A1A13" w:rsidP="00AD5BBB">
            <w:pPr>
              <w:pStyle w:val="Header"/>
              <w:tabs>
                <w:tab w:val="clear" w:pos="4153"/>
                <w:tab w:val="clear" w:pos="8306"/>
              </w:tabs>
            </w:pPr>
          </w:p>
        </w:tc>
      </w:tr>
    </w:tbl>
    <w:p w14:paraId="52D759BE" w14:textId="77777777" w:rsidR="003A1A13" w:rsidRPr="00AA4054" w:rsidRDefault="003A1A13" w:rsidP="003A1A13">
      <w:pPr>
        <w:pStyle w:val="Header"/>
        <w:tabs>
          <w:tab w:val="clear" w:pos="4153"/>
          <w:tab w:val="clear" w:pos="8306"/>
        </w:tabs>
      </w:pPr>
    </w:p>
    <w:p w14:paraId="2A9AC2D7" w14:textId="1CF7234C" w:rsidR="003A1A13" w:rsidRPr="00AA4054" w:rsidRDefault="003A1A13" w:rsidP="003A1A13">
      <w:pPr>
        <w:pStyle w:val="Header"/>
        <w:tabs>
          <w:tab w:val="clear" w:pos="4153"/>
          <w:tab w:val="clear" w:pos="8306"/>
        </w:tabs>
      </w:pPr>
      <w:r w:rsidRPr="00AA4054">
        <w:t xml:space="preserve">If you have any questions, please contact the </w:t>
      </w:r>
      <w:r w:rsidR="00F97A06" w:rsidRPr="00410DBB">
        <w:t>People Services Team</w:t>
      </w:r>
      <w:r w:rsidRPr="00AA4054">
        <w:t xml:space="preserve"> on 029 2034 82</w:t>
      </w:r>
      <w:r w:rsidR="00F97A06" w:rsidRPr="00410DBB">
        <w:t>00</w:t>
      </w:r>
      <w:r w:rsidRPr="00AA4054">
        <w:t>.</w:t>
      </w:r>
    </w:p>
    <w:p w14:paraId="0E316C67" w14:textId="77777777" w:rsidR="003A1A13" w:rsidRPr="00AA4054" w:rsidRDefault="003A1A13" w:rsidP="003A1A13">
      <w:pPr>
        <w:rPr>
          <w:rFonts w:ascii="Gill Sans MT" w:hAnsi="Gill Sans MT"/>
        </w:rPr>
      </w:pPr>
    </w:p>
    <w:p w14:paraId="19186B09" w14:textId="22447C8D" w:rsidR="003A1A13" w:rsidRDefault="003A1A13" w:rsidP="003A1A13">
      <w:pPr>
        <w:pStyle w:val="Header"/>
        <w:tabs>
          <w:tab w:val="clear" w:pos="4153"/>
          <w:tab w:val="clear" w:pos="8306"/>
          <w:tab w:val="left" w:pos="360"/>
        </w:tabs>
      </w:pPr>
      <w:r w:rsidRPr="00AA4054">
        <w:t>To:</w:t>
      </w:r>
      <w:r w:rsidRPr="00AA4054">
        <w:tab/>
      </w:r>
      <w:r w:rsidRPr="00AA4054">
        <w:tab/>
      </w:r>
      <w:r w:rsidR="00F97A06" w:rsidRPr="00410DBB">
        <w:t>People Services Team</w:t>
      </w:r>
      <w:r w:rsidRPr="00AA4054">
        <w:t>, RBCW, 2 Callaghan Square, Cardiff CF10 5BT</w:t>
      </w:r>
    </w:p>
    <w:p w14:paraId="386B0244" w14:textId="51687FAD" w:rsidR="00F97A06" w:rsidRPr="00AA4054" w:rsidRDefault="00F97A06" w:rsidP="003A1A13">
      <w:pPr>
        <w:pStyle w:val="Header"/>
        <w:tabs>
          <w:tab w:val="clear" w:pos="4153"/>
          <w:tab w:val="clear" w:pos="8306"/>
          <w:tab w:val="left" w:pos="360"/>
        </w:tabs>
      </w:pPr>
      <w:r>
        <w:tab/>
      </w:r>
      <w:r>
        <w:tab/>
      </w:r>
      <w:r w:rsidRPr="00410DBB">
        <w:t>Or email PeopleServices@cinw.org.uk</w:t>
      </w:r>
    </w:p>
    <w:p w14:paraId="58CEF3E9" w14:textId="77777777" w:rsidR="003A1A13" w:rsidRPr="00AA4054" w:rsidRDefault="003A1A13" w:rsidP="003A1A13">
      <w:pPr>
        <w:tabs>
          <w:tab w:val="left" w:pos="360"/>
        </w:tabs>
        <w:rPr>
          <w:rFonts w:ascii="Gill Sans MT" w:hAnsi="Gill Sans MT"/>
        </w:rPr>
      </w:pPr>
    </w:p>
    <w:p w14:paraId="167021F7" w14:textId="77777777" w:rsidR="003A1A13" w:rsidRPr="00AA4054" w:rsidRDefault="003A1A13" w:rsidP="003A1A13">
      <w:pPr>
        <w:tabs>
          <w:tab w:val="left" w:pos="360"/>
        </w:tabs>
        <w:rPr>
          <w:rFonts w:ascii="Gill Sans MT" w:hAnsi="Gill Sans MT"/>
        </w:rPr>
      </w:pPr>
    </w:p>
    <w:p w14:paraId="66D3BEEB" w14:textId="2FF2F0D2" w:rsidR="003A1A13" w:rsidRPr="00AA4054" w:rsidRDefault="003A1A13" w:rsidP="003A1A13">
      <w:pPr>
        <w:tabs>
          <w:tab w:val="left" w:pos="360"/>
        </w:tabs>
        <w:rPr>
          <w:rFonts w:ascii="Gill Sans MT" w:hAnsi="Gill Sans MT"/>
          <w:szCs w:val="24"/>
        </w:rPr>
      </w:pPr>
      <w:bookmarkStart w:id="0" w:name="_Hlk517945776"/>
      <w:r w:rsidRPr="00AA4054">
        <w:rPr>
          <w:rFonts w:ascii="Gill Sans MT" w:hAnsi="Gill Sans MT"/>
          <w:szCs w:val="24"/>
        </w:rPr>
        <w:t xml:space="preserve">The Representative Body of the Church in Wales takes Data Protection seriously. Information on how your data is held and how it is processed can be found at: https://www.churchinwales.org.uk/privacy-notice. If you have any queries or require additional </w:t>
      </w:r>
      <w:proofErr w:type="gramStart"/>
      <w:r w:rsidRPr="00AA4054">
        <w:rPr>
          <w:rFonts w:ascii="Gill Sans MT" w:hAnsi="Gill Sans MT"/>
          <w:szCs w:val="24"/>
        </w:rPr>
        <w:t>information</w:t>
      </w:r>
      <w:proofErr w:type="gramEnd"/>
      <w:r w:rsidRPr="00AA4054">
        <w:rPr>
          <w:rFonts w:ascii="Gill Sans MT" w:hAnsi="Gill Sans MT"/>
          <w:szCs w:val="24"/>
        </w:rPr>
        <w:t xml:space="preserve"> please contact the legal department legal@churchinwales.org.uk or by telephone on 02920348200.</w:t>
      </w:r>
    </w:p>
    <w:p w14:paraId="6450346E" w14:textId="77777777" w:rsidR="0074639E" w:rsidRPr="00AA4054" w:rsidRDefault="0074639E">
      <w:pPr>
        <w:jc w:val="both"/>
        <w:rPr>
          <w:rStyle w:val="Normal1"/>
          <w:rFonts w:ascii="Gill Sans MT" w:hAnsi="Gill Sans MT"/>
          <w:b/>
          <w:szCs w:val="24"/>
        </w:rPr>
      </w:pPr>
    </w:p>
    <w:bookmarkEnd w:id="0"/>
    <w:p w14:paraId="73F851D9" w14:textId="77777777" w:rsidR="00F25300" w:rsidRPr="00AA4054" w:rsidRDefault="003A1A13">
      <w:pPr>
        <w:jc w:val="both"/>
        <w:rPr>
          <w:rStyle w:val="Normal1"/>
          <w:rFonts w:ascii="Gill Sans MT" w:hAnsi="Gill Sans MT"/>
          <w:szCs w:val="24"/>
        </w:rPr>
      </w:pPr>
      <w:r w:rsidRPr="00AA4054">
        <w:rPr>
          <w:rStyle w:val="Normal1"/>
          <w:rFonts w:ascii="Gill Sans MT" w:hAnsi="Gill Sans MT"/>
          <w:b/>
          <w:szCs w:val="24"/>
        </w:rPr>
        <w:br w:type="page"/>
      </w:r>
      <w:r w:rsidR="00F25300" w:rsidRPr="00AA4054">
        <w:rPr>
          <w:rStyle w:val="Normal1"/>
          <w:rFonts w:ascii="Gill Sans MT" w:hAnsi="Gill Sans MT"/>
          <w:b/>
          <w:szCs w:val="24"/>
        </w:rPr>
        <w:lastRenderedPageBreak/>
        <w:t>CONFIDENTIAL</w:t>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t xml:space="preserve">       </w:t>
      </w:r>
      <w:r w:rsidR="00F25300" w:rsidRPr="00AA4054">
        <w:rPr>
          <w:rStyle w:val="Normal1"/>
          <w:rFonts w:ascii="Gill Sans MT" w:hAnsi="Gill Sans MT"/>
          <w:caps/>
          <w:szCs w:val="24"/>
        </w:rPr>
        <w:t>Annex</w:t>
      </w:r>
      <w:r w:rsidR="00F25300" w:rsidRPr="00AA4054">
        <w:rPr>
          <w:rStyle w:val="Normal1"/>
          <w:rFonts w:ascii="Gill Sans MT" w:hAnsi="Gill Sans MT"/>
          <w:szCs w:val="24"/>
        </w:rPr>
        <w:t xml:space="preserve"> 3</w:t>
      </w:r>
    </w:p>
    <w:p w14:paraId="1868F5A2" w14:textId="77777777" w:rsidR="00F25300" w:rsidRPr="00AA4054" w:rsidRDefault="00F25300">
      <w:pPr>
        <w:jc w:val="both"/>
        <w:rPr>
          <w:rStyle w:val="Normal1"/>
          <w:rFonts w:ascii="Gill Sans MT" w:hAnsi="Gill Sans MT"/>
          <w:szCs w:val="24"/>
        </w:rPr>
      </w:pPr>
    </w:p>
    <w:p w14:paraId="0DA40ED0" w14:textId="77777777"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Managing Absence and Incapacity of Clergy</w:t>
      </w:r>
    </w:p>
    <w:p w14:paraId="69D8F58F" w14:textId="77777777" w:rsidR="00F25300" w:rsidRPr="00AA4054" w:rsidRDefault="00F25300">
      <w:pPr>
        <w:jc w:val="both"/>
        <w:rPr>
          <w:rStyle w:val="Normal1"/>
          <w:rFonts w:ascii="Gill Sans MT" w:hAnsi="Gill Sans MT"/>
          <w:szCs w:val="24"/>
        </w:rPr>
      </w:pPr>
    </w:p>
    <w:p w14:paraId="43517166" w14:textId="77777777" w:rsidR="00F25300" w:rsidRPr="00AA4054" w:rsidRDefault="00F25300">
      <w:pPr>
        <w:jc w:val="center"/>
        <w:rPr>
          <w:rStyle w:val="Normal1"/>
          <w:rFonts w:ascii="Gill Sans MT" w:hAnsi="Gill Sans MT"/>
          <w:b/>
          <w:szCs w:val="24"/>
        </w:rPr>
      </w:pPr>
      <w:r w:rsidRPr="00AA4054">
        <w:rPr>
          <w:rStyle w:val="Normal1"/>
          <w:rFonts w:ascii="Gill Sans MT" w:hAnsi="Gill Sans MT"/>
          <w:b/>
          <w:caps/>
          <w:szCs w:val="24"/>
        </w:rPr>
        <w:t>Absence Notification after 7 days</w:t>
      </w:r>
      <w:r w:rsidRPr="00AA4054">
        <w:rPr>
          <w:rStyle w:val="Normal1"/>
          <w:rFonts w:ascii="Gill Sans MT" w:hAnsi="Gill Sans MT"/>
          <w:b/>
          <w:szCs w:val="24"/>
        </w:rPr>
        <w:t xml:space="preserve"> </w:t>
      </w:r>
    </w:p>
    <w:p w14:paraId="267838F6" w14:textId="77777777" w:rsidR="00F25300" w:rsidRPr="00AA4054" w:rsidRDefault="00F25300">
      <w:pPr>
        <w:jc w:val="both"/>
        <w:rPr>
          <w:rStyle w:val="Normal1"/>
          <w:rFonts w:ascii="Gill Sans MT" w:hAnsi="Gill Sans MT"/>
          <w:szCs w:val="24"/>
        </w:rPr>
      </w:pPr>
    </w:p>
    <w:tbl>
      <w:tblPr>
        <w:tblStyle w:val="TableGrid"/>
        <w:tblW w:w="0" w:type="auto"/>
        <w:tblLook w:val="04A0" w:firstRow="1" w:lastRow="0" w:firstColumn="1" w:lastColumn="0" w:noHBand="0" w:noVBand="1"/>
      </w:tblPr>
      <w:tblGrid>
        <w:gridCol w:w="2492"/>
        <w:gridCol w:w="6989"/>
      </w:tblGrid>
      <w:tr w:rsidR="00AA4054" w:rsidRPr="00AA4054" w14:paraId="6CE4170B" w14:textId="77777777" w:rsidTr="00AD5BBB">
        <w:tc>
          <w:tcPr>
            <w:tcW w:w="2518" w:type="dxa"/>
          </w:tcPr>
          <w:p w14:paraId="6D2E0636" w14:textId="77777777" w:rsidR="00353D99" w:rsidRPr="00AA4054" w:rsidRDefault="00353D99" w:rsidP="00AD5BBB">
            <w:pPr>
              <w:jc w:val="center"/>
              <w:rPr>
                <w:rStyle w:val="Normal1"/>
                <w:rFonts w:ascii="Gill Sans MT" w:hAnsi="Gill Sans MT"/>
                <w:szCs w:val="24"/>
              </w:rPr>
            </w:pPr>
            <w:r w:rsidRPr="00AA4054">
              <w:rPr>
                <w:rStyle w:val="Normal1"/>
                <w:rFonts w:ascii="Gill Sans MT" w:hAnsi="Gill Sans MT"/>
                <w:szCs w:val="24"/>
              </w:rPr>
              <w:t>Archdeaconry</w:t>
            </w:r>
          </w:p>
          <w:p w14:paraId="19B14573" w14:textId="77777777" w:rsidR="00353D99" w:rsidRPr="00AA4054" w:rsidRDefault="00353D99" w:rsidP="00AD5BBB">
            <w:pPr>
              <w:jc w:val="center"/>
              <w:rPr>
                <w:rStyle w:val="Normal1"/>
                <w:rFonts w:ascii="Gill Sans MT" w:hAnsi="Gill Sans MT"/>
                <w:szCs w:val="24"/>
              </w:rPr>
            </w:pPr>
          </w:p>
        </w:tc>
        <w:tc>
          <w:tcPr>
            <w:tcW w:w="7189" w:type="dxa"/>
          </w:tcPr>
          <w:p w14:paraId="40C1FBC2" w14:textId="77777777" w:rsidR="00353D99" w:rsidRPr="00AA4054" w:rsidRDefault="00353D99" w:rsidP="00AD5BBB">
            <w:pPr>
              <w:rPr>
                <w:rStyle w:val="Normal1"/>
                <w:rFonts w:ascii="Gill Sans MT" w:hAnsi="Gill Sans MT"/>
                <w:szCs w:val="24"/>
              </w:rPr>
            </w:pPr>
          </w:p>
        </w:tc>
      </w:tr>
      <w:tr w:rsidR="00AA4054" w:rsidRPr="00AA4054" w14:paraId="6CA2A8AF" w14:textId="77777777" w:rsidTr="00AD5BBB">
        <w:tc>
          <w:tcPr>
            <w:tcW w:w="2518" w:type="dxa"/>
          </w:tcPr>
          <w:p w14:paraId="0554EB79" w14:textId="77777777" w:rsidR="00353D99" w:rsidRPr="00AA4054" w:rsidRDefault="00353D99" w:rsidP="00AD5BBB">
            <w:pPr>
              <w:jc w:val="center"/>
              <w:rPr>
                <w:rStyle w:val="Normal1"/>
                <w:rFonts w:ascii="Gill Sans MT" w:hAnsi="Gill Sans MT"/>
                <w:szCs w:val="24"/>
              </w:rPr>
            </w:pPr>
            <w:r w:rsidRPr="00AA4054">
              <w:rPr>
                <w:rStyle w:val="Normal1"/>
                <w:rFonts w:ascii="Gill Sans MT" w:hAnsi="Gill Sans MT"/>
                <w:szCs w:val="24"/>
              </w:rPr>
              <w:t>Message received from</w:t>
            </w:r>
          </w:p>
          <w:p w14:paraId="25DA38C8" w14:textId="77777777" w:rsidR="00353D99" w:rsidRPr="00AA4054" w:rsidRDefault="00353D99" w:rsidP="00AD5BBB">
            <w:pPr>
              <w:jc w:val="center"/>
              <w:rPr>
                <w:rStyle w:val="Normal1"/>
                <w:rFonts w:ascii="Gill Sans MT" w:hAnsi="Gill Sans MT"/>
                <w:szCs w:val="24"/>
              </w:rPr>
            </w:pPr>
          </w:p>
        </w:tc>
        <w:tc>
          <w:tcPr>
            <w:tcW w:w="7189" w:type="dxa"/>
          </w:tcPr>
          <w:p w14:paraId="3FC1107F" w14:textId="77777777" w:rsidR="00353D99" w:rsidRPr="00AA4054" w:rsidRDefault="00353D99" w:rsidP="00AD5BBB">
            <w:pPr>
              <w:rPr>
                <w:rStyle w:val="Normal1"/>
                <w:rFonts w:ascii="Gill Sans MT" w:hAnsi="Gill Sans MT"/>
                <w:szCs w:val="24"/>
              </w:rPr>
            </w:pPr>
          </w:p>
        </w:tc>
      </w:tr>
      <w:tr w:rsidR="00DA16CB" w:rsidRPr="00AA4054" w14:paraId="19A7B3D4" w14:textId="77777777" w:rsidTr="00AD5BBB">
        <w:tc>
          <w:tcPr>
            <w:tcW w:w="2518" w:type="dxa"/>
          </w:tcPr>
          <w:p w14:paraId="372E2588" w14:textId="77777777" w:rsidR="00353D99" w:rsidRPr="00AA4054" w:rsidRDefault="00353D99" w:rsidP="00AD5BBB">
            <w:pPr>
              <w:jc w:val="center"/>
              <w:rPr>
                <w:rStyle w:val="Normal1"/>
                <w:rFonts w:ascii="Gill Sans MT" w:hAnsi="Gill Sans MT"/>
                <w:szCs w:val="24"/>
              </w:rPr>
            </w:pPr>
            <w:r w:rsidRPr="00AA4054">
              <w:rPr>
                <w:rStyle w:val="Normal1"/>
                <w:rFonts w:ascii="Gill Sans MT" w:hAnsi="Gill Sans MT"/>
                <w:szCs w:val="24"/>
              </w:rPr>
              <w:t>Date and time</w:t>
            </w:r>
          </w:p>
          <w:p w14:paraId="006291E0" w14:textId="77777777" w:rsidR="00353D99" w:rsidRPr="00AA4054" w:rsidRDefault="00353D99" w:rsidP="00AD5BBB">
            <w:pPr>
              <w:jc w:val="center"/>
              <w:rPr>
                <w:rStyle w:val="Normal1"/>
                <w:rFonts w:ascii="Gill Sans MT" w:hAnsi="Gill Sans MT"/>
                <w:szCs w:val="24"/>
              </w:rPr>
            </w:pPr>
          </w:p>
        </w:tc>
        <w:tc>
          <w:tcPr>
            <w:tcW w:w="7189" w:type="dxa"/>
          </w:tcPr>
          <w:p w14:paraId="6082EC14" w14:textId="77777777" w:rsidR="00353D99" w:rsidRPr="00AA4054" w:rsidRDefault="00353D99" w:rsidP="00AD5BBB">
            <w:pPr>
              <w:rPr>
                <w:rStyle w:val="Normal1"/>
                <w:rFonts w:ascii="Gill Sans MT" w:hAnsi="Gill Sans MT"/>
                <w:szCs w:val="24"/>
              </w:rPr>
            </w:pPr>
          </w:p>
        </w:tc>
      </w:tr>
      <w:tr w:rsidR="00AA4054" w:rsidRPr="00AA4054" w14:paraId="4EC3817D" w14:textId="77777777" w:rsidTr="00AD5BBB">
        <w:tc>
          <w:tcPr>
            <w:tcW w:w="2518" w:type="dxa"/>
          </w:tcPr>
          <w:p w14:paraId="51AA97D8" w14:textId="77777777" w:rsidR="00353D99" w:rsidRPr="00AA4054" w:rsidRDefault="00353D99" w:rsidP="00AD5BBB">
            <w:pPr>
              <w:jc w:val="center"/>
              <w:rPr>
                <w:rStyle w:val="Normal1"/>
                <w:rFonts w:ascii="Gill Sans MT" w:hAnsi="Gill Sans MT"/>
                <w:szCs w:val="24"/>
              </w:rPr>
            </w:pPr>
            <w:r w:rsidRPr="00AA4054">
              <w:rPr>
                <w:rStyle w:val="Normal1"/>
                <w:rFonts w:ascii="Gill Sans MT" w:hAnsi="Gill Sans MT"/>
                <w:szCs w:val="24"/>
              </w:rPr>
              <w:t xml:space="preserve">Re: Absence of </w:t>
            </w:r>
          </w:p>
          <w:p w14:paraId="18900C6B" w14:textId="77777777" w:rsidR="00353D99" w:rsidRPr="00AA4054" w:rsidRDefault="00353D99" w:rsidP="00AD5BBB">
            <w:pPr>
              <w:jc w:val="center"/>
              <w:rPr>
                <w:rStyle w:val="Normal1"/>
                <w:rFonts w:ascii="Gill Sans MT" w:hAnsi="Gill Sans MT"/>
                <w:szCs w:val="24"/>
              </w:rPr>
            </w:pPr>
            <w:r w:rsidRPr="00AA4054">
              <w:rPr>
                <w:rStyle w:val="Normal1"/>
                <w:rFonts w:ascii="Gill Sans MT" w:hAnsi="Gill Sans MT"/>
                <w:szCs w:val="24"/>
              </w:rPr>
              <w:t xml:space="preserve"> Name</w:t>
            </w:r>
          </w:p>
          <w:p w14:paraId="69391B44" w14:textId="77777777" w:rsidR="00353D99" w:rsidRPr="00AA4054" w:rsidRDefault="00353D99" w:rsidP="00AD5BBB">
            <w:pPr>
              <w:jc w:val="center"/>
              <w:rPr>
                <w:rStyle w:val="Normal1"/>
                <w:rFonts w:ascii="Gill Sans MT" w:hAnsi="Gill Sans MT"/>
                <w:szCs w:val="24"/>
              </w:rPr>
            </w:pPr>
          </w:p>
        </w:tc>
        <w:tc>
          <w:tcPr>
            <w:tcW w:w="7189" w:type="dxa"/>
          </w:tcPr>
          <w:p w14:paraId="4ED7FAF6" w14:textId="77777777" w:rsidR="00353D99" w:rsidRPr="00AA4054" w:rsidRDefault="00353D99" w:rsidP="00AD5BBB">
            <w:pPr>
              <w:rPr>
                <w:rStyle w:val="Normal1"/>
                <w:rFonts w:ascii="Gill Sans MT" w:hAnsi="Gill Sans MT"/>
                <w:szCs w:val="24"/>
              </w:rPr>
            </w:pPr>
          </w:p>
        </w:tc>
      </w:tr>
      <w:tr w:rsidR="00AA4054" w:rsidRPr="00AA4054" w14:paraId="2894FEF6" w14:textId="77777777" w:rsidTr="00AD5BBB">
        <w:tc>
          <w:tcPr>
            <w:tcW w:w="2518" w:type="dxa"/>
          </w:tcPr>
          <w:p w14:paraId="3D4B753F" w14:textId="77777777" w:rsidR="00353D99" w:rsidRPr="00AA4054" w:rsidRDefault="00353D99" w:rsidP="00AD5BBB">
            <w:pPr>
              <w:jc w:val="center"/>
              <w:rPr>
                <w:rStyle w:val="Normal1"/>
                <w:rFonts w:ascii="Gill Sans MT" w:hAnsi="Gill Sans MT"/>
                <w:szCs w:val="24"/>
              </w:rPr>
            </w:pPr>
            <w:r w:rsidRPr="00AA4054">
              <w:rPr>
                <w:rStyle w:val="Normal1"/>
                <w:rFonts w:ascii="Gill Sans MT" w:hAnsi="Gill Sans MT"/>
                <w:szCs w:val="24"/>
              </w:rPr>
              <w:t>Parish</w:t>
            </w:r>
          </w:p>
          <w:p w14:paraId="12DDCDC0" w14:textId="77777777" w:rsidR="00353D99" w:rsidRPr="00AA4054" w:rsidRDefault="00353D99" w:rsidP="00AD5BBB">
            <w:pPr>
              <w:jc w:val="center"/>
              <w:rPr>
                <w:rStyle w:val="Normal1"/>
                <w:rFonts w:ascii="Gill Sans MT" w:hAnsi="Gill Sans MT"/>
                <w:szCs w:val="24"/>
              </w:rPr>
            </w:pPr>
          </w:p>
        </w:tc>
        <w:tc>
          <w:tcPr>
            <w:tcW w:w="7189" w:type="dxa"/>
          </w:tcPr>
          <w:p w14:paraId="622B0CC0" w14:textId="77777777" w:rsidR="00353D99" w:rsidRPr="00AA4054" w:rsidRDefault="00353D99" w:rsidP="00AD5BBB">
            <w:pPr>
              <w:rPr>
                <w:rStyle w:val="Normal1"/>
                <w:rFonts w:ascii="Gill Sans MT" w:hAnsi="Gill Sans MT"/>
                <w:szCs w:val="24"/>
              </w:rPr>
            </w:pPr>
          </w:p>
        </w:tc>
      </w:tr>
    </w:tbl>
    <w:p w14:paraId="7705FBB4" w14:textId="77777777" w:rsidR="00F25300" w:rsidRPr="00AA4054" w:rsidRDefault="00F25300">
      <w:pPr>
        <w:jc w:val="both"/>
        <w:rPr>
          <w:rStyle w:val="Normal1"/>
          <w:rFonts w:ascii="Gill Sans MT" w:hAnsi="Gill Sans MT"/>
          <w:szCs w:val="24"/>
        </w:rPr>
      </w:pPr>
    </w:p>
    <w:p w14:paraId="3B962E83" w14:textId="77777777" w:rsidR="00236EB3" w:rsidRPr="00AA4054" w:rsidRDefault="00236EB3">
      <w:pPr>
        <w:jc w:val="both"/>
        <w:rPr>
          <w:rStyle w:val="Normal1"/>
          <w:rFonts w:ascii="Gill Sans MT" w:hAnsi="Gill Sans MT"/>
          <w:szCs w:val="24"/>
        </w:rPr>
      </w:pPr>
    </w:p>
    <w:tbl>
      <w:tblPr>
        <w:tblStyle w:val="TableGrid"/>
        <w:tblW w:w="9747" w:type="dxa"/>
        <w:tblLayout w:type="fixed"/>
        <w:tblLook w:val="04A0" w:firstRow="1" w:lastRow="0" w:firstColumn="1" w:lastColumn="0" w:noHBand="0" w:noVBand="1"/>
      </w:tblPr>
      <w:tblGrid>
        <w:gridCol w:w="2518"/>
        <w:gridCol w:w="7229"/>
      </w:tblGrid>
      <w:tr w:rsidR="00AA4054" w:rsidRPr="00AA4054" w14:paraId="38A04C0C" w14:textId="77777777" w:rsidTr="00AD5BBB">
        <w:tc>
          <w:tcPr>
            <w:tcW w:w="2518" w:type="dxa"/>
          </w:tcPr>
          <w:p w14:paraId="0B8336D4" w14:textId="77777777" w:rsidR="00236EB3" w:rsidRPr="00AA4054" w:rsidRDefault="00236EB3" w:rsidP="00AD5BBB">
            <w:pPr>
              <w:jc w:val="center"/>
              <w:rPr>
                <w:rStyle w:val="Normal1"/>
                <w:rFonts w:ascii="Gill Sans MT" w:hAnsi="Gill Sans MT"/>
                <w:szCs w:val="24"/>
              </w:rPr>
            </w:pPr>
            <w:r w:rsidRPr="00AA4054">
              <w:rPr>
                <w:rStyle w:val="Normal1"/>
                <w:rFonts w:ascii="Gill Sans MT" w:hAnsi="Gill Sans MT"/>
                <w:szCs w:val="24"/>
              </w:rPr>
              <w:t xml:space="preserve">Reason for absence </w:t>
            </w:r>
            <w:r w:rsidRPr="00AA4054">
              <w:rPr>
                <w:rStyle w:val="Normal1"/>
                <w:rFonts w:ascii="Gill Sans MT" w:hAnsi="Gill Sans MT"/>
                <w:i/>
                <w:szCs w:val="24"/>
              </w:rPr>
              <w:t>(please be specific)</w:t>
            </w:r>
          </w:p>
          <w:p w14:paraId="43DB1152" w14:textId="77777777" w:rsidR="00236EB3" w:rsidRPr="00AA4054" w:rsidRDefault="00236EB3" w:rsidP="00AD5BBB">
            <w:pPr>
              <w:jc w:val="center"/>
              <w:rPr>
                <w:rStyle w:val="Normal1"/>
                <w:rFonts w:ascii="Gill Sans MT" w:hAnsi="Gill Sans MT"/>
                <w:szCs w:val="24"/>
              </w:rPr>
            </w:pPr>
          </w:p>
          <w:p w14:paraId="46345A5E" w14:textId="77777777" w:rsidR="00236EB3" w:rsidRPr="00AA4054" w:rsidRDefault="00236EB3" w:rsidP="00AD5BBB">
            <w:pPr>
              <w:jc w:val="center"/>
              <w:rPr>
                <w:rStyle w:val="Normal1"/>
                <w:rFonts w:ascii="Gill Sans MT" w:hAnsi="Gill Sans MT"/>
                <w:szCs w:val="24"/>
              </w:rPr>
            </w:pPr>
          </w:p>
          <w:p w14:paraId="617BB159" w14:textId="77777777" w:rsidR="00236EB3" w:rsidRPr="00AA4054" w:rsidRDefault="00236EB3" w:rsidP="00AD5BBB">
            <w:pPr>
              <w:jc w:val="center"/>
              <w:rPr>
                <w:rStyle w:val="Normal1"/>
                <w:rFonts w:ascii="Gill Sans MT" w:hAnsi="Gill Sans MT"/>
                <w:szCs w:val="24"/>
              </w:rPr>
            </w:pPr>
          </w:p>
          <w:p w14:paraId="614F7E12" w14:textId="77777777" w:rsidR="00236EB3" w:rsidRPr="00AA4054" w:rsidRDefault="00236EB3" w:rsidP="00AD5BBB">
            <w:pPr>
              <w:jc w:val="center"/>
              <w:rPr>
                <w:rStyle w:val="Normal1"/>
                <w:rFonts w:ascii="Gill Sans MT" w:hAnsi="Gill Sans MT"/>
                <w:szCs w:val="24"/>
              </w:rPr>
            </w:pPr>
          </w:p>
          <w:p w14:paraId="41A4511B" w14:textId="77777777" w:rsidR="00236EB3" w:rsidRPr="00AA4054" w:rsidRDefault="00236EB3" w:rsidP="00AD5BBB">
            <w:pPr>
              <w:jc w:val="center"/>
              <w:rPr>
                <w:rStyle w:val="Normal1"/>
                <w:rFonts w:ascii="Gill Sans MT" w:hAnsi="Gill Sans MT"/>
                <w:szCs w:val="24"/>
              </w:rPr>
            </w:pPr>
          </w:p>
          <w:p w14:paraId="57C8471C" w14:textId="77777777" w:rsidR="00236EB3" w:rsidRPr="00AA4054" w:rsidRDefault="00236EB3" w:rsidP="00AD5BBB">
            <w:pPr>
              <w:jc w:val="center"/>
              <w:rPr>
                <w:rStyle w:val="Normal1"/>
                <w:rFonts w:ascii="Gill Sans MT" w:hAnsi="Gill Sans MT"/>
                <w:szCs w:val="24"/>
              </w:rPr>
            </w:pPr>
          </w:p>
        </w:tc>
        <w:tc>
          <w:tcPr>
            <w:tcW w:w="7229" w:type="dxa"/>
          </w:tcPr>
          <w:p w14:paraId="395CCFE5" w14:textId="77777777" w:rsidR="00236EB3" w:rsidRPr="00AA4054" w:rsidRDefault="00236EB3" w:rsidP="00AD5BBB">
            <w:pPr>
              <w:jc w:val="both"/>
              <w:rPr>
                <w:rStyle w:val="Normal1"/>
                <w:rFonts w:ascii="Gill Sans MT" w:hAnsi="Gill Sans MT"/>
                <w:szCs w:val="24"/>
              </w:rPr>
            </w:pPr>
          </w:p>
        </w:tc>
      </w:tr>
      <w:tr w:rsidR="00AA4054" w:rsidRPr="00AA4054" w14:paraId="03D2212C" w14:textId="77777777" w:rsidTr="00AD5BBB">
        <w:tc>
          <w:tcPr>
            <w:tcW w:w="2518" w:type="dxa"/>
          </w:tcPr>
          <w:p w14:paraId="7892499D" w14:textId="77777777" w:rsidR="00236EB3" w:rsidRPr="00AA4054" w:rsidRDefault="00236EB3" w:rsidP="00AD5BBB">
            <w:pPr>
              <w:jc w:val="center"/>
              <w:rPr>
                <w:rStyle w:val="Normal1"/>
                <w:rFonts w:ascii="Gill Sans MT" w:hAnsi="Gill Sans MT"/>
                <w:szCs w:val="24"/>
              </w:rPr>
            </w:pPr>
            <w:r w:rsidRPr="00AA4054">
              <w:rPr>
                <w:rStyle w:val="Normal1"/>
                <w:rFonts w:ascii="Gill Sans MT" w:hAnsi="Gill Sans MT"/>
                <w:szCs w:val="24"/>
              </w:rPr>
              <w:t>Date on which sickness began</w:t>
            </w:r>
          </w:p>
        </w:tc>
        <w:tc>
          <w:tcPr>
            <w:tcW w:w="7229" w:type="dxa"/>
          </w:tcPr>
          <w:p w14:paraId="1F1F0366" w14:textId="77777777" w:rsidR="00236EB3" w:rsidRPr="00AA4054" w:rsidRDefault="00236EB3" w:rsidP="00AD5BBB">
            <w:pPr>
              <w:jc w:val="both"/>
              <w:rPr>
                <w:rStyle w:val="Normal1"/>
                <w:rFonts w:ascii="Gill Sans MT" w:hAnsi="Gill Sans MT"/>
                <w:szCs w:val="24"/>
              </w:rPr>
            </w:pPr>
          </w:p>
        </w:tc>
      </w:tr>
      <w:tr w:rsidR="00AA4054" w:rsidRPr="00AA4054" w14:paraId="700B15E2" w14:textId="77777777" w:rsidTr="00AD5BBB">
        <w:tc>
          <w:tcPr>
            <w:tcW w:w="2518" w:type="dxa"/>
          </w:tcPr>
          <w:p w14:paraId="2F4F428B" w14:textId="77777777" w:rsidR="00236EB3" w:rsidRPr="00AA4054" w:rsidRDefault="00236EB3" w:rsidP="00AD5BBB">
            <w:pPr>
              <w:jc w:val="center"/>
              <w:rPr>
                <w:rStyle w:val="Normal1"/>
                <w:rFonts w:ascii="Gill Sans MT" w:hAnsi="Gill Sans MT"/>
                <w:szCs w:val="24"/>
              </w:rPr>
            </w:pPr>
            <w:r w:rsidRPr="00AA4054">
              <w:rPr>
                <w:rStyle w:val="Normal1"/>
                <w:rFonts w:ascii="Gill Sans MT" w:hAnsi="Gill Sans MT"/>
                <w:szCs w:val="24"/>
              </w:rPr>
              <w:t>Likely date of return</w:t>
            </w:r>
          </w:p>
          <w:p w14:paraId="0EB892C2" w14:textId="77777777" w:rsidR="00236EB3" w:rsidRPr="00AA4054" w:rsidRDefault="00236EB3" w:rsidP="00AD5BBB">
            <w:pPr>
              <w:jc w:val="center"/>
              <w:rPr>
                <w:rStyle w:val="Normal1"/>
                <w:rFonts w:ascii="Gill Sans MT" w:hAnsi="Gill Sans MT"/>
                <w:szCs w:val="24"/>
              </w:rPr>
            </w:pPr>
          </w:p>
        </w:tc>
        <w:tc>
          <w:tcPr>
            <w:tcW w:w="7229" w:type="dxa"/>
          </w:tcPr>
          <w:p w14:paraId="59E2E229" w14:textId="77777777" w:rsidR="00236EB3" w:rsidRPr="00AA4054" w:rsidRDefault="00236EB3" w:rsidP="00AD5BBB">
            <w:pPr>
              <w:jc w:val="both"/>
              <w:rPr>
                <w:rStyle w:val="Normal1"/>
                <w:rFonts w:ascii="Gill Sans MT" w:hAnsi="Gill Sans MT"/>
                <w:szCs w:val="24"/>
              </w:rPr>
            </w:pPr>
          </w:p>
        </w:tc>
      </w:tr>
      <w:tr w:rsidR="00AA4054" w:rsidRPr="00AA4054" w14:paraId="1F117262" w14:textId="77777777" w:rsidTr="00AD5BBB">
        <w:tc>
          <w:tcPr>
            <w:tcW w:w="2518" w:type="dxa"/>
          </w:tcPr>
          <w:p w14:paraId="74537AE1" w14:textId="77777777" w:rsidR="00236EB3" w:rsidRPr="00AA4054" w:rsidRDefault="00236EB3" w:rsidP="00AD5BBB">
            <w:pPr>
              <w:jc w:val="center"/>
              <w:rPr>
                <w:rStyle w:val="Normal1"/>
                <w:rFonts w:ascii="Gill Sans MT" w:hAnsi="Gill Sans MT"/>
                <w:i/>
                <w:szCs w:val="24"/>
              </w:rPr>
            </w:pPr>
            <w:r w:rsidRPr="00AA4054">
              <w:rPr>
                <w:rStyle w:val="Normal1"/>
                <w:rFonts w:ascii="Gill Sans MT" w:hAnsi="Gill Sans MT"/>
                <w:i/>
                <w:szCs w:val="24"/>
              </w:rPr>
              <w:t>Any other comments</w:t>
            </w:r>
          </w:p>
          <w:p w14:paraId="419E0CA3" w14:textId="77777777" w:rsidR="00236EB3" w:rsidRPr="00AA4054" w:rsidRDefault="00236EB3" w:rsidP="00AD5BBB">
            <w:pPr>
              <w:jc w:val="center"/>
              <w:rPr>
                <w:rStyle w:val="Normal1"/>
                <w:rFonts w:ascii="Gill Sans MT" w:hAnsi="Gill Sans MT"/>
                <w:i/>
                <w:szCs w:val="24"/>
              </w:rPr>
            </w:pPr>
          </w:p>
          <w:p w14:paraId="6757AFA4" w14:textId="77777777" w:rsidR="00236EB3" w:rsidRPr="00AA4054" w:rsidRDefault="00236EB3" w:rsidP="00AD5BBB">
            <w:pPr>
              <w:jc w:val="center"/>
              <w:rPr>
                <w:rStyle w:val="Normal1"/>
                <w:rFonts w:ascii="Gill Sans MT" w:hAnsi="Gill Sans MT"/>
                <w:i/>
                <w:szCs w:val="24"/>
              </w:rPr>
            </w:pPr>
          </w:p>
          <w:p w14:paraId="29FA0C08" w14:textId="77777777" w:rsidR="00236EB3" w:rsidRPr="00AA4054" w:rsidRDefault="00236EB3" w:rsidP="00AD5BBB">
            <w:pPr>
              <w:jc w:val="center"/>
              <w:rPr>
                <w:rStyle w:val="Normal1"/>
                <w:rFonts w:ascii="Gill Sans MT" w:hAnsi="Gill Sans MT"/>
                <w:i/>
                <w:szCs w:val="24"/>
              </w:rPr>
            </w:pPr>
          </w:p>
          <w:p w14:paraId="78AC667F" w14:textId="77777777" w:rsidR="00236EB3" w:rsidRPr="00AA4054" w:rsidRDefault="00236EB3" w:rsidP="00AD5BBB">
            <w:pPr>
              <w:jc w:val="center"/>
              <w:rPr>
                <w:rStyle w:val="Normal1"/>
                <w:rFonts w:ascii="Gill Sans MT" w:hAnsi="Gill Sans MT"/>
                <w:i/>
                <w:szCs w:val="24"/>
              </w:rPr>
            </w:pPr>
          </w:p>
          <w:p w14:paraId="08E4FCF1" w14:textId="77777777" w:rsidR="00236EB3" w:rsidRPr="00AA4054" w:rsidRDefault="00236EB3" w:rsidP="00AD5BBB">
            <w:pPr>
              <w:jc w:val="center"/>
              <w:rPr>
                <w:rStyle w:val="Normal1"/>
                <w:rFonts w:ascii="Gill Sans MT" w:hAnsi="Gill Sans MT"/>
                <w:i/>
                <w:szCs w:val="24"/>
              </w:rPr>
            </w:pPr>
          </w:p>
          <w:p w14:paraId="53C8651E" w14:textId="77777777" w:rsidR="00236EB3" w:rsidRPr="00AA4054" w:rsidRDefault="00236EB3" w:rsidP="00AD5BBB">
            <w:pPr>
              <w:jc w:val="center"/>
              <w:rPr>
                <w:rStyle w:val="Normal1"/>
                <w:rFonts w:ascii="Gill Sans MT" w:hAnsi="Gill Sans MT"/>
                <w:i/>
                <w:szCs w:val="24"/>
              </w:rPr>
            </w:pPr>
          </w:p>
          <w:p w14:paraId="49DC193F" w14:textId="77777777" w:rsidR="00236EB3" w:rsidRPr="00AA4054" w:rsidRDefault="00236EB3" w:rsidP="00AD5BBB">
            <w:pPr>
              <w:jc w:val="center"/>
              <w:rPr>
                <w:rStyle w:val="Normal1"/>
                <w:rFonts w:ascii="Gill Sans MT" w:hAnsi="Gill Sans MT"/>
                <w:i/>
                <w:szCs w:val="24"/>
              </w:rPr>
            </w:pPr>
          </w:p>
          <w:p w14:paraId="1BC16E90" w14:textId="77777777" w:rsidR="00236EB3" w:rsidRPr="00AA4054" w:rsidRDefault="00236EB3" w:rsidP="00AD5BBB">
            <w:pPr>
              <w:jc w:val="center"/>
              <w:rPr>
                <w:rStyle w:val="Normal1"/>
                <w:rFonts w:ascii="Gill Sans MT" w:hAnsi="Gill Sans MT"/>
                <w:i/>
                <w:szCs w:val="24"/>
              </w:rPr>
            </w:pPr>
          </w:p>
          <w:p w14:paraId="66BB5AA2" w14:textId="77777777" w:rsidR="00236EB3" w:rsidRPr="00AA4054" w:rsidRDefault="00236EB3" w:rsidP="00AD5BBB">
            <w:pPr>
              <w:jc w:val="center"/>
              <w:rPr>
                <w:rStyle w:val="Normal1"/>
                <w:rFonts w:ascii="Gill Sans MT" w:hAnsi="Gill Sans MT"/>
                <w:szCs w:val="24"/>
              </w:rPr>
            </w:pPr>
          </w:p>
        </w:tc>
        <w:tc>
          <w:tcPr>
            <w:tcW w:w="7229" w:type="dxa"/>
          </w:tcPr>
          <w:p w14:paraId="3C90EE44" w14:textId="77777777" w:rsidR="00236EB3" w:rsidRPr="00AA4054" w:rsidRDefault="00236EB3" w:rsidP="00AD5BBB">
            <w:pPr>
              <w:jc w:val="both"/>
              <w:rPr>
                <w:rStyle w:val="Normal1"/>
                <w:rFonts w:ascii="Gill Sans MT" w:hAnsi="Gill Sans MT"/>
                <w:szCs w:val="24"/>
              </w:rPr>
            </w:pPr>
          </w:p>
        </w:tc>
      </w:tr>
      <w:tr w:rsidR="00AA4054" w:rsidRPr="00AA4054" w14:paraId="02772C71" w14:textId="77777777" w:rsidTr="00AD5BBB">
        <w:tc>
          <w:tcPr>
            <w:tcW w:w="2518" w:type="dxa"/>
          </w:tcPr>
          <w:p w14:paraId="7B5DDE9B" w14:textId="77777777" w:rsidR="00236EB3" w:rsidRPr="00AA4054" w:rsidRDefault="00236EB3" w:rsidP="00AD5BBB">
            <w:pPr>
              <w:jc w:val="center"/>
              <w:rPr>
                <w:rStyle w:val="Normal1"/>
                <w:rFonts w:ascii="Gill Sans MT" w:hAnsi="Gill Sans MT"/>
                <w:szCs w:val="24"/>
              </w:rPr>
            </w:pPr>
            <w:r w:rsidRPr="00AA4054">
              <w:rPr>
                <w:rStyle w:val="Normal1"/>
                <w:rFonts w:ascii="Gill Sans MT" w:hAnsi="Gill Sans MT"/>
                <w:szCs w:val="24"/>
              </w:rPr>
              <w:t>Signed</w:t>
            </w:r>
          </w:p>
          <w:p w14:paraId="5B31EBAD" w14:textId="77777777" w:rsidR="00236EB3" w:rsidRPr="00AA4054" w:rsidRDefault="00236EB3" w:rsidP="00AD5BBB">
            <w:pPr>
              <w:jc w:val="center"/>
              <w:rPr>
                <w:rStyle w:val="Normal1"/>
                <w:rFonts w:ascii="Gill Sans MT" w:hAnsi="Gill Sans MT"/>
                <w:szCs w:val="24"/>
              </w:rPr>
            </w:pPr>
          </w:p>
        </w:tc>
        <w:tc>
          <w:tcPr>
            <w:tcW w:w="7229" w:type="dxa"/>
          </w:tcPr>
          <w:p w14:paraId="252B1FFE" w14:textId="77777777" w:rsidR="00236EB3" w:rsidRPr="00AA4054" w:rsidRDefault="00236EB3" w:rsidP="00AD5BBB">
            <w:pPr>
              <w:jc w:val="both"/>
              <w:rPr>
                <w:rStyle w:val="Normal1"/>
                <w:rFonts w:ascii="Gill Sans MT" w:hAnsi="Gill Sans MT"/>
                <w:szCs w:val="24"/>
              </w:rPr>
            </w:pPr>
          </w:p>
        </w:tc>
      </w:tr>
      <w:tr w:rsidR="00AA4054" w:rsidRPr="00AA4054" w14:paraId="48B1B459" w14:textId="77777777" w:rsidTr="00AD5BBB">
        <w:tc>
          <w:tcPr>
            <w:tcW w:w="2518" w:type="dxa"/>
          </w:tcPr>
          <w:p w14:paraId="30F0A45F" w14:textId="77777777" w:rsidR="00236EB3" w:rsidRPr="00AA4054" w:rsidRDefault="00236EB3" w:rsidP="00AD5BBB">
            <w:pPr>
              <w:jc w:val="center"/>
              <w:rPr>
                <w:rStyle w:val="Normal1"/>
                <w:rFonts w:ascii="Gill Sans MT" w:hAnsi="Gill Sans MT"/>
                <w:szCs w:val="24"/>
              </w:rPr>
            </w:pPr>
            <w:r w:rsidRPr="00AA4054">
              <w:rPr>
                <w:rStyle w:val="Normal1"/>
                <w:rFonts w:ascii="Gill Sans MT" w:hAnsi="Gill Sans MT"/>
                <w:szCs w:val="24"/>
              </w:rPr>
              <w:t>Date</w:t>
            </w:r>
          </w:p>
          <w:p w14:paraId="1ADEA8A2" w14:textId="77777777" w:rsidR="00236EB3" w:rsidRPr="00AA4054" w:rsidRDefault="00236EB3" w:rsidP="00AD5BBB">
            <w:pPr>
              <w:jc w:val="center"/>
              <w:rPr>
                <w:rStyle w:val="Normal1"/>
                <w:rFonts w:ascii="Gill Sans MT" w:hAnsi="Gill Sans MT"/>
                <w:szCs w:val="24"/>
              </w:rPr>
            </w:pPr>
          </w:p>
        </w:tc>
        <w:tc>
          <w:tcPr>
            <w:tcW w:w="7229" w:type="dxa"/>
          </w:tcPr>
          <w:p w14:paraId="6AF80A58" w14:textId="77777777" w:rsidR="00236EB3" w:rsidRPr="00AA4054" w:rsidRDefault="00236EB3" w:rsidP="00AD5BBB">
            <w:pPr>
              <w:jc w:val="both"/>
              <w:rPr>
                <w:rStyle w:val="Normal1"/>
                <w:rFonts w:ascii="Gill Sans MT" w:hAnsi="Gill Sans MT"/>
                <w:szCs w:val="24"/>
              </w:rPr>
            </w:pPr>
          </w:p>
        </w:tc>
      </w:tr>
    </w:tbl>
    <w:p w14:paraId="6460A733" w14:textId="77777777" w:rsidR="00236EB3" w:rsidRPr="00AA4054" w:rsidRDefault="00236EB3">
      <w:pPr>
        <w:jc w:val="both"/>
        <w:rPr>
          <w:rStyle w:val="Normal1"/>
          <w:rFonts w:ascii="Gill Sans MT" w:hAnsi="Gill Sans MT"/>
          <w:szCs w:val="24"/>
        </w:rPr>
      </w:pPr>
    </w:p>
    <w:p w14:paraId="6AFB4CCE" w14:textId="77777777" w:rsidR="00F25300" w:rsidRPr="00AA4054" w:rsidRDefault="00F25300">
      <w:pPr>
        <w:jc w:val="both"/>
        <w:rPr>
          <w:rStyle w:val="Normal1"/>
          <w:rFonts w:ascii="Gill Sans MT" w:hAnsi="Gill Sans MT"/>
          <w:b/>
          <w:i/>
          <w:szCs w:val="24"/>
        </w:rPr>
      </w:pPr>
    </w:p>
    <w:p w14:paraId="45BE6FA6" w14:textId="67848305" w:rsidR="00F25300" w:rsidRPr="00AA4054" w:rsidRDefault="00F25300">
      <w:pPr>
        <w:jc w:val="both"/>
        <w:rPr>
          <w:rStyle w:val="Normal1"/>
          <w:rFonts w:ascii="Gill Sans MT" w:hAnsi="Gill Sans MT"/>
          <w:i/>
          <w:szCs w:val="24"/>
        </w:rPr>
      </w:pPr>
      <w:r w:rsidRPr="00AA4054">
        <w:rPr>
          <w:rStyle w:val="Normal1"/>
          <w:rFonts w:ascii="Gill Sans MT" w:hAnsi="Gill Sans MT"/>
          <w:b/>
          <w:i/>
          <w:szCs w:val="24"/>
        </w:rPr>
        <w:t>N.B.</w:t>
      </w:r>
      <w:r w:rsidRPr="00AA4054">
        <w:rPr>
          <w:rStyle w:val="Normal1"/>
          <w:rFonts w:ascii="Gill Sans MT" w:hAnsi="Gill Sans MT"/>
          <w:i/>
          <w:szCs w:val="24"/>
        </w:rPr>
        <w:t xml:space="preserve"> Please remind the cleric of the requirement to return a </w:t>
      </w:r>
      <w:r w:rsidR="00236EB3" w:rsidRPr="00AA4054">
        <w:rPr>
          <w:rStyle w:val="Normal1"/>
          <w:rFonts w:ascii="Gill Sans MT" w:hAnsi="Gill Sans MT"/>
          <w:i/>
          <w:szCs w:val="24"/>
        </w:rPr>
        <w:t>self-certification</w:t>
      </w:r>
      <w:r w:rsidRPr="00AA4054">
        <w:rPr>
          <w:rStyle w:val="Normal1"/>
          <w:rFonts w:ascii="Gill Sans MT" w:hAnsi="Gill Sans MT"/>
          <w:i/>
          <w:szCs w:val="24"/>
        </w:rPr>
        <w:t xml:space="preserve"> form to the </w:t>
      </w:r>
      <w:r w:rsidR="00F97A06" w:rsidRPr="00410DBB">
        <w:rPr>
          <w:rStyle w:val="Normal1"/>
          <w:rFonts w:ascii="Gill Sans MT" w:hAnsi="Gill Sans MT"/>
          <w:i/>
          <w:szCs w:val="24"/>
        </w:rPr>
        <w:t>People Services Team</w:t>
      </w:r>
      <w:r w:rsidR="00236EB3" w:rsidRPr="00AA4054">
        <w:rPr>
          <w:rStyle w:val="Normal1"/>
          <w:rFonts w:ascii="Gill Sans MT" w:hAnsi="Gill Sans MT"/>
          <w:i/>
          <w:szCs w:val="24"/>
        </w:rPr>
        <w:t xml:space="preserve"> and obtain a Fit Note from their G.P. if the absence is ongoing.</w:t>
      </w:r>
      <w:r w:rsidRPr="00AA4054">
        <w:rPr>
          <w:rStyle w:val="Normal1"/>
          <w:rFonts w:ascii="Gill Sans MT" w:hAnsi="Gill Sans MT"/>
          <w:i/>
          <w:szCs w:val="24"/>
        </w:rPr>
        <w:t xml:space="preserve"> </w:t>
      </w:r>
    </w:p>
    <w:p w14:paraId="35CE140A" w14:textId="77777777" w:rsidR="00F25300" w:rsidRPr="00AA4054" w:rsidRDefault="00236EB3">
      <w:pPr>
        <w:jc w:val="both"/>
        <w:rPr>
          <w:rStyle w:val="Normal1"/>
          <w:rFonts w:ascii="Gill Sans MT" w:hAnsi="Gill Sans MT"/>
          <w:szCs w:val="24"/>
        </w:rPr>
      </w:pPr>
      <w:r w:rsidRPr="00AA4054">
        <w:rPr>
          <w:rStyle w:val="Normal1"/>
          <w:rFonts w:ascii="Gill Sans MT" w:hAnsi="Gill Sans MT"/>
          <w:szCs w:val="24"/>
        </w:rPr>
        <w:br w:type="page"/>
      </w:r>
      <w:r w:rsidR="00F25300" w:rsidRPr="00AA4054">
        <w:rPr>
          <w:rStyle w:val="Normal1"/>
          <w:rFonts w:ascii="Gill Sans MT" w:hAnsi="Gill Sans MT"/>
          <w:b/>
          <w:szCs w:val="24"/>
        </w:rPr>
        <w:lastRenderedPageBreak/>
        <w:t>CONFIDENTIAL</w:t>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r>
      <w:r w:rsidR="00F25300" w:rsidRPr="00AA4054">
        <w:rPr>
          <w:rStyle w:val="Normal1"/>
          <w:rFonts w:ascii="Gill Sans MT" w:hAnsi="Gill Sans MT"/>
          <w:szCs w:val="24"/>
        </w:rPr>
        <w:tab/>
        <w:t xml:space="preserve">       </w:t>
      </w:r>
      <w:r w:rsidR="00F25300" w:rsidRPr="00AA4054">
        <w:rPr>
          <w:rStyle w:val="Normal1"/>
          <w:rFonts w:ascii="Gill Sans MT" w:hAnsi="Gill Sans MT"/>
          <w:caps/>
          <w:szCs w:val="24"/>
        </w:rPr>
        <w:t>Annex</w:t>
      </w:r>
      <w:r w:rsidR="00F25300" w:rsidRPr="00AA4054">
        <w:rPr>
          <w:rStyle w:val="Normal1"/>
          <w:rFonts w:ascii="Gill Sans MT" w:hAnsi="Gill Sans MT"/>
          <w:szCs w:val="24"/>
        </w:rPr>
        <w:t xml:space="preserve"> 4</w:t>
      </w:r>
    </w:p>
    <w:p w14:paraId="3DE38A37" w14:textId="77777777" w:rsidR="00F25300" w:rsidRPr="00AA4054" w:rsidRDefault="00F25300">
      <w:pPr>
        <w:jc w:val="both"/>
        <w:rPr>
          <w:rStyle w:val="Normal1"/>
          <w:rFonts w:ascii="Gill Sans MT" w:hAnsi="Gill Sans MT"/>
          <w:szCs w:val="24"/>
        </w:rPr>
      </w:pPr>
    </w:p>
    <w:p w14:paraId="5D3A3DDD" w14:textId="77777777"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Managing Absence and Incapacity of Clergy</w:t>
      </w:r>
    </w:p>
    <w:p w14:paraId="1E6437FB" w14:textId="77777777" w:rsidR="00F25300" w:rsidRPr="00AA4054" w:rsidRDefault="00F25300">
      <w:pPr>
        <w:jc w:val="both"/>
        <w:rPr>
          <w:rStyle w:val="Normal1"/>
          <w:rFonts w:ascii="Gill Sans MT" w:hAnsi="Gill Sans MT"/>
          <w:szCs w:val="24"/>
        </w:rPr>
      </w:pPr>
    </w:p>
    <w:p w14:paraId="05C452DB" w14:textId="77777777" w:rsidR="00F25300" w:rsidRPr="00AA4054" w:rsidRDefault="00F25300">
      <w:pPr>
        <w:jc w:val="center"/>
        <w:rPr>
          <w:rStyle w:val="Normal1"/>
          <w:rFonts w:ascii="Gill Sans MT" w:hAnsi="Gill Sans MT"/>
          <w:b/>
          <w:szCs w:val="24"/>
        </w:rPr>
      </w:pPr>
      <w:r w:rsidRPr="00AA4054">
        <w:rPr>
          <w:rStyle w:val="Normal1"/>
          <w:rFonts w:ascii="Gill Sans MT" w:hAnsi="Gill Sans MT"/>
          <w:b/>
          <w:szCs w:val="24"/>
        </w:rPr>
        <w:t>RETURN TO WORK INTERVIEW</w:t>
      </w:r>
    </w:p>
    <w:p w14:paraId="57AB57A6" w14:textId="77777777" w:rsidR="00F25300" w:rsidRPr="00AA4054" w:rsidRDefault="00F25300">
      <w:pPr>
        <w:jc w:val="both"/>
        <w:rPr>
          <w:rStyle w:val="Normal1"/>
          <w:rFonts w:ascii="Gill Sans MT" w:hAnsi="Gill Sans MT"/>
          <w:szCs w:val="24"/>
        </w:rPr>
      </w:pPr>
    </w:p>
    <w:p w14:paraId="634E6F11" w14:textId="77777777" w:rsidR="00F25300" w:rsidRPr="00AA4054" w:rsidRDefault="00F25300">
      <w:pPr>
        <w:jc w:val="both"/>
        <w:rPr>
          <w:rStyle w:val="Normal1"/>
          <w:rFonts w:ascii="Gill Sans MT" w:hAnsi="Gill Sans MT"/>
          <w:szCs w:val="24"/>
        </w:rPr>
      </w:pPr>
      <w:proofErr w:type="gramStart"/>
      <w:r w:rsidRPr="00AA4054">
        <w:rPr>
          <w:rStyle w:val="Normal1"/>
          <w:rFonts w:ascii="Gill Sans MT" w:hAnsi="Gill Sans MT"/>
          <w:szCs w:val="24"/>
        </w:rPr>
        <w:t>Archdeaconry :</w:t>
      </w:r>
      <w:proofErr w:type="gramEnd"/>
      <w:r w:rsidRPr="00AA4054">
        <w:rPr>
          <w:rStyle w:val="Normal1"/>
          <w:rFonts w:ascii="Gill Sans MT" w:hAnsi="Gill Sans MT"/>
          <w:szCs w:val="24"/>
        </w:rPr>
        <w:t xml:space="preserve"> ___________________________________________________________</w:t>
      </w:r>
    </w:p>
    <w:p w14:paraId="5307D15E" w14:textId="77777777" w:rsidR="00F25300" w:rsidRPr="00AA4054" w:rsidRDefault="00F25300">
      <w:pPr>
        <w:jc w:val="both"/>
        <w:rPr>
          <w:rStyle w:val="Normal1"/>
          <w:rFonts w:ascii="Gill Sans MT" w:hAnsi="Gill Sans MT"/>
          <w:szCs w:val="24"/>
        </w:rPr>
      </w:pPr>
    </w:p>
    <w:p w14:paraId="6DF7D617" w14:textId="77777777" w:rsidR="00F25300" w:rsidRPr="00AA4054" w:rsidRDefault="00F25300">
      <w:pPr>
        <w:jc w:val="both"/>
        <w:rPr>
          <w:rStyle w:val="Normal1"/>
          <w:rFonts w:ascii="Gill Sans MT" w:hAnsi="Gill Sans MT"/>
          <w:szCs w:val="24"/>
        </w:rPr>
      </w:pPr>
      <w:proofErr w:type="gramStart"/>
      <w:r w:rsidRPr="00AA4054">
        <w:rPr>
          <w:rStyle w:val="Normal1"/>
          <w:rFonts w:ascii="Gill Sans MT" w:hAnsi="Gill Sans MT"/>
          <w:szCs w:val="24"/>
        </w:rPr>
        <w:t>Name :</w:t>
      </w:r>
      <w:proofErr w:type="gramEnd"/>
      <w:r w:rsidRPr="00AA4054">
        <w:rPr>
          <w:rStyle w:val="Normal1"/>
          <w:rFonts w:ascii="Gill Sans MT" w:hAnsi="Gill Sans MT"/>
          <w:szCs w:val="24"/>
        </w:rPr>
        <w:t xml:space="preserve"> _________________________________________________________________</w:t>
      </w:r>
    </w:p>
    <w:p w14:paraId="57DD337B" w14:textId="77777777" w:rsidR="00F25300" w:rsidRPr="00AA4054" w:rsidRDefault="00F25300">
      <w:pPr>
        <w:jc w:val="both"/>
        <w:rPr>
          <w:rStyle w:val="Normal1"/>
          <w:rFonts w:ascii="Gill Sans MT" w:hAnsi="Gill Sans MT"/>
          <w:szCs w:val="24"/>
        </w:rPr>
      </w:pPr>
    </w:p>
    <w:p w14:paraId="5C0CCABA" w14:textId="77777777" w:rsidR="00F25300" w:rsidRPr="00AA4054" w:rsidRDefault="00F25300">
      <w:pPr>
        <w:jc w:val="both"/>
        <w:rPr>
          <w:rStyle w:val="Normal1"/>
          <w:rFonts w:ascii="Gill Sans MT" w:hAnsi="Gill Sans MT"/>
          <w:i/>
          <w:szCs w:val="24"/>
        </w:rPr>
      </w:pPr>
      <w:proofErr w:type="gramStart"/>
      <w:r w:rsidRPr="00AA4054">
        <w:rPr>
          <w:rStyle w:val="Normal1"/>
          <w:rFonts w:ascii="Gill Sans MT" w:hAnsi="Gill Sans MT"/>
          <w:szCs w:val="24"/>
        </w:rPr>
        <w:t>Parish :</w:t>
      </w:r>
      <w:proofErr w:type="gramEnd"/>
      <w:r w:rsidRPr="00AA4054">
        <w:rPr>
          <w:rStyle w:val="Normal1"/>
          <w:rFonts w:ascii="Gill Sans MT" w:hAnsi="Gill Sans MT"/>
          <w:i/>
          <w:szCs w:val="24"/>
        </w:rPr>
        <w:t>________________________________________________________________________</w:t>
      </w:r>
    </w:p>
    <w:p w14:paraId="71CA21A0" w14:textId="77777777" w:rsidR="00F25300" w:rsidRPr="00AA4054" w:rsidRDefault="00F25300">
      <w:pPr>
        <w:jc w:val="both"/>
        <w:rPr>
          <w:rStyle w:val="Normal1"/>
          <w:rFonts w:ascii="Gill Sans MT" w:hAnsi="Gill Sans MT"/>
          <w:szCs w:val="24"/>
        </w:rPr>
      </w:pPr>
    </w:p>
    <w:p w14:paraId="7278F214"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(a) What was the reason for the absence? ________________________________________</w:t>
      </w:r>
    </w:p>
    <w:p w14:paraId="24EBEC51" w14:textId="77777777" w:rsidR="00F25300" w:rsidRPr="00AA4054" w:rsidRDefault="00F25300">
      <w:pPr>
        <w:jc w:val="both"/>
        <w:rPr>
          <w:rStyle w:val="Normal1"/>
          <w:rFonts w:ascii="Gill Sans MT" w:hAnsi="Gill Sans MT"/>
          <w:szCs w:val="24"/>
        </w:rPr>
      </w:pPr>
    </w:p>
    <w:p w14:paraId="09D5AD6E" w14:textId="77777777" w:rsidR="00F25300" w:rsidRPr="00AA4054" w:rsidRDefault="00F25300">
      <w:pPr>
        <w:spacing w:after="56"/>
        <w:jc w:val="both"/>
        <w:rPr>
          <w:rStyle w:val="Normal1"/>
          <w:rFonts w:ascii="Gill Sans MT" w:hAnsi="Gill Sans MT"/>
          <w:szCs w:val="24"/>
        </w:rPr>
      </w:pPr>
      <w:r w:rsidRPr="00AA4054">
        <w:rPr>
          <w:rStyle w:val="Normal1"/>
          <w:rFonts w:ascii="Gill Sans MT" w:hAnsi="Gill Sans MT"/>
          <w:szCs w:val="24"/>
        </w:rPr>
        <w:t>(b) How long was the cleric absent from work? _________________________________days</w:t>
      </w:r>
    </w:p>
    <w:p w14:paraId="656B0BCE" w14:textId="77777777" w:rsidR="00F25300" w:rsidRPr="00AA4054" w:rsidRDefault="00F25300">
      <w:pPr>
        <w:jc w:val="right"/>
        <w:rPr>
          <w:rStyle w:val="Normal1"/>
          <w:rFonts w:ascii="Gill Sans MT" w:hAnsi="Gill Sans MT"/>
          <w:szCs w:val="24"/>
        </w:rPr>
      </w:pPr>
      <w:r w:rsidRPr="00AA4054">
        <w:rPr>
          <w:rStyle w:val="Normal1"/>
          <w:rFonts w:ascii="Gill Sans MT" w:hAnsi="Gill Sans MT"/>
          <w:i/>
          <w:szCs w:val="24"/>
        </w:rPr>
        <w:t>(Please state number of days including days off and holidays)</w:t>
      </w:r>
    </w:p>
    <w:p w14:paraId="56B0DC8A" w14:textId="77777777" w:rsidR="00F25300" w:rsidRPr="00AA4054" w:rsidRDefault="00F25300">
      <w:pPr>
        <w:jc w:val="both"/>
        <w:rPr>
          <w:rStyle w:val="Normal1"/>
          <w:rFonts w:ascii="Gill Sans MT" w:hAnsi="Gill Sans MT"/>
          <w:szCs w:val="24"/>
        </w:rPr>
      </w:pPr>
    </w:p>
    <w:p w14:paraId="5A0979E4"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(c) Did the employee comply with the notification procedure?  Yes / No </w:t>
      </w:r>
    </w:p>
    <w:p w14:paraId="3895FEEA" w14:textId="77777777" w:rsidR="00F25300" w:rsidRPr="00AA4054" w:rsidRDefault="00F25300">
      <w:pPr>
        <w:jc w:val="right"/>
        <w:rPr>
          <w:rStyle w:val="Normal1"/>
          <w:rFonts w:ascii="Gill Sans MT" w:hAnsi="Gill Sans MT"/>
          <w:i/>
          <w:szCs w:val="24"/>
        </w:rPr>
      </w:pPr>
      <w:r w:rsidRPr="00AA4054">
        <w:rPr>
          <w:rStyle w:val="Normal1"/>
          <w:rFonts w:ascii="Gill Sans MT" w:hAnsi="Gill Sans MT"/>
          <w:i/>
          <w:szCs w:val="24"/>
        </w:rPr>
        <w:t>(if no, please state reason(s) and indicate what action has been taken)</w:t>
      </w:r>
    </w:p>
    <w:p w14:paraId="6D611DBD" w14:textId="77777777" w:rsidR="00F25300" w:rsidRPr="00AA4054" w:rsidRDefault="00F25300">
      <w:pPr>
        <w:jc w:val="both"/>
        <w:rPr>
          <w:rStyle w:val="Normal1"/>
          <w:rFonts w:ascii="Gill Sans MT" w:hAnsi="Gill Sans MT"/>
          <w:szCs w:val="24"/>
        </w:rPr>
      </w:pPr>
    </w:p>
    <w:p w14:paraId="41BEC77B"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4EF7A235" w14:textId="77777777" w:rsidR="00F25300" w:rsidRPr="00AA4054" w:rsidRDefault="00F25300">
      <w:pPr>
        <w:jc w:val="both"/>
        <w:rPr>
          <w:rStyle w:val="Normal1"/>
          <w:rFonts w:ascii="Gill Sans MT" w:hAnsi="Gill Sans MT"/>
          <w:szCs w:val="24"/>
        </w:rPr>
      </w:pPr>
    </w:p>
    <w:p w14:paraId="0D16B402"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3B0461A8" w14:textId="77777777" w:rsidR="00F25300" w:rsidRPr="00AA4054" w:rsidRDefault="00F25300">
      <w:pPr>
        <w:jc w:val="both"/>
        <w:rPr>
          <w:rStyle w:val="Normal1"/>
          <w:rFonts w:ascii="Gill Sans MT" w:hAnsi="Gill Sans MT"/>
          <w:szCs w:val="24"/>
        </w:rPr>
      </w:pPr>
    </w:p>
    <w:p w14:paraId="322334F6"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 xml:space="preserve">(d) Was this absence related to a previous absence?  Yes / No </w:t>
      </w:r>
    </w:p>
    <w:p w14:paraId="0BB38D6C" w14:textId="77777777" w:rsidR="00F25300" w:rsidRPr="00AA4054" w:rsidRDefault="00F25300">
      <w:pPr>
        <w:jc w:val="right"/>
        <w:rPr>
          <w:rStyle w:val="Normal1"/>
          <w:rFonts w:ascii="Gill Sans MT" w:hAnsi="Gill Sans MT"/>
          <w:i/>
          <w:szCs w:val="24"/>
        </w:rPr>
      </w:pPr>
      <w:r w:rsidRPr="00AA4054">
        <w:rPr>
          <w:rStyle w:val="Normal1"/>
          <w:rFonts w:ascii="Gill Sans MT" w:hAnsi="Gill Sans MT"/>
          <w:i/>
          <w:szCs w:val="24"/>
        </w:rPr>
        <w:t>(if yes, please give date / nature of previous absence(s))</w:t>
      </w:r>
    </w:p>
    <w:p w14:paraId="024529BA" w14:textId="77777777" w:rsidR="00F25300" w:rsidRPr="00AA4054" w:rsidRDefault="00F25300">
      <w:pPr>
        <w:jc w:val="both"/>
        <w:rPr>
          <w:rStyle w:val="Normal1"/>
          <w:rFonts w:ascii="Gill Sans MT" w:hAnsi="Gill Sans MT"/>
          <w:szCs w:val="24"/>
        </w:rPr>
      </w:pPr>
    </w:p>
    <w:p w14:paraId="325E6E9B"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6BC60654" w14:textId="77777777" w:rsidR="00F25300" w:rsidRPr="00AA4054" w:rsidRDefault="00F25300">
      <w:pPr>
        <w:jc w:val="both"/>
        <w:rPr>
          <w:rStyle w:val="Normal1"/>
          <w:rFonts w:ascii="Gill Sans MT" w:hAnsi="Gill Sans MT"/>
          <w:szCs w:val="24"/>
        </w:rPr>
      </w:pPr>
    </w:p>
    <w:p w14:paraId="26EDA314"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0595F2BD" w14:textId="77777777" w:rsidR="00F25300" w:rsidRPr="00AA4054" w:rsidRDefault="00F25300">
      <w:pPr>
        <w:jc w:val="both"/>
        <w:rPr>
          <w:rStyle w:val="Normal1"/>
          <w:rFonts w:ascii="Gill Sans MT" w:hAnsi="Gill Sans MT"/>
          <w:szCs w:val="24"/>
        </w:rPr>
      </w:pPr>
    </w:p>
    <w:p w14:paraId="648DE02D" w14:textId="77777777" w:rsidR="00F25300" w:rsidRPr="00AA4054" w:rsidRDefault="00F25300">
      <w:pPr>
        <w:jc w:val="both"/>
        <w:rPr>
          <w:rStyle w:val="Normal1"/>
          <w:rFonts w:ascii="Gill Sans MT" w:hAnsi="Gill Sans MT"/>
          <w:szCs w:val="24"/>
        </w:rPr>
      </w:pPr>
    </w:p>
    <w:p w14:paraId="31DDFBEF"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(e) Is there any likelihood of a recurrence?  Yes / No</w:t>
      </w:r>
    </w:p>
    <w:p w14:paraId="2C16D4A5" w14:textId="77777777" w:rsidR="00F25300" w:rsidRPr="00AA4054" w:rsidRDefault="00F25300">
      <w:pPr>
        <w:jc w:val="both"/>
        <w:rPr>
          <w:rStyle w:val="Normal1"/>
          <w:rFonts w:ascii="Gill Sans MT" w:hAnsi="Gill Sans MT"/>
          <w:szCs w:val="24"/>
        </w:rPr>
      </w:pPr>
    </w:p>
    <w:p w14:paraId="02E88919" w14:textId="77777777" w:rsidR="00F25300" w:rsidRPr="00AA4054" w:rsidRDefault="00F25300">
      <w:pPr>
        <w:jc w:val="both"/>
        <w:rPr>
          <w:rStyle w:val="Normal1"/>
          <w:rFonts w:ascii="Gill Sans MT" w:hAnsi="Gill Sans MT"/>
          <w:szCs w:val="24"/>
        </w:rPr>
      </w:pPr>
    </w:p>
    <w:p w14:paraId="2DE03EAD"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(f) Did the cleric seek advice from their Doctor/Consultant?  Yes / No</w:t>
      </w:r>
    </w:p>
    <w:p w14:paraId="0ED14E57" w14:textId="77777777" w:rsidR="00F25300" w:rsidRPr="00AA4054" w:rsidRDefault="00F25300">
      <w:pPr>
        <w:jc w:val="both"/>
        <w:rPr>
          <w:rStyle w:val="Normal1"/>
          <w:rFonts w:ascii="Gill Sans MT" w:hAnsi="Gill Sans MT"/>
          <w:szCs w:val="24"/>
        </w:rPr>
      </w:pPr>
    </w:p>
    <w:p w14:paraId="0EB721C5" w14:textId="77777777" w:rsidR="00F25300" w:rsidRPr="00AA4054" w:rsidRDefault="00F25300">
      <w:pPr>
        <w:jc w:val="both"/>
        <w:rPr>
          <w:rStyle w:val="Normal1"/>
          <w:rFonts w:ascii="Gill Sans MT" w:hAnsi="Gill Sans MT"/>
          <w:szCs w:val="24"/>
        </w:rPr>
      </w:pPr>
    </w:p>
    <w:p w14:paraId="229744F4"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(g) What was the advice?</w:t>
      </w:r>
    </w:p>
    <w:p w14:paraId="203D1BEF" w14:textId="77777777" w:rsidR="00F25300" w:rsidRPr="00AA4054" w:rsidRDefault="00F25300">
      <w:pPr>
        <w:jc w:val="both"/>
        <w:rPr>
          <w:rStyle w:val="Normal1"/>
          <w:rFonts w:ascii="Gill Sans MT" w:hAnsi="Gill Sans MT"/>
          <w:szCs w:val="24"/>
        </w:rPr>
      </w:pPr>
    </w:p>
    <w:p w14:paraId="63656AC0"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44BD3A2A" w14:textId="77777777" w:rsidR="00F25300" w:rsidRPr="00AA4054" w:rsidRDefault="00F25300">
      <w:pPr>
        <w:jc w:val="both"/>
        <w:rPr>
          <w:rStyle w:val="Normal1"/>
          <w:rFonts w:ascii="Gill Sans MT" w:hAnsi="Gill Sans MT"/>
          <w:szCs w:val="24"/>
        </w:rPr>
      </w:pPr>
    </w:p>
    <w:p w14:paraId="2A6D451C"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(h) Does the cleric require further medical treatment?</w:t>
      </w:r>
    </w:p>
    <w:p w14:paraId="3D011392" w14:textId="77777777" w:rsidR="00F25300" w:rsidRPr="00AA4054" w:rsidRDefault="00F25300">
      <w:pPr>
        <w:jc w:val="both"/>
        <w:rPr>
          <w:rStyle w:val="Normal1"/>
          <w:rFonts w:ascii="Gill Sans MT" w:hAnsi="Gill Sans MT"/>
          <w:szCs w:val="24"/>
        </w:rPr>
      </w:pPr>
    </w:p>
    <w:p w14:paraId="6D589E0E"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7BB46D01" w14:textId="77777777" w:rsidR="00F25300" w:rsidRPr="00AA4054" w:rsidRDefault="00F25300">
      <w:pPr>
        <w:jc w:val="both"/>
        <w:rPr>
          <w:rStyle w:val="Normal1"/>
          <w:rFonts w:ascii="Gill Sans MT" w:hAnsi="Gill Sans MT"/>
          <w:szCs w:val="24"/>
        </w:rPr>
      </w:pPr>
    </w:p>
    <w:p w14:paraId="53C6AB2F"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07A2129A" w14:textId="77777777" w:rsidR="00F25300" w:rsidRPr="00AA4054" w:rsidRDefault="00F25300">
      <w:pPr>
        <w:jc w:val="both"/>
        <w:rPr>
          <w:rStyle w:val="Normal1"/>
          <w:rFonts w:ascii="Gill Sans MT" w:hAnsi="Gill Sans MT"/>
          <w:szCs w:val="24"/>
        </w:rPr>
      </w:pPr>
    </w:p>
    <w:p w14:paraId="6FB06054" w14:textId="77777777" w:rsidR="00F25300" w:rsidRDefault="00F25300">
      <w:pPr>
        <w:jc w:val="both"/>
        <w:rPr>
          <w:rStyle w:val="Normal1"/>
          <w:rFonts w:ascii="Gill Sans MT" w:hAnsi="Gill Sans MT"/>
          <w:szCs w:val="24"/>
        </w:rPr>
      </w:pPr>
    </w:p>
    <w:p w14:paraId="5C6C742B" w14:textId="77777777" w:rsidR="00DA16CB" w:rsidRPr="00AA4054" w:rsidRDefault="00DA16CB">
      <w:pPr>
        <w:jc w:val="both"/>
        <w:rPr>
          <w:rStyle w:val="Normal1"/>
          <w:rFonts w:ascii="Gill Sans MT" w:hAnsi="Gill Sans MT"/>
          <w:szCs w:val="24"/>
        </w:rPr>
      </w:pPr>
    </w:p>
    <w:p w14:paraId="47B186FD"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lastRenderedPageBreak/>
        <w:t>(</w:t>
      </w:r>
      <w:proofErr w:type="spellStart"/>
      <w:r w:rsidRPr="00AA4054">
        <w:rPr>
          <w:rStyle w:val="Normal1"/>
          <w:rFonts w:ascii="Gill Sans MT" w:hAnsi="Gill Sans MT"/>
          <w:szCs w:val="24"/>
        </w:rPr>
        <w:t>i</w:t>
      </w:r>
      <w:proofErr w:type="spellEnd"/>
      <w:r w:rsidRPr="00AA4054">
        <w:rPr>
          <w:rStyle w:val="Normal1"/>
          <w:rFonts w:ascii="Gill Sans MT" w:hAnsi="Gill Sans MT"/>
          <w:szCs w:val="24"/>
        </w:rPr>
        <w:t>) Did the Doctor / Consultant give any advice in respect of the cleric’s work / work pattern?</w:t>
      </w:r>
    </w:p>
    <w:p w14:paraId="00946AEF" w14:textId="77777777" w:rsidR="00F25300" w:rsidRPr="00AA4054" w:rsidRDefault="00F25300">
      <w:pPr>
        <w:jc w:val="both"/>
        <w:rPr>
          <w:rStyle w:val="Normal1"/>
          <w:rFonts w:ascii="Gill Sans MT" w:hAnsi="Gill Sans MT"/>
          <w:szCs w:val="24"/>
        </w:rPr>
      </w:pPr>
    </w:p>
    <w:p w14:paraId="58D71030"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4D94F893" w14:textId="77777777" w:rsidR="00F25300" w:rsidRPr="00AA4054" w:rsidRDefault="00F25300">
      <w:pPr>
        <w:jc w:val="both"/>
        <w:rPr>
          <w:rStyle w:val="Normal1"/>
          <w:rFonts w:ascii="Gill Sans MT" w:hAnsi="Gill Sans MT"/>
          <w:szCs w:val="24"/>
        </w:rPr>
      </w:pPr>
    </w:p>
    <w:p w14:paraId="6710FD5C"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11D4AA16" w14:textId="77777777" w:rsidR="00F25300" w:rsidRPr="00AA4054" w:rsidRDefault="00F25300">
      <w:pPr>
        <w:jc w:val="both"/>
        <w:rPr>
          <w:rStyle w:val="Normal1"/>
          <w:rFonts w:ascii="Gill Sans MT" w:hAnsi="Gill Sans MT"/>
          <w:szCs w:val="24"/>
        </w:rPr>
      </w:pPr>
    </w:p>
    <w:p w14:paraId="268DC48B" w14:textId="77777777" w:rsidR="00F25300" w:rsidRPr="00AA4054" w:rsidRDefault="00F25300">
      <w:pPr>
        <w:ind w:left="283" w:hanging="284"/>
        <w:jc w:val="both"/>
        <w:rPr>
          <w:rStyle w:val="Normal1"/>
          <w:rFonts w:ascii="Gill Sans MT" w:hAnsi="Gill Sans MT"/>
          <w:szCs w:val="24"/>
        </w:rPr>
      </w:pPr>
      <w:r w:rsidRPr="00AA4054">
        <w:rPr>
          <w:rStyle w:val="Normal1"/>
          <w:rFonts w:ascii="Gill Sans MT" w:hAnsi="Gill Sans MT"/>
          <w:szCs w:val="24"/>
        </w:rPr>
        <w:t xml:space="preserve">(j) Are there any underlying problems relating to the absence </w:t>
      </w:r>
      <w:r w:rsidRPr="00AA4054">
        <w:rPr>
          <w:rStyle w:val="Normal1"/>
          <w:rFonts w:ascii="Gill Sans MT" w:hAnsi="Gill Sans MT"/>
          <w:i/>
          <w:szCs w:val="24"/>
        </w:rPr>
        <w:t>(personal, work or domestic)</w:t>
      </w:r>
      <w:r w:rsidRPr="00AA4054">
        <w:rPr>
          <w:rStyle w:val="Normal1"/>
          <w:rFonts w:ascii="Gill Sans MT" w:hAnsi="Gill Sans MT"/>
          <w:szCs w:val="24"/>
        </w:rPr>
        <w:t xml:space="preserve"> and can any assistance be given to the cleric by the Archdeacon, </w:t>
      </w:r>
      <w:r w:rsidR="004B01F1" w:rsidRPr="00AA4054">
        <w:rPr>
          <w:rStyle w:val="Normal1"/>
          <w:rFonts w:ascii="Gill Sans MT" w:hAnsi="Gill Sans MT"/>
          <w:szCs w:val="24"/>
        </w:rPr>
        <w:t>Ministry/ Mission Area Leader / Area Dean</w:t>
      </w:r>
      <w:r w:rsidRPr="00AA4054">
        <w:rPr>
          <w:rStyle w:val="Normal1"/>
          <w:rFonts w:ascii="Gill Sans MT" w:hAnsi="Gill Sans MT"/>
          <w:szCs w:val="24"/>
        </w:rPr>
        <w:t>, Occupational Health or some other agency?</w:t>
      </w:r>
    </w:p>
    <w:p w14:paraId="27B9C4F7" w14:textId="77777777" w:rsidR="00F25300" w:rsidRPr="00AA4054" w:rsidRDefault="00F25300">
      <w:pPr>
        <w:jc w:val="both"/>
        <w:rPr>
          <w:rStyle w:val="Normal1"/>
          <w:rFonts w:ascii="Gill Sans MT" w:hAnsi="Gill Sans MT"/>
          <w:szCs w:val="24"/>
        </w:rPr>
      </w:pPr>
    </w:p>
    <w:p w14:paraId="1CC6019D"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73389B41" w14:textId="77777777" w:rsidR="00F25300" w:rsidRPr="00AA4054" w:rsidRDefault="00F25300">
      <w:pPr>
        <w:jc w:val="both"/>
        <w:rPr>
          <w:rStyle w:val="Normal1"/>
          <w:rFonts w:ascii="Gill Sans MT" w:hAnsi="Gill Sans MT"/>
          <w:szCs w:val="24"/>
        </w:rPr>
      </w:pPr>
    </w:p>
    <w:p w14:paraId="5DA907CB"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389CE843" w14:textId="77777777" w:rsidR="00F25300" w:rsidRPr="00AA4054" w:rsidRDefault="00F25300">
      <w:pPr>
        <w:jc w:val="both"/>
        <w:rPr>
          <w:rStyle w:val="Normal1"/>
          <w:rFonts w:ascii="Gill Sans MT" w:hAnsi="Gill Sans MT"/>
          <w:szCs w:val="24"/>
        </w:rPr>
      </w:pPr>
    </w:p>
    <w:p w14:paraId="7687334B"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(k) What advice has been given to the cleric?</w:t>
      </w:r>
    </w:p>
    <w:p w14:paraId="3BC7C619" w14:textId="77777777" w:rsidR="00F25300" w:rsidRPr="00AA4054" w:rsidRDefault="00F25300">
      <w:pPr>
        <w:jc w:val="both"/>
        <w:rPr>
          <w:rStyle w:val="Normal1"/>
          <w:rFonts w:ascii="Gill Sans MT" w:hAnsi="Gill Sans MT"/>
          <w:szCs w:val="24"/>
        </w:rPr>
      </w:pPr>
    </w:p>
    <w:p w14:paraId="7A077EAD"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0C93ABA3" w14:textId="77777777" w:rsidR="00F25300" w:rsidRPr="00AA4054" w:rsidRDefault="00F25300">
      <w:pPr>
        <w:jc w:val="both"/>
        <w:rPr>
          <w:rStyle w:val="Normal1"/>
          <w:rFonts w:ascii="Gill Sans MT" w:hAnsi="Gill Sans MT"/>
          <w:szCs w:val="24"/>
        </w:rPr>
      </w:pPr>
    </w:p>
    <w:p w14:paraId="182C3833"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7374C7E7" w14:textId="77777777" w:rsidR="00F25300" w:rsidRPr="00AA4054" w:rsidRDefault="00F25300">
      <w:pPr>
        <w:jc w:val="both"/>
        <w:rPr>
          <w:rStyle w:val="Normal1"/>
          <w:rFonts w:ascii="Gill Sans MT" w:hAnsi="Gill Sans MT"/>
          <w:szCs w:val="24"/>
        </w:rPr>
      </w:pPr>
    </w:p>
    <w:p w14:paraId="6225DEC7"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(l) Is there any further action required?</w:t>
      </w:r>
    </w:p>
    <w:p w14:paraId="61E06DDB" w14:textId="77777777" w:rsidR="00F25300" w:rsidRPr="00AA4054" w:rsidRDefault="00F25300">
      <w:pPr>
        <w:jc w:val="both"/>
        <w:rPr>
          <w:rStyle w:val="Normal1"/>
          <w:rFonts w:ascii="Gill Sans MT" w:hAnsi="Gill Sans MT"/>
          <w:szCs w:val="24"/>
        </w:rPr>
      </w:pPr>
    </w:p>
    <w:p w14:paraId="79E3442B"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1EBB2F1E" w14:textId="77777777" w:rsidR="00F25300" w:rsidRPr="00AA4054" w:rsidRDefault="00F25300">
      <w:pPr>
        <w:jc w:val="both"/>
        <w:rPr>
          <w:rStyle w:val="Normal1"/>
          <w:rFonts w:ascii="Gill Sans MT" w:hAnsi="Gill Sans MT"/>
          <w:szCs w:val="24"/>
        </w:rPr>
      </w:pPr>
    </w:p>
    <w:p w14:paraId="0E0B515E" w14:textId="77777777" w:rsidR="00F25300" w:rsidRPr="00AA4054" w:rsidRDefault="00F25300">
      <w:pPr>
        <w:jc w:val="both"/>
        <w:rPr>
          <w:rStyle w:val="Normal1"/>
          <w:rFonts w:ascii="Gill Sans MT" w:hAnsi="Gill Sans MT"/>
          <w:szCs w:val="24"/>
        </w:rPr>
      </w:pPr>
      <w:r w:rsidRPr="00AA4054">
        <w:rPr>
          <w:rStyle w:val="Normal1"/>
          <w:rFonts w:ascii="Gill Sans MT" w:hAnsi="Gill Sans MT"/>
          <w:szCs w:val="24"/>
        </w:rPr>
        <w:t>_______________________________________________________________________</w:t>
      </w:r>
    </w:p>
    <w:p w14:paraId="633D30DA" w14:textId="77777777" w:rsidR="00F25300" w:rsidRPr="00AA4054" w:rsidRDefault="00F25300">
      <w:pPr>
        <w:jc w:val="both"/>
        <w:rPr>
          <w:rStyle w:val="Normal1"/>
          <w:rFonts w:ascii="Gill Sans MT" w:hAnsi="Gill Sans MT"/>
          <w:szCs w:val="24"/>
        </w:rPr>
      </w:pPr>
    </w:p>
    <w:p w14:paraId="3D8813C1" w14:textId="77777777" w:rsidR="00F25300" w:rsidRPr="00AA4054" w:rsidRDefault="00F25300">
      <w:pPr>
        <w:jc w:val="both"/>
        <w:rPr>
          <w:rStyle w:val="Normal1"/>
          <w:rFonts w:ascii="Gill Sans MT" w:hAnsi="Gill Sans MT"/>
          <w:szCs w:val="24"/>
        </w:rPr>
      </w:pPr>
    </w:p>
    <w:p w14:paraId="286AB6EB" w14:textId="77777777" w:rsidR="00F25300" w:rsidRPr="00AA4054" w:rsidRDefault="00F25300">
      <w:pPr>
        <w:jc w:val="both"/>
        <w:rPr>
          <w:rStyle w:val="Normal1"/>
          <w:rFonts w:ascii="Gill Sans MT" w:hAnsi="Gill Sans MT"/>
          <w:szCs w:val="24"/>
        </w:rPr>
      </w:pPr>
    </w:p>
    <w:p w14:paraId="20F82D1D" w14:textId="77777777" w:rsidR="00F25300" w:rsidRPr="00AA4054" w:rsidRDefault="00F25300">
      <w:pPr>
        <w:jc w:val="both"/>
        <w:rPr>
          <w:rStyle w:val="Normal1"/>
          <w:rFonts w:ascii="Gill Sans MT" w:hAnsi="Gill Sans MT"/>
          <w:szCs w:val="24"/>
        </w:rPr>
      </w:pPr>
      <w:proofErr w:type="gramStart"/>
      <w:r w:rsidRPr="00AA4054">
        <w:rPr>
          <w:rStyle w:val="Normal1"/>
          <w:rFonts w:ascii="Gill Sans MT" w:hAnsi="Gill Sans MT"/>
          <w:szCs w:val="24"/>
        </w:rPr>
        <w:t>Signed :</w:t>
      </w:r>
      <w:proofErr w:type="gramEnd"/>
      <w:r w:rsidRPr="00AA4054">
        <w:rPr>
          <w:rStyle w:val="Normal1"/>
          <w:rFonts w:ascii="Gill Sans MT" w:hAnsi="Gill Sans MT"/>
          <w:szCs w:val="24"/>
        </w:rPr>
        <w:t xml:space="preserve"> __________________________________   Date : _________________________</w:t>
      </w:r>
    </w:p>
    <w:p w14:paraId="6BE77FE8" w14:textId="77777777" w:rsidR="00F25300" w:rsidRPr="00AA4054" w:rsidRDefault="00F25300">
      <w:pPr>
        <w:jc w:val="both"/>
        <w:rPr>
          <w:rStyle w:val="Normal1"/>
          <w:rFonts w:ascii="Gill Sans MT" w:hAnsi="Gill Sans MT"/>
          <w:szCs w:val="24"/>
        </w:rPr>
      </w:pPr>
    </w:p>
    <w:p w14:paraId="2B22E756" w14:textId="77777777" w:rsidR="00F25300" w:rsidRPr="00AA4054" w:rsidRDefault="00F25300">
      <w:pPr>
        <w:jc w:val="both"/>
        <w:rPr>
          <w:rStyle w:val="Normal1"/>
          <w:rFonts w:ascii="Gill Sans MT" w:hAnsi="Gill Sans MT"/>
          <w:szCs w:val="24"/>
        </w:rPr>
      </w:pPr>
    </w:p>
    <w:p w14:paraId="7511920D" w14:textId="77777777" w:rsidR="00644702" w:rsidRPr="00AA4054" w:rsidRDefault="00F25300">
      <w:pPr>
        <w:rPr>
          <w:rFonts w:ascii="Gill Sans MT" w:hAnsi="Gill Sans MT"/>
          <w:szCs w:val="24"/>
        </w:rPr>
      </w:pPr>
      <w:r w:rsidRPr="00AA4054">
        <w:rPr>
          <w:rStyle w:val="Normal1"/>
          <w:rFonts w:ascii="Gill Sans MT" w:hAnsi="Gill Sans MT"/>
          <w:szCs w:val="24"/>
        </w:rPr>
        <w:t xml:space="preserve">Signature of </w:t>
      </w:r>
      <w:proofErr w:type="gramStart"/>
      <w:r w:rsidRPr="00AA4054">
        <w:rPr>
          <w:rStyle w:val="Normal1"/>
          <w:rFonts w:ascii="Gill Sans MT" w:hAnsi="Gill Sans MT"/>
          <w:szCs w:val="24"/>
        </w:rPr>
        <w:t>Cleric :</w:t>
      </w:r>
      <w:proofErr w:type="gramEnd"/>
      <w:r w:rsidRPr="00AA4054">
        <w:rPr>
          <w:rStyle w:val="Normal1"/>
          <w:rFonts w:ascii="Gill Sans MT" w:hAnsi="Gill Sans MT"/>
          <w:szCs w:val="24"/>
        </w:rPr>
        <w:t xml:space="preserve"> ________________________________________________________</w:t>
      </w:r>
    </w:p>
    <w:p w14:paraId="3E1CE553" w14:textId="77777777" w:rsidR="00644702" w:rsidRPr="00AA4054" w:rsidRDefault="00644702">
      <w:pPr>
        <w:rPr>
          <w:rFonts w:ascii="Gill Sans MT" w:hAnsi="Gill Sans MT"/>
          <w:szCs w:val="24"/>
        </w:rPr>
      </w:pPr>
    </w:p>
    <w:p w14:paraId="75966A81" w14:textId="77777777" w:rsidR="00644702" w:rsidRPr="00AA4054" w:rsidRDefault="00644702" w:rsidP="00644702">
      <w:pPr>
        <w:pStyle w:val="Header"/>
        <w:tabs>
          <w:tab w:val="clear" w:pos="4153"/>
          <w:tab w:val="clear" w:pos="8306"/>
          <w:tab w:val="right" w:pos="6480"/>
          <w:tab w:val="left" w:pos="6660"/>
        </w:tabs>
        <w:rPr>
          <w:sz w:val="22"/>
        </w:rPr>
      </w:pPr>
      <w:r w:rsidRPr="00AA4054">
        <w:rPr>
          <w:szCs w:val="24"/>
        </w:rPr>
        <w:br w:type="page"/>
      </w:r>
      <w:r w:rsidRPr="00AA4054">
        <w:rPr>
          <w:rStyle w:val="Normal1"/>
          <w:rFonts w:ascii="Gill Sans MT" w:hAnsi="Gill Sans MT"/>
          <w:b/>
          <w:szCs w:val="24"/>
        </w:rPr>
        <w:lastRenderedPageBreak/>
        <w:t>CONFIDENTIAL</w:t>
      </w:r>
      <w:r w:rsidRPr="00AA4054">
        <w:rPr>
          <w:rStyle w:val="Normal1"/>
          <w:rFonts w:ascii="Gill Sans MT" w:hAnsi="Gill Sans MT"/>
          <w:szCs w:val="24"/>
        </w:rPr>
        <w:t xml:space="preserve"> </w:t>
      </w:r>
      <w:r w:rsidRPr="00AA4054">
        <w:rPr>
          <w:rStyle w:val="Normal1"/>
          <w:rFonts w:ascii="Gill Sans MT" w:hAnsi="Gill Sans MT"/>
          <w:szCs w:val="24"/>
        </w:rPr>
        <w:tab/>
      </w:r>
      <w:r w:rsidRPr="00AA4054">
        <w:rPr>
          <w:rStyle w:val="Normal1"/>
          <w:rFonts w:ascii="Gill Sans MT" w:hAnsi="Gill Sans MT"/>
          <w:szCs w:val="24"/>
        </w:rPr>
        <w:tab/>
      </w:r>
      <w:r w:rsidRPr="00AA4054">
        <w:rPr>
          <w:rStyle w:val="Normal1"/>
          <w:rFonts w:ascii="Gill Sans MT" w:hAnsi="Gill Sans MT"/>
          <w:szCs w:val="24"/>
        </w:rPr>
        <w:tab/>
      </w:r>
      <w:r w:rsidRPr="00AA4054">
        <w:rPr>
          <w:rStyle w:val="Normal1"/>
          <w:rFonts w:ascii="Gill Sans MT" w:hAnsi="Gill Sans MT"/>
          <w:szCs w:val="24"/>
        </w:rPr>
        <w:tab/>
        <w:t>ANNEX 5</w:t>
      </w:r>
      <w:r w:rsidRPr="00AA4054">
        <w:rPr>
          <w:i/>
          <w:sz w:val="22"/>
        </w:rPr>
        <w:tab/>
      </w:r>
    </w:p>
    <w:p w14:paraId="2680D066" w14:textId="77777777" w:rsidR="00644702" w:rsidRPr="00AA4054" w:rsidRDefault="00644702" w:rsidP="00644702">
      <w:pPr>
        <w:pStyle w:val="Header"/>
        <w:jc w:val="center"/>
        <w:rPr>
          <w:b/>
          <w:bCs/>
          <w:szCs w:val="24"/>
        </w:rPr>
      </w:pPr>
      <w:r w:rsidRPr="00AA4054">
        <w:rPr>
          <w:b/>
          <w:bCs/>
          <w:szCs w:val="24"/>
        </w:rPr>
        <w:t xml:space="preserve">ABSENCE STATEMENT </w:t>
      </w:r>
    </w:p>
    <w:p w14:paraId="36C7A482" w14:textId="77777777" w:rsidR="00644702" w:rsidRPr="00AA4054" w:rsidRDefault="00644702" w:rsidP="00644702">
      <w:pPr>
        <w:pStyle w:val="Header"/>
        <w:jc w:val="center"/>
        <w:rPr>
          <w:b/>
          <w:bCs/>
          <w:szCs w:val="24"/>
        </w:rPr>
      </w:pPr>
    </w:p>
    <w:p w14:paraId="23FEE5B2" w14:textId="77777777" w:rsidR="00644702" w:rsidRPr="00AA4054" w:rsidRDefault="00644702" w:rsidP="00644702">
      <w:pPr>
        <w:rPr>
          <w:rFonts w:ascii="Gill Sans MT" w:hAnsi="Gill Sans MT"/>
        </w:rPr>
      </w:pPr>
      <w:r w:rsidRPr="00AA4054">
        <w:rPr>
          <w:rFonts w:ascii="Gill Sans MT" w:hAnsi="Gill Sans MT"/>
        </w:rPr>
        <w:t>Please complete the following and send it to the address below when you return to work.</w:t>
      </w:r>
    </w:p>
    <w:p w14:paraId="04BEA8AC" w14:textId="77777777" w:rsidR="00644702" w:rsidRPr="00AA4054" w:rsidRDefault="00644702" w:rsidP="00644702">
      <w:pPr>
        <w:rPr>
          <w:rFonts w:ascii="Gill Sans MT" w:hAnsi="Gill Sans MT"/>
        </w:rPr>
      </w:pPr>
      <w:r w:rsidRPr="00AA4054">
        <w:rPr>
          <w:rFonts w:ascii="Gill Sans MT" w:hAnsi="Gill Sans MT"/>
        </w:rPr>
        <w:t xml:space="preserve">If you were incapacitated for more than seven days, then please send appropriate medical certificates with this </w:t>
      </w:r>
      <w:proofErr w:type="gramStart"/>
      <w:r w:rsidRPr="00AA4054">
        <w:rPr>
          <w:rFonts w:ascii="Gill Sans MT" w:hAnsi="Gill Sans MT"/>
        </w:rPr>
        <w:t>form, if</w:t>
      </w:r>
      <w:proofErr w:type="gramEnd"/>
      <w:r w:rsidRPr="00AA4054">
        <w:rPr>
          <w:rFonts w:ascii="Gill Sans MT" w:hAnsi="Gill Sans MT"/>
        </w:rPr>
        <w:t xml:space="preserve"> you have not already done so.</w:t>
      </w:r>
    </w:p>
    <w:p w14:paraId="21597B25" w14:textId="77777777" w:rsidR="00644702" w:rsidRPr="00AA4054" w:rsidRDefault="00644702" w:rsidP="00644702">
      <w:pPr>
        <w:rPr>
          <w:rFonts w:ascii="Gill Sans MT" w:hAnsi="Gill Sans MT"/>
        </w:rPr>
      </w:pPr>
    </w:p>
    <w:tbl>
      <w:tblPr>
        <w:tblW w:w="0" w:type="auto"/>
        <w:jc w:val="center"/>
        <w:tblLook w:val="0000" w:firstRow="0" w:lastRow="0" w:firstColumn="0" w:lastColumn="0" w:noHBand="0" w:noVBand="0"/>
      </w:tblPr>
      <w:tblGrid>
        <w:gridCol w:w="3189"/>
        <w:gridCol w:w="4344"/>
      </w:tblGrid>
      <w:tr w:rsidR="00AA4054" w:rsidRPr="00AA4054" w14:paraId="641672F4" w14:textId="77777777" w:rsidTr="00AD5BBB">
        <w:trPr>
          <w:trHeight w:val="481"/>
          <w:jc w:val="center"/>
        </w:trPr>
        <w:tc>
          <w:tcPr>
            <w:tcW w:w="3189" w:type="dxa"/>
            <w:tcBorders>
              <w:right w:val="single" w:sz="4" w:space="0" w:color="auto"/>
            </w:tcBorders>
          </w:tcPr>
          <w:p w14:paraId="00D5F7D0" w14:textId="77777777" w:rsidR="00644702" w:rsidRPr="00AA4054" w:rsidRDefault="00644702" w:rsidP="00AD5BBB">
            <w:pPr>
              <w:pStyle w:val="Header"/>
              <w:tabs>
                <w:tab w:val="clear" w:pos="4153"/>
                <w:tab w:val="clear" w:pos="8306"/>
              </w:tabs>
              <w:jc w:val="right"/>
            </w:pPr>
            <w:r w:rsidRPr="00AA4054">
              <w:t>Full Name</w:t>
            </w:r>
          </w:p>
        </w:tc>
        <w:tc>
          <w:tcPr>
            <w:tcW w:w="4344" w:type="dxa"/>
            <w:tcBorders>
              <w:top w:val="single" w:sz="4" w:space="0" w:color="auto"/>
              <w:left w:val="single" w:sz="4" w:space="0" w:color="auto"/>
              <w:bottom w:val="single" w:sz="4" w:space="0" w:color="auto"/>
              <w:right w:val="single" w:sz="4" w:space="0" w:color="auto"/>
            </w:tcBorders>
          </w:tcPr>
          <w:p w14:paraId="2B9090F9" w14:textId="77777777" w:rsidR="00644702" w:rsidRPr="00AA4054" w:rsidRDefault="00644702" w:rsidP="00AD5BBB">
            <w:pPr>
              <w:pStyle w:val="Header"/>
              <w:tabs>
                <w:tab w:val="clear" w:pos="4153"/>
                <w:tab w:val="clear" w:pos="8306"/>
              </w:tabs>
            </w:pPr>
          </w:p>
        </w:tc>
      </w:tr>
      <w:tr w:rsidR="00AA4054" w:rsidRPr="00AA4054" w14:paraId="12CD597F" w14:textId="77777777" w:rsidTr="00AD5BBB">
        <w:trPr>
          <w:trHeight w:val="481"/>
          <w:jc w:val="center"/>
        </w:trPr>
        <w:tc>
          <w:tcPr>
            <w:tcW w:w="3189" w:type="dxa"/>
            <w:tcBorders>
              <w:right w:val="single" w:sz="4" w:space="0" w:color="auto"/>
            </w:tcBorders>
          </w:tcPr>
          <w:p w14:paraId="4C44DF75" w14:textId="77777777" w:rsidR="00644702" w:rsidRPr="00AA4054" w:rsidRDefault="00644702" w:rsidP="00AD5BBB">
            <w:pPr>
              <w:pStyle w:val="Header"/>
              <w:tabs>
                <w:tab w:val="clear" w:pos="4153"/>
                <w:tab w:val="clear" w:pos="8306"/>
              </w:tabs>
              <w:jc w:val="right"/>
            </w:pPr>
            <w:r w:rsidRPr="00AA4054">
              <w:t>Employee No: (if known)</w:t>
            </w:r>
          </w:p>
        </w:tc>
        <w:tc>
          <w:tcPr>
            <w:tcW w:w="4344" w:type="dxa"/>
            <w:tcBorders>
              <w:top w:val="single" w:sz="4" w:space="0" w:color="auto"/>
              <w:left w:val="single" w:sz="4" w:space="0" w:color="auto"/>
              <w:bottom w:val="single" w:sz="4" w:space="0" w:color="auto"/>
              <w:right w:val="single" w:sz="4" w:space="0" w:color="auto"/>
            </w:tcBorders>
          </w:tcPr>
          <w:p w14:paraId="093D6160" w14:textId="77777777" w:rsidR="00644702" w:rsidRPr="00AA4054" w:rsidRDefault="00644702" w:rsidP="00AD5BBB">
            <w:pPr>
              <w:pStyle w:val="Header"/>
              <w:tabs>
                <w:tab w:val="clear" w:pos="4153"/>
                <w:tab w:val="clear" w:pos="8306"/>
              </w:tabs>
            </w:pPr>
          </w:p>
        </w:tc>
      </w:tr>
      <w:tr w:rsidR="00AA4054" w:rsidRPr="00AA4054" w14:paraId="16EDDD10" w14:textId="77777777" w:rsidTr="00AD5BBB">
        <w:trPr>
          <w:trHeight w:val="481"/>
          <w:jc w:val="center"/>
        </w:trPr>
        <w:tc>
          <w:tcPr>
            <w:tcW w:w="3189" w:type="dxa"/>
            <w:tcBorders>
              <w:right w:val="single" w:sz="4" w:space="0" w:color="auto"/>
            </w:tcBorders>
          </w:tcPr>
          <w:p w14:paraId="6AEF2AC3" w14:textId="77777777" w:rsidR="00644702" w:rsidRPr="00AA4054" w:rsidRDefault="00644702" w:rsidP="00AD5BBB">
            <w:pPr>
              <w:pStyle w:val="Header"/>
              <w:tabs>
                <w:tab w:val="clear" w:pos="4153"/>
                <w:tab w:val="clear" w:pos="8306"/>
              </w:tabs>
              <w:jc w:val="right"/>
            </w:pPr>
            <w:r w:rsidRPr="00AA4054">
              <w:t>RB Ref No: (if known)</w:t>
            </w:r>
          </w:p>
        </w:tc>
        <w:tc>
          <w:tcPr>
            <w:tcW w:w="4344" w:type="dxa"/>
            <w:tcBorders>
              <w:top w:val="single" w:sz="4" w:space="0" w:color="auto"/>
              <w:left w:val="single" w:sz="4" w:space="0" w:color="auto"/>
              <w:bottom w:val="single" w:sz="4" w:space="0" w:color="auto"/>
              <w:right w:val="single" w:sz="4" w:space="0" w:color="auto"/>
            </w:tcBorders>
          </w:tcPr>
          <w:p w14:paraId="74485B92" w14:textId="77777777" w:rsidR="00644702" w:rsidRPr="00AA4054" w:rsidRDefault="00644702" w:rsidP="00AD5BBB">
            <w:pPr>
              <w:pStyle w:val="Header"/>
              <w:tabs>
                <w:tab w:val="clear" w:pos="4153"/>
                <w:tab w:val="clear" w:pos="8306"/>
              </w:tabs>
            </w:pPr>
          </w:p>
        </w:tc>
      </w:tr>
      <w:tr w:rsidR="00AA4054" w:rsidRPr="00AA4054" w14:paraId="399392CB" w14:textId="77777777" w:rsidTr="00AD5BBB">
        <w:trPr>
          <w:jc w:val="center"/>
        </w:trPr>
        <w:tc>
          <w:tcPr>
            <w:tcW w:w="3189" w:type="dxa"/>
          </w:tcPr>
          <w:p w14:paraId="3E466D61"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2EDEEF6A" w14:textId="77777777" w:rsidR="00644702" w:rsidRPr="00AA4054" w:rsidRDefault="00644702" w:rsidP="00AD5BBB">
            <w:pPr>
              <w:pStyle w:val="Header"/>
              <w:tabs>
                <w:tab w:val="clear" w:pos="4153"/>
                <w:tab w:val="clear" w:pos="8306"/>
              </w:tabs>
            </w:pPr>
          </w:p>
        </w:tc>
      </w:tr>
      <w:tr w:rsidR="00AA4054" w:rsidRPr="00AA4054" w14:paraId="281DF9BE" w14:textId="77777777" w:rsidTr="00AD5BBB">
        <w:trPr>
          <w:trHeight w:val="427"/>
          <w:jc w:val="center"/>
        </w:trPr>
        <w:tc>
          <w:tcPr>
            <w:tcW w:w="3189" w:type="dxa"/>
            <w:tcBorders>
              <w:right w:val="single" w:sz="4" w:space="0" w:color="auto"/>
            </w:tcBorders>
          </w:tcPr>
          <w:p w14:paraId="6D73550D" w14:textId="77777777" w:rsidR="00644702" w:rsidRPr="00AA4054" w:rsidRDefault="00644702" w:rsidP="00AD5BBB">
            <w:pPr>
              <w:pStyle w:val="Header"/>
              <w:tabs>
                <w:tab w:val="clear" w:pos="4153"/>
                <w:tab w:val="clear" w:pos="8306"/>
              </w:tabs>
              <w:jc w:val="right"/>
            </w:pPr>
            <w:r w:rsidRPr="00AA4054">
              <w:t>Address</w:t>
            </w:r>
          </w:p>
        </w:tc>
        <w:tc>
          <w:tcPr>
            <w:tcW w:w="4344" w:type="dxa"/>
            <w:tcBorders>
              <w:top w:val="single" w:sz="4" w:space="0" w:color="auto"/>
              <w:left w:val="single" w:sz="4" w:space="0" w:color="auto"/>
              <w:bottom w:val="single" w:sz="4" w:space="0" w:color="auto"/>
              <w:right w:val="single" w:sz="4" w:space="0" w:color="auto"/>
            </w:tcBorders>
          </w:tcPr>
          <w:p w14:paraId="7C92D5B8" w14:textId="77777777" w:rsidR="00644702" w:rsidRPr="00AA4054" w:rsidRDefault="00644702" w:rsidP="00AD5BBB">
            <w:pPr>
              <w:pStyle w:val="Header"/>
              <w:tabs>
                <w:tab w:val="clear" w:pos="4153"/>
                <w:tab w:val="clear" w:pos="8306"/>
              </w:tabs>
            </w:pPr>
          </w:p>
        </w:tc>
      </w:tr>
      <w:tr w:rsidR="00AA4054" w:rsidRPr="00AA4054" w14:paraId="243E9923" w14:textId="77777777" w:rsidTr="00AD5BBB">
        <w:trPr>
          <w:trHeight w:val="436"/>
          <w:jc w:val="center"/>
        </w:trPr>
        <w:tc>
          <w:tcPr>
            <w:tcW w:w="3189" w:type="dxa"/>
            <w:tcBorders>
              <w:right w:val="single" w:sz="4" w:space="0" w:color="auto"/>
            </w:tcBorders>
          </w:tcPr>
          <w:p w14:paraId="2102B848"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006455DC" w14:textId="77777777" w:rsidR="00644702" w:rsidRPr="00AA4054" w:rsidRDefault="00644702" w:rsidP="00AD5BBB">
            <w:pPr>
              <w:pStyle w:val="Header"/>
              <w:tabs>
                <w:tab w:val="clear" w:pos="4153"/>
                <w:tab w:val="clear" w:pos="8306"/>
              </w:tabs>
            </w:pPr>
          </w:p>
        </w:tc>
      </w:tr>
      <w:tr w:rsidR="00AA4054" w:rsidRPr="00AA4054" w14:paraId="1BFCD33C" w14:textId="77777777" w:rsidTr="00AD5BBB">
        <w:trPr>
          <w:trHeight w:val="436"/>
          <w:jc w:val="center"/>
        </w:trPr>
        <w:tc>
          <w:tcPr>
            <w:tcW w:w="3189" w:type="dxa"/>
            <w:tcBorders>
              <w:right w:val="single" w:sz="4" w:space="0" w:color="auto"/>
            </w:tcBorders>
          </w:tcPr>
          <w:p w14:paraId="1085A0BF"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717476C2" w14:textId="77777777" w:rsidR="00644702" w:rsidRPr="00AA4054" w:rsidRDefault="00644702" w:rsidP="00AD5BBB">
            <w:pPr>
              <w:pStyle w:val="Header"/>
              <w:tabs>
                <w:tab w:val="clear" w:pos="4153"/>
                <w:tab w:val="clear" w:pos="8306"/>
              </w:tabs>
            </w:pPr>
          </w:p>
        </w:tc>
      </w:tr>
      <w:tr w:rsidR="00AA4054" w:rsidRPr="00AA4054" w14:paraId="51F59318" w14:textId="77777777" w:rsidTr="00AD5BBB">
        <w:trPr>
          <w:trHeight w:val="436"/>
          <w:jc w:val="center"/>
        </w:trPr>
        <w:tc>
          <w:tcPr>
            <w:tcW w:w="3189" w:type="dxa"/>
            <w:tcBorders>
              <w:right w:val="single" w:sz="4" w:space="0" w:color="auto"/>
            </w:tcBorders>
          </w:tcPr>
          <w:p w14:paraId="4D4067DB"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3ADD2C34" w14:textId="77777777" w:rsidR="00644702" w:rsidRPr="00AA4054" w:rsidRDefault="00644702" w:rsidP="00AD5BBB">
            <w:pPr>
              <w:pStyle w:val="Header"/>
              <w:tabs>
                <w:tab w:val="clear" w:pos="4153"/>
                <w:tab w:val="clear" w:pos="8306"/>
              </w:tabs>
            </w:pPr>
          </w:p>
        </w:tc>
      </w:tr>
      <w:tr w:rsidR="00AA4054" w:rsidRPr="00AA4054" w14:paraId="3B6B7259" w14:textId="77777777" w:rsidTr="00AD5BBB">
        <w:trPr>
          <w:trHeight w:val="436"/>
          <w:jc w:val="center"/>
        </w:trPr>
        <w:tc>
          <w:tcPr>
            <w:tcW w:w="3189" w:type="dxa"/>
            <w:tcBorders>
              <w:right w:val="single" w:sz="4" w:space="0" w:color="auto"/>
            </w:tcBorders>
          </w:tcPr>
          <w:p w14:paraId="5518CF24"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left w:val="single" w:sz="4" w:space="0" w:color="auto"/>
              <w:bottom w:val="single" w:sz="4" w:space="0" w:color="auto"/>
              <w:right w:val="single" w:sz="4" w:space="0" w:color="auto"/>
            </w:tcBorders>
          </w:tcPr>
          <w:p w14:paraId="33CF8699" w14:textId="77777777" w:rsidR="00644702" w:rsidRPr="00AA4054" w:rsidRDefault="00644702" w:rsidP="00AD5BBB">
            <w:pPr>
              <w:pStyle w:val="Header"/>
              <w:tabs>
                <w:tab w:val="clear" w:pos="4153"/>
                <w:tab w:val="clear" w:pos="8306"/>
              </w:tabs>
            </w:pPr>
          </w:p>
        </w:tc>
      </w:tr>
      <w:tr w:rsidR="00AA4054" w:rsidRPr="00AA4054" w14:paraId="43CE0E65" w14:textId="77777777" w:rsidTr="00AD5BBB">
        <w:trPr>
          <w:jc w:val="center"/>
        </w:trPr>
        <w:tc>
          <w:tcPr>
            <w:tcW w:w="3189" w:type="dxa"/>
          </w:tcPr>
          <w:p w14:paraId="240EA736"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61318527" w14:textId="77777777" w:rsidR="00644702" w:rsidRPr="00AA4054" w:rsidRDefault="00644702" w:rsidP="00AD5BBB">
            <w:pPr>
              <w:pStyle w:val="Header"/>
              <w:tabs>
                <w:tab w:val="clear" w:pos="4153"/>
                <w:tab w:val="clear" w:pos="8306"/>
              </w:tabs>
            </w:pPr>
          </w:p>
        </w:tc>
      </w:tr>
      <w:tr w:rsidR="00AA4054" w:rsidRPr="00AA4054" w14:paraId="23827976" w14:textId="77777777" w:rsidTr="00AD5BBB">
        <w:trPr>
          <w:trHeight w:val="427"/>
          <w:jc w:val="center"/>
        </w:trPr>
        <w:tc>
          <w:tcPr>
            <w:tcW w:w="3189" w:type="dxa"/>
            <w:tcBorders>
              <w:right w:val="single" w:sz="4" w:space="0" w:color="auto"/>
            </w:tcBorders>
          </w:tcPr>
          <w:p w14:paraId="530B21BD" w14:textId="77777777" w:rsidR="00644702" w:rsidRPr="00AA4054" w:rsidRDefault="00644702" w:rsidP="00AD5BBB">
            <w:pPr>
              <w:pStyle w:val="Header"/>
              <w:tabs>
                <w:tab w:val="clear" w:pos="4153"/>
                <w:tab w:val="clear" w:pos="8306"/>
              </w:tabs>
              <w:jc w:val="right"/>
            </w:pPr>
            <w:r w:rsidRPr="00AA4054">
              <w:t>Nature of illness</w:t>
            </w:r>
          </w:p>
        </w:tc>
        <w:tc>
          <w:tcPr>
            <w:tcW w:w="4344" w:type="dxa"/>
            <w:tcBorders>
              <w:top w:val="single" w:sz="4" w:space="0" w:color="auto"/>
              <w:left w:val="single" w:sz="4" w:space="0" w:color="auto"/>
              <w:bottom w:val="single" w:sz="4" w:space="0" w:color="auto"/>
              <w:right w:val="single" w:sz="4" w:space="0" w:color="auto"/>
            </w:tcBorders>
          </w:tcPr>
          <w:p w14:paraId="6D1A42D3" w14:textId="77777777" w:rsidR="00644702" w:rsidRPr="00AA4054" w:rsidRDefault="00644702" w:rsidP="00AD5BBB">
            <w:pPr>
              <w:pStyle w:val="Header"/>
              <w:tabs>
                <w:tab w:val="clear" w:pos="4153"/>
                <w:tab w:val="clear" w:pos="8306"/>
              </w:tabs>
            </w:pPr>
          </w:p>
        </w:tc>
      </w:tr>
      <w:tr w:rsidR="00AA4054" w:rsidRPr="00AA4054" w14:paraId="69BF0AEB" w14:textId="77777777" w:rsidTr="00AD5BBB">
        <w:trPr>
          <w:jc w:val="center"/>
        </w:trPr>
        <w:tc>
          <w:tcPr>
            <w:tcW w:w="3189" w:type="dxa"/>
          </w:tcPr>
          <w:p w14:paraId="5F7A716B"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775DEFA2" w14:textId="77777777" w:rsidR="00644702" w:rsidRPr="00AA4054" w:rsidRDefault="00644702" w:rsidP="00AD5BBB">
            <w:pPr>
              <w:pStyle w:val="Header"/>
              <w:tabs>
                <w:tab w:val="clear" w:pos="4153"/>
                <w:tab w:val="clear" w:pos="8306"/>
              </w:tabs>
            </w:pPr>
          </w:p>
        </w:tc>
      </w:tr>
      <w:tr w:rsidR="00AA4054" w:rsidRPr="00AA4054" w14:paraId="28DCCECF" w14:textId="77777777" w:rsidTr="00AD5BBB">
        <w:trPr>
          <w:jc w:val="center"/>
        </w:trPr>
        <w:tc>
          <w:tcPr>
            <w:tcW w:w="3189" w:type="dxa"/>
            <w:tcBorders>
              <w:right w:val="single" w:sz="4" w:space="0" w:color="auto"/>
            </w:tcBorders>
          </w:tcPr>
          <w:p w14:paraId="6112B6F4" w14:textId="77777777" w:rsidR="00644702" w:rsidRPr="00AA4054" w:rsidRDefault="00644702" w:rsidP="00AD5BBB">
            <w:pPr>
              <w:pStyle w:val="Header"/>
              <w:tabs>
                <w:tab w:val="clear" w:pos="4153"/>
                <w:tab w:val="clear" w:pos="8306"/>
              </w:tabs>
              <w:jc w:val="right"/>
            </w:pPr>
            <w:r w:rsidRPr="00AA4054">
              <w:t>Date of first day’s absence from work:</w:t>
            </w:r>
          </w:p>
        </w:tc>
        <w:tc>
          <w:tcPr>
            <w:tcW w:w="4344" w:type="dxa"/>
            <w:tcBorders>
              <w:top w:val="single" w:sz="4" w:space="0" w:color="auto"/>
              <w:left w:val="single" w:sz="4" w:space="0" w:color="auto"/>
              <w:bottom w:val="single" w:sz="4" w:space="0" w:color="auto"/>
              <w:right w:val="single" w:sz="4" w:space="0" w:color="auto"/>
            </w:tcBorders>
          </w:tcPr>
          <w:p w14:paraId="2601A9D3" w14:textId="77777777" w:rsidR="00644702" w:rsidRPr="00AA4054" w:rsidRDefault="00644702" w:rsidP="00AD5BBB">
            <w:pPr>
              <w:pStyle w:val="Header"/>
              <w:tabs>
                <w:tab w:val="clear" w:pos="4153"/>
                <w:tab w:val="clear" w:pos="8306"/>
              </w:tabs>
            </w:pPr>
          </w:p>
        </w:tc>
      </w:tr>
      <w:tr w:rsidR="00AA4054" w:rsidRPr="00AA4054" w14:paraId="1FF49752" w14:textId="77777777" w:rsidTr="00AD5BBB">
        <w:trPr>
          <w:jc w:val="center"/>
        </w:trPr>
        <w:tc>
          <w:tcPr>
            <w:tcW w:w="3189" w:type="dxa"/>
          </w:tcPr>
          <w:p w14:paraId="39F695CB"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bottom w:val="single" w:sz="4" w:space="0" w:color="auto"/>
            </w:tcBorders>
          </w:tcPr>
          <w:p w14:paraId="43DD683C" w14:textId="77777777" w:rsidR="00644702" w:rsidRPr="00AA4054" w:rsidRDefault="00644702" w:rsidP="00AD5BBB">
            <w:pPr>
              <w:pStyle w:val="Header"/>
              <w:tabs>
                <w:tab w:val="clear" w:pos="4153"/>
                <w:tab w:val="clear" w:pos="8306"/>
              </w:tabs>
            </w:pPr>
          </w:p>
        </w:tc>
      </w:tr>
      <w:tr w:rsidR="00AA4054" w:rsidRPr="00AA4054" w14:paraId="5BEDEB46" w14:textId="77777777" w:rsidTr="00AD5BBB">
        <w:trPr>
          <w:jc w:val="center"/>
        </w:trPr>
        <w:tc>
          <w:tcPr>
            <w:tcW w:w="3189" w:type="dxa"/>
            <w:tcBorders>
              <w:right w:val="single" w:sz="4" w:space="0" w:color="auto"/>
            </w:tcBorders>
          </w:tcPr>
          <w:p w14:paraId="055DF03F" w14:textId="77777777" w:rsidR="00644702" w:rsidRPr="00AA4054" w:rsidRDefault="00644702" w:rsidP="00AD5BBB">
            <w:pPr>
              <w:pStyle w:val="Header"/>
              <w:tabs>
                <w:tab w:val="clear" w:pos="4153"/>
                <w:tab w:val="clear" w:pos="8306"/>
              </w:tabs>
              <w:jc w:val="right"/>
            </w:pPr>
            <w:r w:rsidRPr="00AA4054">
              <w:t>Date of return to work:</w:t>
            </w:r>
          </w:p>
        </w:tc>
        <w:tc>
          <w:tcPr>
            <w:tcW w:w="4344" w:type="dxa"/>
            <w:tcBorders>
              <w:top w:val="single" w:sz="4" w:space="0" w:color="auto"/>
              <w:left w:val="single" w:sz="4" w:space="0" w:color="auto"/>
              <w:bottom w:val="single" w:sz="4" w:space="0" w:color="auto"/>
              <w:right w:val="single" w:sz="4" w:space="0" w:color="auto"/>
            </w:tcBorders>
          </w:tcPr>
          <w:p w14:paraId="7FD650FD" w14:textId="77777777" w:rsidR="00644702" w:rsidRPr="00AA4054" w:rsidRDefault="00644702" w:rsidP="00AD5BBB">
            <w:pPr>
              <w:pStyle w:val="Header"/>
              <w:tabs>
                <w:tab w:val="clear" w:pos="4153"/>
                <w:tab w:val="clear" w:pos="8306"/>
              </w:tabs>
            </w:pPr>
          </w:p>
        </w:tc>
      </w:tr>
      <w:tr w:rsidR="00AA4054" w:rsidRPr="00AA4054" w14:paraId="706127E8" w14:textId="77777777" w:rsidTr="00AD5BBB">
        <w:trPr>
          <w:jc w:val="center"/>
        </w:trPr>
        <w:tc>
          <w:tcPr>
            <w:tcW w:w="3189" w:type="dxa"/>
          </w:tcPr>
          <w:p w14:paraId="5167D5E3" w14:textId="77777777" w:rsidR="00644702" w:rsidRPr="00AA4054" w:rsidRDefault="00644702" w:rsidP="00AD5BBB">
            <w:pPr>
              <w:pStyle w:val="Header"/>
              <w:tabs>
                <w:tab w:val="clear" w:pos="4153"/>
                <w:tab w:val="clear" w:pos="8306"/>
              </w:tabs>
              <w:jc w:val="right"/>
            </w:pPr>
          </w:p>
        </w:tc>
        <w:tc>
          <w:tcPr>
            <w:tcW w:w="4344" w:type="dxa"/>
          </w:tcPr>
          <w:p w14:paraId="1785502A" w14:textId="77777777" w:rsidR="00644702" w:rsidRPr="00AA4054" w:rsidRDefault="00644702" w:rsidP="00AD5BBB">
            <w:pPr>
              <w:pStyle w:val="Header"/>
              <w:tabs>
                <w:tab w:val="clear" w:pos="4153"/>
                <w:tab w:val="clear" w:pos="8306"/>
              </w:tabs>
            </w:pPr>
          </w:p>
        </w:tc>
      </w:tr>
      <w:tr w:rsidR="00AA4054" w:rsidRPr="00AA4054" w14:paraId="24B86925" w14:textId="77777777" w:rsidTr="00AD5BBB">
        <w:trPr>
          <w:jc w:val="center"/>
        </w:trPr>
        <w:tc>
          <w:tcPr>
            <w:tcW w:w="3189" w:type="dxa"/>
          </w:tcPr>
          <w:p w14:paraId="5A44E884" w14:textId="77777777" w:rsidR="00644702" w:rsidRPr="00AA4054" w:rsidRDefault="00644702" w:rsidP="00AD5BBB">
            <w:pPr>
              <w:pStyle w:val="Header"/>
              <w:tabs>
                <w:tab w:val="clear" w:pos="4153"/>
                <w:tab w:val="clear" w:pos="8306"/>
              </w:tabs>
              <w:jc w:val="right"/>
            </w:pPr>
          </w:p>
        </w:tc>
        <w:tc>
          <w:tcPr>
            <w:tcW w:w="4344" w:type="dxa"/>
          </w:tcPr>
          <w:p w14:paraId="2098E5E6" w14:textId="77777777" w:rsidR="00644702" w:rsidRPr="00AA4054" w:rsidRDefault="00644702" w:rsidP="00AD5BBB">
            <w:pPr>
              <w:pStyle w:val="Header"/>
              <w:tabs>
                <w:tab w:val="clear" w:pos="4153"/>
                <w:tab w:val="clear" w:pos="8306"/>
              </w:tabs>
            </w:pPr>
          </w:p>
        </w:tc>
      </w:tr>
      <w:tr w:rsidR="00AA4054" w:rsidRPr="00AA4054" w14:paraId="11701B3E" w14:textId="77777777" w:rsidTr="00AD5BBB">
        <w:trPr>
          <w:jc w:val="center"/>
        </w:trPr>
        <w:tc>
          <w:tcPr>
            <w:tcW w:w="3189" w:type="dxa"/>
          </w:tcPr>
          <w:p w14:paraId="51A679F2" w14:textId="77777777" w:rsidR="00644702" w:rsidRPr="00AA4054" w:rsidRDefault="00644702" w:rsidP="00AD5BBB">
            <w:pPr>
              <w:pStyle w:val="Header"/>
              <w:tabs>
                <w:tab w:val="clear" w:pos="4153"/>
                <w:tab w:val="clear" w:pos="8306"/>
              </w:tabs>
              <w:jc w:val="right"/>
            </w:pPr>
            <w:r w:rsidRPr="00AA4054">
              <w:t>Signature</w:t>
            </w:r>
          </w:p>
        </w:tc>
        <w:tc>
          <w:tcPr>
            <w:tcW w:w="4344" w:type="dxa"/>
            <w:tcBorders>
              <w:bottom w:val="single" w:sz="4" w:space="0" w:color="auto"/>
            </w:tcBorders>
          </w:tcPr>
          <w:p w14:paraId="7AA11A05" w14:textId="77777777" w:rsidR="00644702" w:rsidRPr="00AA4054" w:rsidRDefault="00644702" w:rsidP="00AD5BBB">
            <w:pPr>
              <w:pStyle w:val="Header"/>
              <w:tabs>
                <w:tab w:val="clear" w:pos="4153"/>
                <w:tab w:val="clear" w:pos="8306"/>
              </w:tabs>
            </w:pPr>
          </w:p>
        </w:tc>
      </w:tr>
      <w:tr w:rsidR="00AA4054" w:rsidRPr="00AA4054" w14:paraId="4E3849F2" w14:textId="77777777" w:rsidTr="00AD5BBB">
        <w:trPr>
          <w:jc w:val="center"/>
        </w:trPr>
        <w:tc>
          <w:tcPr>
            <w:tcW w:w="3189" w:type="dxa"/>
          </w:tcPr>
          <w:p w14:paraId="14D1E2E2" w14:textId="77777777" w:rsidR="00644702" w:rsidRPr="00AA4054" w:rsidRDefault="00644702" w:rsidP="00AD5BBB">
            <w:pPr>
              <w:pStyle w:val="Header"/>
              <w:tabs>
                <w:tab w:val="clear" w:pos="4153"/>
                <w:tab w:val="clear" w:pos="8306"/>
              </w:tabs>
              <w:jc w:val="right"/>
            </w:pPr>
          </w:p>
        </w:tc>
        <w:tc>
          <w:tcPr>
            <w:tcW w:w="4344" w:type="dxa"/>
            <w:tcBorders>
              <w:top w:val="single" w:sz="4" w:space="0" w:color="auto"/>
            </w:tcBorders>
          </w:tcPr>
          <w:p w14:paraId="52F9A4E8" w14:textId="77777777" w:rsidR="00644702" w:rsidRPr="00AA4054" w:rsidRDefault="00644702" w:rsidP="00AD5BBB">
            <w:pPr>
              <w:pStyle w:val="Header"/>
              <w:tabs>
                <w:tab w:val="clear" w:pos="4153"/>
                <w:tab w:val="clear" w:pos="8306"/>
              </w:tabs>
            </w:pPr>
          </w:p>
        </w:tc>
      </w:tr>
      <w:tr w:rsidR="00AA4054" w:rsidRPr="00AA4054" w14:paraId="20C70EB0" w14:textId="77777777" w:rsidTr="00AD5BBB">
        <w:trPr>
          <w:jc w:val="center"/>
        </w:trPr>
        <w:tc>
          <w:tcPr>
            <w:tcW w:w="3189" w:type="dxa"/>
          </w:tcPr>
          <w:p w14:paraId="6079B7CE" w14:textId="77777777" w:rsidR="00644702" w:rsidRPr="00AA4054" w:rsidRDefault="00644702" w:rsidP="00AD5BBB">
            <w:pPr>
              <w:pStyle w:val="Header"/>
              <w:tabs>
                <w:tab w:val="clear" w:pos="4153"/>
                <w:tab w:val="clear" w:pos="8306"/>
              </w:tabs>
              <w:jc w:val="right"/>
            </w:pPr>
            <w:r w:rsidRPr="00AA4054">
              <w:t>Date</w:t>
            </w:r>
          </w:p>
        </w:tc>
        <w:tc>
          <w:tcPr>
            <w:tcW w:w="4344" w:type="dxa"/>
            <w:tcBorders>
              <w:bottom w:val="single" w:sz="4" w:space="0" w:color="auto"/>
            </w:tcBorders>
          </w:tcPr>
          <w:p w14:paraId="388D5372" w14:textId="77777777" w:rsidR="00644702" w:rsidRPr="00AA4054" w:rsidRDefault="00644702" w:rsidP="00AD5BBB">
            <w:pPr>
              <w:pStyle w:val="Header"/>
              <w:tabs>
                <w:tab w:val="clear" w:pos="4153"/>
                <w:tab w:val="clear" w:pos="8306"/>
              </w:tabs>
            </w:pPr>
          </w:p>
        </w:tc>
      </w:tr>
    </w:tbl>
    <w:p w14:paraId="0F8B3A5A" w14:textId="77777777" w:rsidR="00644702" w:rsidRPr="00AA4054" w:rsidRDefault="00644702" w:rsidP="00644702">
      <w:pPr>
        <w:pStyle w:val="Header"/>
        <w:tabs>
          <w:tab w:val="clear" w:pos="4153"/>
          <w:tab w:val="clear" w:pos="8306"/>
        </w:tabs>
      </w:pPr>
    </w:p>
    <w:p w14:paraId="6B4A3BF3" w14:textId="5208A01A" w:rsidR="00644702" w:rsidRPr="00AA4054" w:rsidRDefault="00644702" w:rsidP="00644702">
      <w:pPr>
        <w:pStyle w:val="Header"/>
        <w:tabs>
          <w:tab w:val="clear" w:pos="4153"/>
          <w:tab w:val="clear" w:pos="8306"/>
        </w:tabs>
      </w:pPr>
      <w:r w:rsidRPr="00AA4054">
        <w:t xml:space="preserve">If you have any questions, please contact the </w:t>
      </w:r>
      <w:r w:rsidR="00F97A06" w:rsidRPr="00410DBB">
        <w:t>People Services Team</w:t>
      </w:r>
      <w:r w:rsidRPr="00AA4054">
        <w:t xml:space="preserve"> on 029 2034 82</w:t>
      </w:r>
      <w:r w:rsidR="00F97A06" w:rsidRPr="00410DBB">
        <w:t>00</w:t>
      </w:r>
      <w:r w:rsidRPr="00AA4054">
        <w:t>.</w:t>
      </w:r>
    </w:p>
    <w:p w14:paraId="19EACE65" w14:textId="77777777" w:rsidR="00644702" w:rsidRPr="00AA4054" w:rsidRDefault="00644702" w:rsidP="00644702">
      <w:pPr>
        <w:rPr>
          <w:rFonts w:ascii="Gill Sans MT" w:hAnsi="Gill Sans MT"/>
        </w:rPr>
      </w:pPr>
    </w:p>
    <w:p w14:paraId="5FFCA892" w14:textId="6EC5952D" w:rsidR="00644702" w:rsidRDefault="00644702" w:rsidP="00644702">
      <w:pPr>
        <w:pStyle w:val="Header"/>
        <w:tabs>
          <w:tab w:val="clear" w:pos="4153"/>
          <w:tab w:val="clear" w:pos="8306"/>
          <w:tab w:val="left" w:pos="360"/>
        </w:tabs>
      </w:pPr>
      <w:r w:rsidRPr="00AA4054">
        <w:t>To:</w:t>
      </w:r>
      <w:r w:rsidRPr="00AA4054">
        <w:tab/>
      </w:r>
      <w:r w:rsidRPr="00AA4054">
        <w:tab/>
      </w:r>
      <w:r w:rsidR="00F97A06" w:rsidRPr="00410DBB">
        <w:t>People Services Team</w:t>
      </w:r>
      <w:r w:rsidRPr="00410DBB">
        <w:t>,</w:t>
      </w:r>
      <w:r w:rsidRPr="00AA4054">
        <w:t xml:space="preserve"> RBCW, 2 Callaghan Square, CARDIFF CF10 5BT</w:t>
      </w:r>
    </w:p>
    <w:p w14:paraId="2CF8C8A0" w14:textId="689E051E" w:rsidR="00F97A06" w:rsidRPr="00AA4054" w:rsidRDefault="00F97A06" w:rsidP="00644702">
      <w:pPr>
        <w:pStyle w:val="Header"/>
        <w:tabs>
          <w:tab w:val="clear" w:pos="4153"/>
          <w:tab w:val="clear" w:pos="8306"/>
          <w:tab w:val="left" w:pos="360"/>
        </w:tabs>
      </w:pPr>
      <w:r>
        <w:tab/>
      </w:r>
      <w:r>
        <w:tab/>
      </w:r>
      <w:r w:rsidRPr="00410DBB">
        <w:t xml:space="preserve">Or Email </w:t>
      </w:r>
      <w:hyperlink r:id="rId7" w:history="1">
        <w:r w:rsidR="00410DBB" w:rsidRPr="001A420A">
          <w:rPr>
            <w:rStyle w:val="Hyperlink"/>
          </w:rPr>
          <w:t>PeopleServices@cinw.org.uk</w:t>
        </w:r>
      </w:hyperlink>
      <w:r w:rsidR="00410DBB">
        <w:t xml:space="preserve"> </w:t>
      </w:r>
    </w:p>
    <w:p w14:paraId="7ADBC57F" w14:textId="77777777" w:rsidR="00644702" w:rsidRPr="00AA4054" w:rsidRDefault="00644702" w:rsidP="00644702">
      <w:pPr>
        <w:pStyle w:val="Header"/>
        <w:tabs>
          <w:tab w:val="clear" w:pos="4153"/>
          <w:tab w:val="clear" w:pos="8306"/>
          <w:tab w:val="left" w:pos="360"/>
        </w:tabs>
      </w:pPr>
    </w:p>
    <w:p w14:paraId="5C349EE2" w14:textId="77777777" w:rsidR="00644702" w:rsidRPr="00AA4054" w:rsidRDefault="00644702" w:rsidP="00644702">
      <w:pPr>
        <w:pStyle w:val="Header"/>
        <w:tabs>
          <w:tab w:val="clear" w:pos="4153"/>
          <w:tab w:val="clear" w:pos="8306"/>
          <w:tab w:val="left" w:pos="360"/>
        </w:tabs>
      </w:pPr>
    </w:p>
    <w:p w14:paraId="69C026C8" w14:textId="77777777" w:rsidR="00644702" w:rsidRPr="00AA4054" w:rsidRDefault="00644702" w:rsidP="00644702">
      <w:pPr>
        <w:pStyle w:val="Header"/>
        <w:tabs>
          <w:tab w:val="clear" w:pos="4153"/>
          <w:tab w:val="clear" w:pos="8306"/>
          <w:tab w:val="left" w:pos="360"/>
        </w:tabs>
      </w:pPr>
      <w:r w:rsidRPr="00AA4054">
        <w:t xml:space="preserve">The Representative Body of the Church in Wales takes Data Protection seriously. Information on how your data is held and how it is processed can be found at: https://www.churchinwales.org.uk/privacy-notice. If you have any queries or require additional information please contact the legal department legal@churchinwales.org.uk or by telephone on </w:t>
      </w:r>
      <w:proofErr w:type="gramStart"/>
      <w:r w:rsidRPr="00AA4054">
        <w:t>02920348200 .</w:t>
      </w:r>
      <w:proofErr w:type="gramEnd"/>
    </w:p>
    <w:p w14:paraId="0B9CA8F7" w14:textId="77777777" w:rsidR="000C4DAC" w:rsidRDefault="00F25300">
      <w:pPr>
        <w:rPr>
          <w:rFonts w:ascii="Times New Roman" w:hAnsi="Times New Roman"/>
          <w:sz w:val="20"/>
          <w:lang w:eastAsia="en-GB"/>
        </w:rPr>
      </w:pPr>
      <w:r w:rsidRPr="00AA4054">
        <w:rPr>
          <w:rFonts w:ascii="Gill Sans MT" w:hAnsi="Gill Sans MT"/>
          <w:szCs w:val="24"/>
        </w:rPr>
        <w:cr/>
      </w:r>
    </w:p>
    <w:sectPr w:rsidR="000C4DAC">
      <w:footerReference w:type="default" r:id="rId8"/>
      <w:footnotePr>
        <w:pos w:val="sectEnd"/>
        <w:numStart w:val="0"/>
      </w:footnotePr>
      <w:endnotePr>
        <w:numFmt w:val="decimal"/>
        <w:numStart w:val="0"/>
      </w:endnotePr>
      <w:pgSz w:w="11760" w:h="15840"/>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18C7" w14:textId="77777777" w:rsidR="00795500" w:rsidRDefault="00795500" w:rsidP="00AA4054">
      <w:r>
        <w:separator/>
      </w:r>
    </w:p>
  </w:endnote>
  <w:endnote w:type="continuationSeparator" w:id="0">
    <w:p w14:paraId="6B5BBA66" w14:textId="77777777" w:rsidR="00795500" w:rsidRDefault="00795500" w:rsidP="00AA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Black Condensed">
    <w:altName w:val="Courier New"/>
    <w:charset w:val="00"/>
    <w:family w:val="auto"/>
    <w:pitch w:val="variable"/>
    <w:sig w:usb0="03000000" w:usb1="00000000" w:usb2="00000000" w:usb3="00000000" w:csb0="00000001" w:csb1="00000000"/>
  </w:font>
  <w:font w:name="Eurostile">
    <w:altName w:val="Courier New"/>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L Helvetica Condensed Light">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00B3" w14:textId="5A7721AE" w:rsidR="00AA4054" w:rsidRPr="00AA4054" w:rsidRDefault="00AA4054">
    <w:pPr>
      <w:pStyle w:val="Footer"/>
      <w:rPr>
        <w:rFonts w:ascii="Gill Sans MT" w:hAnsi="Gill Sans MT"/>
      </w:rPr>
    </w:pPr>
    <w:r w:rsidRPr="00AA4054">
      <w:rPr>
        <w:rFonts w:ascii="Gill Sans MT" w:hAnsi="Gill Sans MT"/>
      </w:rPr>
      <w:t>Revised J</w:t>
    </w:r>
    <w:r w:rsidR="00410DBB">
      <w:rPr>
        <w:rFonts w:ascii="Gill Sans MT" w:hAnsi="Gill Sans MT"/>
      </w:rPr>
      <w:t>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E31B" w14:textId="77777777" w:rsidR="00795500" w:rsidRDefault="00795500" w:rsidP="00AA4054">
      <w:r>
        <w:separator/>
      </w:r>
    </w:p>
  </w:footnote>
  <w:footnote w:type="continuationSeparator" w:id="0">
    <w:p w14:paraId="587433B4" w14:textId="77777777" w:rsidR="00795500" w:rsidRDefault="00795500" w:rsidP="00AA4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characterSpacingControl w:val="doNotCompress"/>
  <w:footnotePr>
    <w:pos w:val="sectEnd"/>
    <w:numStart w:val="0"/>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31"/>
    <w:rsid w:val="00073723"/>
    <w:rsid w:val="000C4DAC"/>
    <w:rsid w:val="00197B37"/>
    <w:rsid w:val="00236EB3"/>
    <w:rsid w:val="00353D99"/>
    <w:rsid w:val="003A1A13"/>
    <w:rsid w:val="003F7D16"/>
    <w:rsid w:val="00410DBB"/>
    <w:rsid w:val="004368ED"/>
    <w:rsid w:val="00490BBB"/>
    <w:rsid w:val="004B01F1"/>
    <w:rsid w:val="0056107A"/>
    <w:rsid w:val="005A2D2F"/>
    <w:rsid w:val="005B2E33"/>
    <w:rsid w:val="00644702"/>
    <w:rsid w:val="006D3667"/>
    <w:rsid w:val="0074639E"/>
    <w:rsid w:val="00752E31"/>
    <w:rsid w:val="00780734"/>
    <w:rsid w:val="00795500"/>
    <w:rsid w:val="007F1D37"/>
    <w:rsid w:val="00A33DB2"/>
    <w:rsid w:val="00AA4054"/>
    <w:rsid w:val="00AD5BBB"/>
    <w:rsid w:val="00C5239C"/>
    <w:rsid w:val="00DA16CB"/>
    <w:rsid w:val="00E14B11"/>
    <w:rsid w:val="00E17D01"/>
    <w:rsid w:val="00E21D70"/>
    <w:rsid w:val="00EA5941"/>
    <w:rsid w:val="00F25300"/>
    <w:rsid w:val="00F9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C411"/>
  <w15:docId w15:val="{8A54BD7A-B28F-4F3C-B768-750AD18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outlineLvl w:val="0"/>
    </w:pPr>
    <w:rPr>
      <w:rFonts w:ascii="Helvetica Neue Black Condensed" w:hAnsi="Helvetica Neue Black Condensed"/>
      <w:position w:val="-22"/>
      <w:sz w:val="96"/>
    </w:rPr>
  </w:style>
  <w:style w:type="paragraph" w:styleId="Heading2">
    <w:name w:val="heading 2"/>
    <w:basedOn w:val="Normal"/>
    <w:next w:val="Normal"/>
    <w:qFormat/>
    <w:pPr>
      <w:keepNext/>
      <w:jc w:val="right"/>
      <w:outlineLvl w:val="1"/>
    </w:pPr>
    <w:rPr>
      <w:rFonts w:ascii="Eurostile" w:hAnsi="Eurostile"/>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Pr>
      <w:rFonts w:ascii="Helvetica" w:hAnsi="Helvetica"/>
      <w:sz w:val="24"/>
    </w:rPr>
  </w:style>
  <w:style w:type="paragraph" w:styleId="Header">
    <w:name w:val="header"/>
    <w:basedOn w:val="Normal"/>
    <w:link w:val="HeaderChar"/>
    <w:rsid w:val="003A1A13"/>
    <w:pPr>
      <w:tabs>
        <w:tab w:val="center" w:pos="4153"/>
        <w:tab w:val="right" w:pos="8306"/>
      </w:tabs>
    </w:pPr>
    <w:rPr>
      <w:rFonts w:ascii="Gill Sans MT" w:hAnsi="Gill Sans MT"/>
    </w:rPr>
  </w:style>
  <w:style w:type="character" w:customStyle="1" w:styleId="HeaderChar">
    <w:name w:val="Header Char"/>
    <w:basedOn w:val="DefaultParagraphFont"/>
    <w:link w:val="Header"/>
    <w:semiHidden/>
    <w:rsid w:val="003A1A13"/>
    <w:rPr>
      <w:rFonts w:ascii="Gill Sans MT" w:hAnsi="Gill Sans MT"/>
      <w:sz w:val="24"/>
      <w:lang w:eastAsia="en-US"/>
    </w:rPr>
  </w:style>
  <w:style w:type="paragraph" w:styleId="Footer">
    <w:name w:val="footer"/>
    <w:basedOn w:val="Normal"/>
    <w:link w:val="FooterChar"/>
    <w:uiPriority w:val="99"/>
    <w:unhideWhenUsed/>
    <w:rsid w:val="00AA4054"/>
    <w:pPr>
      <w:tabs>
        <w:tab w:val="center" w:pos="4513"/>
        <w:tab w:val="right" w:pos="9026"/>
      </w:tabs>
    </w:pPr>
  </w:style>
  <w:style w:type="character" w:customStyle="1" w:styleId="FooterChar">
    <w:name w:val="Footer Char"/>
    <w:basedOn w:val="DefaultParagraphFont"/>
    <w:link w:val="Footer"/>
    <w:uiPriority w:val="99"/>
    <w:rsid w:val="00AA4054"/>
    <w:rPr>
      <w:rFonts w:ascii="Helvetica" w:hAnsi="Helvetica"/>
      <w:sz w:val="24"/>
      <w:lang w:eastAsia="en-US"/>
    </w:rPr>
  </w:style>
  <w:style w:type="paragraph" w:styleId="NoSpacing">
    <w:name w:val="No Spacing"/>
    <w:uiPriority w:val="1"/>
    <w:qFormat/>
    <w:rsid w:val="00AA4054"/>
    <w:rPr>
      <w:rFonts w:ascii="Helvetica" w:hAnsi="Helvetica"/>
      <w:sz w:val="24"/>
      <w:lang w:eastAsia="en-US"/>
    </w:rPr>
  </w:style>
  <w:style w:type="character" w:styleId="Hyperlink">
    <w:name w:val="Hyperlink"/>
    <w:basedOn w:val="DefaultParagraphFont"/>
    <w:uiPriority w:val="99"/>
    <w:unhideWhenUsed/>
    <w:rsid w:val="00410DBB"/>
    <w:rPr>
      <w:color w:val="0563C1" w:themeColor="hyperlink"/>
      <w:u w:val="single"/>
    </w:rPr>
  </w:style>
  <w:style w:type="character" w:styleId="UnresolvedMention">
    <w:name w:val="Unresolved Mention"/>
    <w:basedOn w:val="DefaultParagraphFont"/>
    <w:uiPriority w:val="99"/>
    <w:semiHidden/>
    <w:unhideWhenUsed/>
    <w:rsid w:val="00410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opleServices@cin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Church in Wales</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Smith</dc:creator>
  <cp:keywords/>
  <dc:description/>
  <cp:lastModifiedBy>Wakeman, Mike</cp:lastModifiedBy>
  <cp:revision>2</cp:revision>
  <dcterms:created xsi:type="dcterms:W3CDTF">2022-01-26T10:28:00Z</dcterms:created>
  <dcterms:modified xsi:type="dcterms:W3CDTF">2022-01-26T10:28:00Z</dcterms:modified>
</cp:coreProperties>
</file>