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3939" w14:textId="77777777" w:rsidR="008B6AB2" w:rsidRPr="00E60DC3" w:rsidRDefault="008B6AB2" w:rsidP="008B6AB2">
      <w:pPr>
        <w:spacing w:line="240" w:lineRule="auto"/>
        <w:jc w:val="center"/>
        <w:rPr>
          <w:color w:val="ED7D31" w:themeColor="accent2"/>
        </w:rPr>
      </w:pPr>
      <w:r w:rsidRPr="00E60DC3">
        <w:rPr>
          <w:rFonts w:ascii="Gill Sans MT" w:hAnsi="Gill Sans MT"/>
          <w:b/>
          <w:bCs/>
          <w:color w:val="ED7D31" w:themeColor="accent2"/>
          <w:sz w:val="24"/>
          <w:szCs w:val="24"/>
        </w:rPr>
        <w:t>THE REPRESENTATIVE BODY OF THE CHURCH IN WALES</w:t>
      </w:r>
    </w:p>
    <w:p w14:paraId="14EBE3D3" w14:textId="77777777" w:rsidR="008B6AB2" w:rsidRPr="00E60DC3" w:rsidRDefault="008B6AB2" w:rsidP="008B6AB2">
      <w:pPr>
        <w:spacing w:line="240" w:lineRule="auto"/>
        <w:jc w:val="center"/>
        <w:rPr>
          <w:color w:val="ED7D31" w:themeColor="accent2"/>
        </w:rPr>
      </w:pPr>
      <w:r w:rsidRPr="00E60DC3">
        <w:rPr>
          <w:rFonts w:ascii="Gill Sans MT" w:eastAsia="Gill Sans MT" w:hAnsi="Gill Sans MT" w:cs="Gill Sans MT"/>
          <w:b/>
          <w:bCs/>
          <w:color w:val="ED7D31" w:themeColor="accent2"/>
          <w:sz w:val="24"/>
          <w:szCs w:val="24"/>
        </w:rPr>
        <w:t>CORONAVIRUS – COVID19</w:t>
      </w:r>
    </w:p>
    <w:p w14:paraId="388FDE42" w14:textId="492098A7" w:rsidR="008B6AB2" w:rsidRPr="00E60DC3" w:rsidRDefault="008B6AB2" w:rsidP="008B6AB2">
      <w:pPr>
        <w:spacing w:line="240" w:lineRule="auto"/>
        <w:jc w:val="center"/>
        <w:rPr>
          <w:color w:val="ED7D31" w:themeColor="accent2"/>
        </w:rPr>
      </w:pPr>
      <w:r w:rsidRPr="00E60DC3">
        <w:rPr>
          <w:rFonts w:ascii="Gill Sans MT" w:hAnsi="Gill Sans MT"/>
          <w:b/>
          <w:bCs/>
          <w:color w:val="ED7D31" w:themeColor="accent2"/>
          <w:sz w:val="24"/>
          <w:szCs w:val="24"/>
        </w:rPr>
        <w:t>GUIDANCE ON CONDUCTING MARRIAGES AND FUNERALS</w:t>
      </w:r>
    </w:p>
    <w:p w14:paraId="4D7F5E1A" w14:textId="7F441362" w:rsidR="00A75D5A" w:rsidRPr="00E60DC3" w:rsidRDefault="00B10FE3" w:rsidP="00A75D5A">
      <w:pPr>
        <w:spacing w:line="240" w:lineRule="auto"/>
        <w:jc w:val="center"/>
        <w:rPr>
          <w:rFonts w:ascii="Gill Sans MT" w:hAnsi="Gill Sans MT"/>
          <w:b/>
          <w:bCs/>
          <w:color w:val="ED7D31" w:themeColor="accent2"/>
          <w:sz w:val="24"/>
          <w:szCs w:val="24"/>
        </w:rPr>
      </w:pPr>
      <w:r w:rsidRPr="00E60DC3">
        <w:rPr>
          <w:rFonts w:ascii="Gill Sans MT" w:hAnsi="Gill Sans MT"/>
          <w:b/>
          <w:bCs/>
          <w:color w:val="ED7D31" w:themeColor="accent2"/>
          <w:sz w:val="28"/>
          <w:szCs w:val="28"/>
        </w:rPr>
        <w:t xml:space="preserve">Alert Level </w:t>
      </w:r>
      <w:r w:rsidR="00E60DC3">
        <w:rPr>
          <w:rFonts w:ascii="Gill Sans MT" w:hAnsi="Gill Sans MT"/>
          <w:b/>
          <w:bCs/>
          <w:color w:val="ED7D31" w:themeColor="accent2"/>
          <w:sz w:val="28"/>
          <w:szCs w:val="28"/>
        </w:rPr>
        <w:t xml:space="preserve">2 </w:t>
      </w:r>
      <w:r w:rsidR="0065105E">
        <w:rPr>
          <w:rFonts w:ascii="Gill Sans MT" w:hAnsi="Gill Sans MT"/>
          <w:b/>
          <w:bCs/>
          <w:color w:val="ED7D31" w:themeColor="accent2"/>
          <w:sz w:val="28"/>
          <w:szCs w:val="28"/>
        </w:rPr>
        <w:t>– From 26</w:t>
      </w:r>
      <w:r w:rsidR="0065105E" w:rsidRPr="0065105E">
        <w:rPr>
          <w:rFonts w:ascii="Gill Sans MT" w:hAnsi="Gill Sans MT"/>
          <w:b/>
          <w:bCs/>
          <w:color w:val="ED7D31" w:themeColor="accent2"/>
          <w:sz w:val="28"/>
          <w:szCs w:val="28"/>
          <w:vertAlign w:val="superscript"/>
        </w:rPr>
        <w:t>th</w:t>
      </w:r>
      <w:r w:rsidR="0065105E">
        <w:rPr>
          <w:rFonts w:ascii="Gill Sans MT" w:hAnsi="Gill Sans MT"/>
          <w:b/>
          <w:bCs/>
          <w:color w:val="ED7D31" w:themeColor="accent2"/>
          <w:sz w:val="28"/>
          <w:szCs w:val="28"/>
        </w:rPr>
        <w:t xml:space="preserve"> December 2021</w:t>
      </w:r>
    </w:p>
    <w:p w14:paraId="120A20CB" w14:textId="77777777" w:rsidR="008B6AB2" w:rsidRPr="00626D82" w:rsidRDefault="008B6AB2" w:rsidP="008B6AB2">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t>Introduction</w:t>
      </w:r>
    </w:p>
    <w:p w14:paraId="6BB5C883" w14:textId="6A387F65" w:rsidR="00DF0553" w:rsidRDefault="00DF0553" w:rsidP="00DF0553">
      <w:pPr>
        <w:rPr>
          <w:rStyle w:val="Hyperlink"/>
          <w:rFonts w:ascii="Gill Sans MT" w:hAnsi="Gill Sans MT"/>
          <w:sz w:val="24"/>
          <w:szCs w:val="24"/>
        </w:rPr>
      </w:pPr>
      <w:r w:rsidRPr="004130B0">
        <w:rPr>
          <w:rFonts w:ascii="Gill Sans MT" w:hAnsi="Gill Sans MT"/>
          <w:sz w:val="24"/>
          <w:szCs w:val="24"/>
        </w:rPr>
        <w:t>This advice should be read alongside the guidance</w:t>
      </w:r>
      <w:r>
        <w:rPr>
          <w:rFonts w:ascii="Gill Sans MT" w:hAnsi="Gill Sans MT"/>
          <w:sz w:val="24"/>
          <w:szCs w:val="24"/>
        </w:rPr>
        <w:t xml:space="preserve"> </w:t>
      </w:r>
      <w:r w:rsidRPr="00F1563A">
        <w:rPr>
          <w:rFonts w:ascii="Gill Sans MT" w:hAnsi="Gill Sans MT"/>
          <w:sz w:val="24"/>
          <w:szCs w:val="24"/>
        </w:rPr>
        <w:t xml:space="preserve">Covid 19 Churches Risk Assessment Guidance Alert Level </w:t>
      </w:r>
      <w:r w:rsidR="0065105E">
        <w:rPr>
          <w:rFonts w:ascii="Gill Sans MT" w:hAnsi="Gill Sans MT"/>
          <w:sz w:val="24"/>
          <w:szCs w:val="24"/>
        </w:rPr>
        <w:t>2</w:t>
      </w:r>
      <w:r w:rsidRPr="004130B0">
        <w:rPr>
          <w:rFonts w:ascii="Gill Sans MT" w:hAnsi="Gill Sans MT"/>
          <w:sz w:val="24"/>
          <w:szCs w:val="24"/>
        </w:rPr>
        <w:t xml:space="preserve"> </w:t>
      </w:r>
      <w:r>
        <w:rPr>
          <w:rFonts w:ascii="Gill Sans MT" w:hAnsi="Gill Sans MT"/>
          <w:sz w:val="24"/>
          <w:szCs w:val="24"/>
        </w:rPr>
        <w:t>‘</w:t>
      </w:r>
      <w:r>
        <w:rPr>
          <w:rFonts w:ascii="Gill Sans MT" w:hAnsi="Gill Sans MT"/>
          <w:color w:val="000000" w:themeColor="text1"/>
          <w:sz w:val="24"/>
          <w:szCs w:val="24"/>
        </w:rPr>
        <w:t xml:space="preserve">available on the Church in Wales Website at </w:t>
      </w:r>
      <w:hyperlink r:id="rId11" w:history="1">
        <w:r w:rsidRPr="005A0B7B">
          <w:rPr>
            <w:rStyle w:val="Hyperlink"/>
            <w:rFonts w:ascii="Gill Sans MT" w:hAnsi="Gill Sans MT"/>
            <w:sz w:val="24"/>
            <w:szCs w:val="24"/>
          </w:rPr>
          <w:t>https://www.churchinwales.org.uk/en/clergy-and-members/coronavirus-covid-19-guidance/</w:t>
        </w:r>
      </w:hyperlink>
    </w:p>
    <w:p w14:paraId="2113F7AE" w14:textId="764B3851" w:rsidR="00D761AC" w:rsidRDefault="00D761AC" w:rsidP="00D761AC">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At the </w:t>
      </w:r>
      <w:proofErr w:type="gramStart"/>
      <w:r>
        <w:rPr>
          <w:rFonts w:ascii="Gill Sans MT" w:eastAsia="Times New Roman" w:hAnsi="Gill Sans MT" w:cs="Arial"/>
          <w:color w:val="1F1F1F"/>
          <w:sz w:val="24"/>
          <w:szCs w:val="24"/>
          <w:lang w:eastAsia="en-GB"/>
        </w:rPr>
        <w:t>2</w:t>
      </w:r>
      <w:r w:rsidR="00D5520B">
        <w:rPr>
          <w:rFonts w:ascii="Gill Sans MT" w:eastAsia="Times New Roman" w:hAnsi="Gill Sans MT" w:cs="Arial"/>
          <w:color w:val="1F1F1F"/>
          <w:sz w:val="24"/>
          <w:szCs w:val="24"/>
          <w:lang w:eastAsia="en-GB"/>
        </w:rPr>
        <w:t>6</w:t>
      </w:r>
      <w:r w:rsidRPr="00062E23">
        <w:rPr>
          <w:rFonts w:ascii="Gill Sans MT" w:eastAsia="Times New Roman" w:hAnsi="Gill Sans MT" w:cs="Arial"/>
          <w:color w:val="1F1F1F"/>
          <w:sz w:val="24"/>
          <w:szCs w:val="24"/>
          <w:vertAlign w:val="superscript"/>
          <w:lang w:eastAsia="en-GB"/>
        </w:rPr>
        <w:t>th</w:t>
      </w:r>
      <w:proofErr w:type="gramEnd"/>
      <w:r>
        <w:rPr>
          <w:rFonts w:ascii="Gill Sans MT" w:eastAsia="Times New Roman" w:hAnsi="Gill Sans MT" w:cs="Arial"/>
          <w:color w:val="1F1F1F"/>
          <w:sz w:val="24"/>
          <w:szCs w:val="24"/>
          <w:lang w:eastAsia="en-GB"/>
        </w:rPr>
        <w:t xml:space="preserve"> December 2021, churches and community buildings can remain open for all activities but subject to some key restrictions:</w:t>
      </w:r>
    </w:p>
    <w:p w14:paraId="1611A1FC" w14:textId="77777777" w:rsidR="00D761AC" w:rsidRDefault="00D761AC" w:rsidP="00D761AC">
      <w:pPr>
        <w:pStyle w:val="ListParagraph"/>
        <w:numPr>
          <w:ilvl w:val="0"/>
          <w:numId w:val="25"/>
        </w:num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There is a legal requirement to maintain 2-metre social distancing between persons/households at all organised indoor activities</w:t>
      </w:r>
    </w:p>
    <w:p w14:paraId="3D7FF6DF" w14:textId="3EA95B64" w:rsidR="00D761AC" w:rsidRPr="00243E94" w:rsidRDefault="00D761AC" w:rsidP="00D761AC">
      <w:pPr>
        <w:pStyle w:val="ListParagraph"/>
        <w:numPr>
          <w:ilvl w:val="0"/>
          <w:numId w:val="25"/>
        </w:numPr>
        <w:spacing w:after="0" w:line="240" w:lineRule="auto"/>
        <w:rPr>
          <w:rFonts w:ascii="Gill Sans MT" w:hAnsi="Gill Sans MT" w:cs="Arial"/>
          <w:sz w:val="24"/>
          <w:szCs w:val="24"/>
        </w:rPr>
      </w:pPr>
      <w:r w:rsidRPr="00243E94">
        <w:rPr>
          <w:rFonts w:ascii="Gill Sans MT" w:hAnsi="Gill Sans MT" w:cs="Arial"/>
          <w:sz w:val="24"/>
          <w:szCs w:val="24"/>
        </w:rPr>
        <w:t xml:space="preserve">There are no limits on numbers attending for indoor or outdoor </w:t>
      </w:r>
      <w:r w:rsidRPr="00243E94">
        <w:rPr>
          <w:rFonts w:ascii="Gill Sans MT" w:hAnsi="Gill Sans MT" w:cs="Arial"/>
          <w:sz w:val="24"/>
          <w:szCs w:val="24"/>
          <w:u w:val="single"/>
        </w:rPr>
        <w:t>worship</w:t>
      </w:r>
      <w:r w:rsidRPr="00243E94">
        <w:rPr>
          <w:rFonts w:ascii="Gill Sans MT" w:hAnsi="Gill Sans MT" w:cs="Arial"/>
          <w:sz w:val="24"/>
          <w:szCs w:val="24"/>
        </w:rPr>
        <w:t xml:space="preserve"> activities including </w:t>
      </w:r>
      <w:r w:rsidR="00D66B94">
        <w:rPr>
          <w:rFonts w:ascii="Gill Sans MT" w:hAnsi="Gill Sans MT" w:cs="Arial"/>
          <w:sz w:val="24"/>
          <w:szCs w:val="24"/>
        </w:rPr>
        <w:t>marriages and funerals</w:t>
      </w:r>
      <w:r w:rsidRPr="00243E94">
        <w:rPr>
          <w:rFonts w:ascii="Gill Sans MT" w:hAnsi="Gill Sans MT" w:cs="Arial"/>
          <w:sz w:val="24"/>
          <w:szCs w:val="24"/>
        </w:rPr>
        <w:t xml:space="preserve"> – the only limit is the safe capacity of the building to maintain social distancing.  </w:t>
      </w:r>
    </w:p>
    <w:p w14:paraId="712E96EF" w14:textId="77777777" w:rsidR="00D761AC" w:rsidRPr="005E6E26" w:rsidRDefault="00D761AC" w:rsidP="00D761AC">
      <w:pPr>
        <w:pStyle w:val="ListParagraph"/>
        <w:numPr>
          <w:ilvl w:val="0"/>
          <w:numId w:val="25"/>
        </w:numPr>
        <w:shd w:val="clear" w:color="auto" w:fill="FFFFFF"/>
        <w:spacing w:after="300" w:line="240" w:lineRule="auto"/>
        <w:rPr>
          <w:rFonts w:ascii="Gill Sans MT" w:eastAsia="Times New Roman" w:hAnsi="Gill Sans MT" w:cs="Arial"/>
          <w:color w:val="1F1F1F"/>
          <w:sz w:val="24"/>
          <w:szCs w:val="24"/>
          <w:lang w:eastAsia="en-GB"/>
        </w:rPr>
      </w:pPr>
      <w:r w:rsidRPr="00243E94">
        <w:rPr>
          <w:rFonts w:ascii="Gill Sans MT" w:hAnsi="Gill Sans MT" w:cs="Arial"/>
          <w:sz w:val="24"/>
          <w:szCs w:val="24"/>
        </w:rPr>
        <w:t xml:space="preserve">Use of buildings for </w:t>
      </w:r>
      <w:r w:rsidRPr="005E6E26">
        <w:rPr>
          <w:rFonts w:ascii="Gill Sans MT" w:hAnsi="Gill Sans MT" w:cs="Arial"/>
          <w:sz w:val="24"/>
          <w:szCs w:val="24"/>
          <w:u w:val="single"/>
        </w:rPr>
        <w:t>other</w:t>
      </w:r>
      <w:r w:rsidRPr="00243E94">
        <w:rPr>
          <w:rFonts w:ascii="Gill Sans MT" w:hAnsi="Gill Sans MT" w:cs="Arial"/>
          <w:sz w:val="24"/>
          <w:szCs w:val="24"/>
        </w:rPr>
        <w:t xml:space="preserve"> community activities/events is limited to a cap of 30 people indoors or 50 people outdoors (whilst maintaining social distancing). </w:t>
      </w:r>
    </w:p>
    <w:p w14:paraId="7AD2D451" w14:textId="77777777" w:rsidR="00513B92" w:rsidRPr="00873B67" w:rsidRDefault="00513B92" w:rsidP="00513B92">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These restrictions are in addition to the general legal obligations that:</w:t>
      </w:r>
    </w:p>
    <w:p w14:paraId="05281340" w14:textId="77777777" w:rsidR="00513B92" w:rsidRPr="00873B67" w:rsidRDefault="00513B92" w:rsidP="00513B92">
      <w:pPr>
        <w:numPr>
          <w:ilvl w:val="0"/>
          <w:numId w:val="2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6D774069" w14:textId="77777777" w:rsidR="00513B92" w:rsidRPr="00873B67" w:rsidRDefault="00513B92" w:rsidP="00513B92">
      <w:pPr>
        <w:numPr>
          <w:ilvl w:val="0"/>
          <w:numId w:val="2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Everyone must still self-isolate for 10 days if they test positive for COVID-19.  If you are a close contact of someone who has tested </w:t>
      </w:r>
      <w:proofErr w:type="gramStart"/>
      <w:r w:rsidRPr="00873B67">
        <w:rPr>
          <w:rFonts w:ascii="Gill Sans MT" w:eastAsia="Times New Roman" w:hAnsi="Gill Sans MT" w:cs="Arial"/>
          <w:color w:val="1F1F1F"/>
          <w:sz w:val="24"/>
          <w:szCs w:val="24"/>
          <w:lang w:eastAsia="en-GB"/>
        </w:rPr>
        <w:t>positive</w:t>
      </w:r>
      <w:proofErr w:type="gramEnd"/>
      <w:r w:rsidRPr="00873B67">
        <w:rPr>
          <w:rFonts w:ascii="Gill Sans MT" w:eastAsia="Times New Roman" w:hAnsi="Gill Sans MT" w:cs="Arial"/>
          <w:color w:val="1F1F1F"/>
          <w:sz w:val="24"/>
          <w:szCs w:val="24"/>
          <w:lang w:eastAsia="en-GB"/>
        </w:rPr>
        <w:t xml:space="preserve"> and you are not fully vaccinated you must also self-isolate for 10 days as instructed by the Test Trace Protect system. </w:t>
      </w:r>
    </w:p>
    <w:p w14:paraId="12EEE4E6" w14:textId="77777777" w:rsidR="00513B92" w:rsidRDefault="00513B92" w:rsidP="00513B92">
      <w:pPr>
        <w:numPr>
          <w:ilvl w:val="0"/>
          <w:numId w:val="2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Adults and children over 12 must wear face-coverings in indoor public places</w:t>
      </w:r>
      <w:r>
        <w:rPr>
          <w:rFonts w:ascii="Gill Sans MT" w:eastAsia="Times New Roman" w:hAnsi="Gill Sans MT" w:cs="Arial"/>
          <w:color w:val="1F1F1F"/>
          <w:sz w:val="24"/>
          <w:szCs w:val="24"/>
          <w:lang w:eastAsia="en-GB"/>
        </w:rPr>
        <w:t xml:space="preserve"> including churches, church halls and community buildings.</w:t>
      </w:r>
    </w:p>
    <w:p w14:paraId="3DDC8528" w14:textId="70E108C1" w:rsidR="006668CE" w:rsidRDefault="006668CE" w:rsidP="00DF0553">
      <w:pPr>
        <w:rPr>
          <w:rFonts w:ascii="Gill Sans MT" w:hAnsi="Gill Sans MT"/>
          <w:sz w:val="24"/>
          <w:szCs w:val="24"/>
        </w:rPr>
      </w:pPr>
      <w:r>
        <w:rPr>
          <w:rFonts w:ascii="Gill Sans MT" w:hAnsi="Gill Sans MT"/>
          <w:sz w:val="24"/>
          <w:szCs w:val="24"/>
        </w:rPr>
        <w:t xml:space="preserve">It will be noted that social distancing is </w:t>
      </w:r>
      <w:r w:rsidR="00513B92">
        <w:rPr>
          <w:rFonts w:ascii="Gill Sans MT" w:hAnsi="Gill Sans MT"/>
          <w:sz w:val="24"/>
          <w:szCs w:val="24"/>
        </w:rPr>
        <w:t>again</w:t>
      </w:r>
      <w:r>
        <w:rPr>
          <w:rFonts w:ascii="Gill Sans MT" w:hAnsi="Gill Sans MT"/>
          <w:sz w:val="24"/>
          <w:szCs w:val="24"/>
        </w:rPr>
        <w:t xml:space="preserve"> a legal requirement</w:t>
      </w:r>
      <w:r w:rsidR="00513B92">
        <w:rPr>
          <w:rFonts w:ascii="Gill Sans MT" w:hAnsi="Gill Sans MT"/>
          <w:sz w:val="24"/>
          <w:szCs w:val="24"/>
        </w:rPr>
        <w:t>.</w:t>
      </w:r>
      <w:r>
        <w:rPr>
          <w:rFonts w:ascii="Gill Sans MT" w:hAnsi="Gill Sans MT"/>
          <w:color w:val="000000" w:themeColor="text1"/>
          <w:sz w:val="24"/>
          <w:szCs w:val="24"/>
        </w:rPr>
        <w:t xml:space="preserve"> </w:t>
      </w:r>
    </w:p>
    <w:p w14:paraId="734FD069" w14:textId="05DE57D7" w:rsidR="00DF0553" w:rsidRDefault="00DF0553" w:rsidP="00DF0553">
      <w:pPr>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p>
    <w:p w14:paraId="57FB4BE5" w14:textId="373D4014" w:rsidR="00DF0553" w:rsidRDefault="00DF0553" w:rsidP="00DF0553">
      <w:pPr>
        <w:rPr>
          <w:rFonts w:ascii="Gill Sans MT" w:hAnsi="Gill Sans MT"/>
          <w:color w:val="000000" w:themeColor="text1"/>
          <w:sz w:val="24"/>
          <w:szCs w:val="24"/>
        </w:rPr>
      </w:pPr>
      <w:r>
        <w:rPr>
          <w:rFonts w:ascii="Gill Sans MT" w:hAnsi="Gill Sans MT"/>
          <w:sz w:val="24"/>
          <w:szCs w:val="24"/>
        </w:rPr>
        <w:t>PCCs/MACs need to develop their risk assessment for their activities, and this note seeks to suggest reasonable measures that might be considered to control the risk of Covid transmission</w:t>
      </w:r>
      <w:r w:rsidR="00513B92">
        <w:rPr>
          <w:rFonts w:ascii="Gill Sans MT" w:hAnsi="Gill Sans MT"/>
          <w:sz w:val="24"/>
          <w:szCs w:val="24"/>
        </w:rPr>
        <w:t xml:space="preserve"> in the context of holding weddings and funerals</w:t>
      </w:r>
      <w:r>
        <w:rPr>
          <w:rFonts w:ascii="Gill Sans MT" w:hAnsi="Gill Sans MT"/>
          <w:sz w:val="24"/>
          <w:szCs w:val="24"/>
        </w:rPr>
        <w:t>.</w:t>
      </w:r>
    </w:p>
    <w:p w14:paraId="4846FEFA" w14:textId="038D509F" w:rsidR="00D825FE" w:rsidRDefault="003A54D0" w:rsidP="00D825FE">
      <w:pPr>
        <w:rPr>
          <w:rFonts w:ascii="Gill Sans MT" w:hAnsi="Gill Sans MT"/>
          <w:color w:val="000000" w:themeColor="text1"/>
          <w:sz w:val="24"/>
          <w:szCs w:val="24"/>
        </w:rPr>
      </w:pPr>
      <w:r>
        <w:rPr>
          <w:rFonts w:ascii="Gill Sans MT" w:hAnsi="Gill Sans MT"/>
          <w:sz w:val="24"/>
          <w:szCs w:val="24"/>
        </w:rPr>
        <w:t>O</w:t>
      </w:r>
      <w:r w:rsidR="00D825FE">
        <w:rPr>
          <w:rFonts w:ascii="Gill Sans MT" w:hAnsi="Gill Sans MT"/>
          <w:color w:val="000000" w:themeColor="text1"/>
          <w:sz w:val="24"/>
          <w:szCs w:val="24"/>
        </w:rPr>
        <w:t>pening your church building for a funeral or marriage service must be based on a robust risk assessment</w:t>
      </w:r>
      <w:r w:rsidR="007D0358">
        <w:rPr>
          <w:rFonts w:ascii="Gill Sans MT" w:hAnsi="Gill Sans MT"/>
          <w:color w:val="000000" w:themeColor="text1"/>
          <w:sz w:val="24"/>
          <w:szCs w:val="24"/>
        </w:rPr>
        <w:t xml:space="preserve">. </w:t>
      </w:r>
      <w:r w:rsidR="00D825FE">
        <w:rPr>
          <w:rFonts w:ascii="Gill Sans MT" w:hAnsi="Gill Sans MT"/>
          <w:color w:val="000000" w:themeColor="text1"/>
          <w:sz w:val="24"/>
          <w:szCs w:val="24"/>
        </w:rPr>
        <w:t xml:space="preserve"> A risk assessment template, </w:t>
      </w:r>
      <w:proofErr w:type="gramStart"/>
      <w:r w:rsidR="00D825FE">
        <w:rPr>
          <w:rFonts w:ascii="Gill Sans MT" w:hAnsi="Gill Sans MT"/>
          <w:color w:val="000000" w:themeColor="text1"/>
          <w:sz w:val="24"/>
          <w:szCs w:val="24"/>
        </w:rPr>
        <w:t>similar to</w:t>
      </w:r>
      <w:proofErr w:type="gramEnd"/>
      <w:r w:rsidR="00D825FE">
        <w:rPr>
          <w:rFonts w:ascii="Gill Sans MT" w:hAnsi="Gill Sans MT"/>
          <w:color w:val="000000" w:themeColor="text1"/>
          <w:sz w:val="24"/>
          <w:szCs w:val="24"/>
        </w:rPr>
        <w:t xml:space="preserve"> that for </w:t>
      </w:r>
      <w:r w:rsidR="005E65F9">
        <w:rPr>
          <w:rFonts w:ascii="Gill Sans MT" w:hAnsi="Gill Sans MT"/>
          <w:color w:val="000000" w:themeColor="text1"/>
          <w:sz w:val="24"/>
          <w:szCs w:val="24"/>
        </w:rPr>
        <w:t>opening churches generally</w:t>
      </w:r>
      <w:r w:rsidR="00D825FE">
        <w:rPr>
          <w:rFonts w:ascii="Gill Sans MT" w:hAnsi="Gill Sans MT"/>
          <w:color w:val="000000" w:themeColor="text1"/>
          <w:sz w:val="24"/>
          <w:szCs w:val="24"/>
        </w:rPr>
        <w:t xml:space="preserve">, </w:t>
      </w:r>
      <w:r w:rsidR="00D825FE">
        <w:rPr>
          <w:rFonts w:ascii="Gill Sans MT" w:hAnsi="Gill Sans MT"/>
          <w:color w:val="000000" w:themeColor="text1"/>
          <w:sz w:val="24"/>
          <w:szCs w:val="24"/>
        </w:rPr>
        <w:lastRenderedPageBreak/>
        <w:t>is attached at Appendix A.</w:t>
      </w:r>
      <w:r w:rsidR="00424F04">
        <w:rPr>
          <w:rFonts w:ascii="Gill Sans MT" w:hAnsi="Gill Sans MT"/>
          <w:color w:val="000000" w:themeColor="text1"/>
          <w:sz w:val="24"/>
          <w:szCs w:val="24"/>
        </w:rPr>
        <w:t xml:space="preserve">  It is recommended that </w:t>
      </w:r>
      <w:r w:rsidR="007D0358">
        <w:rPr>
          <w:rFonts w:ascii="Gill Sans MT" w:hAnsi="Gill Sans MT"/>
          <w:color w:val="000000" w:themeColor="text1"/>
          <w:sz w:val="24"/>
          <w:szCs w:val="24"/>
        </w:rPr>
        <w:t xml:space="preserve">you prepare a generic </w:t>
      </w:r>
      <w:r w:rsidR="007A00F9">
        <w:rPr>
          <w:rFonts w:ascii="Gill Sans MT" w:hAnsi="Gill Sans MT"/>
          <w:color w:val="000000" w:themeColor="text1"/>
          <w:sz w:val="24"/>
          <w:szCs w:val="24"/>
        </w:rPr>
        <w:t xml:space="preserve">version for funerals and weddings, </w:t>
      </w:r>
      <w:r w:rsidR="004A2FD3">
        <w:rPr>
          <w:rFonts w:ascii="Gill Sans MT" w:hAnsi="Gill Sans MT"/>
          <w:color w:val="000000" w:themeColor="text1"/>
          <w:sz w:val="24"/>
          <w:szCs w:val="24"/>
        </w:rPr>
        <w:t>submit this to your Arc</w:t>
      </w:r>
      <w:r w:rsidR="0051789F">
        <w:rPr>
          <w:rFonts w:ascii="Gill Sans MT" w:hAnsi="Gill Sans MT"/>
          <w:color w:val="000000" w:themeColor="text1"/>
          <w:sz w:val="24"/>
          <w:szCs w:val="24"/>
        </w:rPr>
        <w:t>h</w:t>
      </w:r>
      <w:r w:rsidR="004A2FD3">
        <w:rPr>
          <w:rFonts w:ascii="Gill Sans MT" w:hAnsi="Gill Sans MT"/>
          <w:color w:val="000000" w:themeColor="text1"/>
          <w:sz w:val="24"/>
          <w:szCs w:val="24"/>
        </w:rPr>
        <w:t xml:space="preserve">deacon for approval and then adjust the risk assessment as necessary for the </w:t>
      </w:r>
      <w:proofErr w:type="gramStart"/>
      <w:r w:rsidR="004A2FD3">
        <w:rPr>
          <w:rFonts w:ascii="Gill Sans MT" w:hAnsi="Gill Sans MT"/>
          <w:color w:val="000000" w:themeColor="text1"/>
          <w:sz w:val="24"/>
          <w:szCs w:val="24"/>
        </w:rPr>
        <w:t>particular circumstances</w:t>
      </w:r>
      <w:proofErr w:type="gramEnd"/>
      <w:r w:rsidR="004A2FD3">
        <w:rPr>
          <w:rFonts w:ascii="Gill Sans MT" w:hAnsi="Gill Sans MT"/>
          <w:color w:val="000000" w:themeColor="text1"/>
          <w:sz w:val="24"/>
          <w:szCs w:val="24"/>
        </w:rPr>
        <w:t xml:space="preserve"> of each funeral o</w:t>
      </w:r>
      <w:r w:rsidR="009A099D">
        <w:rPr>
          <w:rFonts w:ascii="Gill Sans MT" w:hAnsi="Gill Sans MT"/>
          <w:color w:val="000000" w:themeColor="text1"/>
          <w:sz w:val="24"/>
          <w:szCs w:val="24"/>
        </w:rPr>
        <w:t>r</w:t>
      </w:r>
      <w:r w:rsidR="004A2FD3">
        <w:rPr>
          <w:rFonts w:ascii="Gill Sans MT" w:hAnsi="Gill Sans MT"/>
          <w:color w:val="000000" w:themeColor="text1"/>
          <w:sz w:val="24"/>
          <w:szCs w:val="24"/>
        </w:rPr>
        <w:t xml:space="preserve"> wedding</w:t>
      </w:r>
      <w:r w:rsidR="008B0880">
        <w:rPr>
          <w:rFonts w:ascii="Gill Sans MT" w:hAnsi="Gill Sans MT"/>
          <w:color w:val="000000" w:themeColor="text1"/>
          <w:sz w:val="24"/>
          <w:szCs w:val="24"/>
        </w:rPr>
        <w:t>.  It is usefu</w:t>
      </w:r>
      <w:r w:rsidR="009A099D">
        <w:rPr>
          <w:rFonts w:ascii="Gill Sans MT" w:hAnsi="Gill Sans MT"/>
          <w:color w:val="000000" w:themeColor="text1"/>
          <w:sz w:val="24"/>
          <w:szCs w:val="24"/>
        </w:rPr>
        <w:t xml:space="preserve">l to have an event specific risk assessment as this can be shared with the organisers of the wedding/funeral.  </w:t>
      </w:r>
      <w:r w:rsidR="006206C7">
        <w:rPr>
          <w:rFonts w:ascii="Gill Sans MT" w:hAnsi="Gill Sans MT"/>
          <w:color w:val="000000" w:themeColor="text1"/>
          <w:sz w:val="24"/>
          <w:szCs w:val="24"/>
        </w:rPr>
        <w:t xml:space="preserve">The event specific </w:t>
      </w:r>
      <w:r w:rsidR="00C274C1">
        <w:rPr>
          <w:rFonts w:ascii="Gill Sans MT" w:hAnsi="Gill Sans MT"/>
          <w:color w:val="000000" w:themeColor="text1"/>
          <w:sz w:val="24"/>
          <w:szCs w:val="24"/>
        </w:rPr>
        <w:t xml:space="preserve">risk assessment does not need to be approved by the Archdeacon if it essentially follows the approved generic version. </w:t>
      </w:r>
    </w:p>
    <w:p w14:paraId="4BA7C7F7" w14:textId="77777777" w:rsidR="00626D82" w:rsidRDefault="00626D82" w:rsidP="008B6AB2">
      <w:pPr>
        <w:rPr>
          <w:rFonts w:ascii="Gill Sans MT" w:hAnsi="Gill Sans MT"/>
          <w:b/>
          <w:bCs/>
          <w:color w:val="4472C4" w:themeColor="accent1"/>
          <w:sz w:val="24"/>
          <w:szCs w:val="24"/>
        </w:rPr>
      </w:pPr>
    </w:p>
    <w:p w14:paraId="402C9693" w14:textId="3F697484" w:rsidR="00FF2461" w:rsidRPr="00626D82" w:rsidRDefault="00336E2F" w:rsidP="008B6AB2">
      <w:pPr>
        <w:rPr>
          <w:rFonts w:ascii="Gill Sans MT" w:hAnsi="Gill Sans MT"/>
          <w:b/>
          <w:bCs/>
          <w:color w:val="000000" w:themeColor="text1"/>
          <w:sz w:val="24"/>
          <w:szCs w:val="24"/>
        </w:rPr>
      </w:pPr>
      <w:r w:rsidRPr="00626D82">
        <w:rPr>
          <w:rFonts w:ascii="Gill Sans MT" w:hAnsi="Gill Sans MT"/>
          <w:b/>
          <w:bCs/>
          <w:color w:val="4472C4" w:themeColor="accent1"/>
          <w:sz w:val="24"/>
          <w:szCs w:val="24"/>
        </w:rPr>
        <w:t>Social</w:t>
      </w:r>
      <w:r w:rsidR="00D825FE" w:rsidRPr="00626D82">
        <w:rPr>
          <w:rFonts w:ascii="Gill Sans MT" w:hAnsi="Gill Sans MT"/>
          <w:b/>
          <w:bCs/>
          <w:color w:val="4472C4" w:themeColor="accent1"/>
          <w:sz w:val="24"/>
          <w:szCs w:val="24"/>
        </w:rPr>
        <w:t xml:space="preserve"> Distancing</w:t>
      </w:r>
    </w:p>
    <w:p w14:paraId="13E4326B" w14:textId="6E7A11ED" w:rsidR="00635C91" w:rsidRDefault="00635C91" w:rsidP="00635C91">
      <w:pPr>
        <w:rPr>
          <w:rFonts w:ascii="Gill Sans MT" w:hAnsi="Gill Sans MT"/>
          <w:color w:val="000000" w:themeColor="text1"/>
          <w:sz w:val="24"/>
          <w:szCs w:val="24"/>
        </w:rPr>
      </w:pPr>
      <w:r>
        <w:rPr>
          <w:rFonts w:ascii="Gill Sans MT" w:hAnsi="Gill Sans MT"/>
          <w:color w:val="000000" w:themeColor="text1"/>
          <w:sz w:val="24"/>
          <w:szCs w:val="24"/>
        </w:rPr>
        <w:t xml:space="preserve">The virus is spread most easily when infected people come into close contact with others.  </w:t>
      </w:r>
      <w:r w:rsidR="009B38BF">
        <w:rPr>
          <w:rFonts w:ascii="Gill Sans MT" w:hAnsi="Gill Sans MT"/>
          <w:color w:val="000000" w:themeColor="text1"/>
          <w:sz w:val="24"/>
          <w:szCs w:val="24"/>
        </w:rPr>
        <w:t xml:space="preserve">With emergence of the highly transmissible Omicron variant, </w:t>
      </w:r>
      <w:r>
        <w:rPr>
          <w:rFonts w:ascii="Gill Sans MT" w:hAnsi="Gill Sans MT"/>
          <w:color w:val="000000" w:themeColor="text1"/>
          <w:sz w:val="24"/>
          <w:szCs w:val="24"/>
        </w:rPr>
        <w:t xml:space="preserve">social distancing </w:t>
      </w:r>
      <w:r w:rsidR="00C4746E">
        <w:rPr>
          <w:rFonts w:ascii="Gill Sans MT" w:hAnsi="Gill Sans MT"/>
          <w:color w:val="000000" w:themeColor="text1"/>
          <w:sz w:val="24"/>
          <w:szCs w:val="24"/>
        </w:rPr>
        <w:t>is again a</w:t>
      </w:r>
      <w:r>
        <w:rPr>
          <w:rFonts w:ascii="Gill Sans MT" w:hAnsi="Gill Sans MT"/>
          <w:color w:val="000000" w:themeColor="text1"/>
          <w:sz w:val="24"/>
          <w:szCs w:val="24"/>
        </w:rPr>
        <w:t xml:space="preserve"> legal requirement.</w:t>
      </w:r>
    </w:p>
    <w:p w14:paraId="5E53ADF4" w14:textId="77777777" w:rsidR="00626D82" w:rsidRDefault="00626D82" w:rsidP="00635C91">
      <w:pPr>
        <w:rPr>
          <w:rFonts w:ascii="Gill Sans MT" w:hAnsi="Gill Sans MT"/>
          <w:color w:val="000000" w:themeColor="text1"/>
          <w:sz w:val="24"/>
          <w:szCs w:val="24"/>
        </w:rPr>
      </w:pPr>
    </w:p>
    <w:p w14:paraId="3DB4F9A1" w14:textId="26AF803D" w:rsidR="00635C91" w:rsidRPr="00626D82" w:rsidRDefault="00337438" w:rsidP="00635C91">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t>Test Trace and Protect</w:t>
      </w:r>
    </w:p>
    <w:p w14:paraId="51F128D3" w14:textId="3BC8306A"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The Welsh Government Test, Trace, </w:t>
      </w:r>
      <w:proofErr w:type="gramStart"/>
      <w:r w:rsidRPr="002B6A9B">
        <w:rPr>
          <w:rFonts w:ascii="Gill Sans MT" w:hAnsi="Gill Sans MT"/>
          <w:color w:val="000000" w:themeColor="text1"/>
          <w:sz w:val="24"/>
          <w:szCs w:val="24"/>
        </w:rPr>
        <w:t>Protect</w:t>
      </w:r>
      <w:proofErr w:type="gramEnd"/>
      <w:r w:rsidRPr="002B6A9B">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4FDA7235" w14:textId="65CD44A7"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22ACF915" w14:textId="77777777" w:rsidR="001E79DA" w:rsidRPr="008D361A" w:rsidRDefault="001E79DA" w:rsidP="001E79DA">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 consent form can be found </w:t>
      </w:r>
      <w:r>
        <w:rPr>
          <w:rFonts w:ascii="Gill Sans MT" w:hAnsi="Gill Sans MT"/>
          <w:color w:val="000000" w:themeColor="text1"/>
          <w:sz w:val="24"/>
          <w:szCs w:val="24"/>
        </w:rPr>
        <w:t xml:space="preserve">at </w:t>
      </w:r>
      <w:hyperlink r:id="rId12" w:history="1">
        <w:r>
          <w:rPr>
            <w:rStyle w:val="Hyperlink"/>
          </w:rPr>
          <w:t>Test, Trace and Protect - The Church in Wales</w:t>
        </w:r>
      </w:hyperlink>
    </w:p>
    <w:p w14:paraId="795E1C9B" w14:textId="105E46B9" w:rsidR="00883F96" w:rsidRPr="002B6A9B" w:rsidRDefault="001E79DA" w:rsidP="001E79DA">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You should also provide a revised privacy notice and templates can be found </w:t>
      </w:r>
      <w:r w:rsidRPr="000319F0">
        <w:rPr>
          <w:rFonts w:ascii="Gill Sans MT" w:hAnsi="Gill Sans MT"/>
          <w:color w:val="000000" w:themeColor="text1"/>
          <w:sz w:val="24"/>
          <w:szCs w:val="24"/>
        </w:rPr>
        <w:t>at the same link</w:t>
      </w:r>
      <w:r w:rsidR="00883F96" w:rsidRPr="002B6A9B">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7FEBB320" w14:textId="7D0DBFAA" w:rsidR="00883F96" w:rsidRPr="008662D8" w:rsidRDefault="00883F96" w:rsidP="00883F96">
      <w:pPr>
        <w:rPr>
          <w:rFonts w:ascii="Gill Sans MT" w:hAnsi="Gill Sans MT"/>
          <w:color w:val="000000" w:themeColor="text1"/>
          <w:sz w:val="24"/>
          <w:szCs w:val="24"/>
          <w:u w:val="single"/>
        </w:rPr>
      </w:pPr>
      <w:r w:rsidRPr="002B6A9B">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hyperlink r:id="rId13" w:history="1">
        <w:r w:rsidRPr="002B6A9B">
          <w:rPr>
            <w:rStyle w:val="Hyperlink"/>
            <w:rFonts w:ascii="Gill Sans MT" w:hAnsi="Gill Sans MT"/>
            <w:color w:val="000000" w:themeColor="text1"/>
            <w:sz w:val="24"/>
            <w:szCs w:val="24"/>
          </w:rPr>
          <w:t>https://gov.wales/nhs-covid-19-app-guidance-businesses-and-organisations</w:t>
        </w:r>
      </w:hyperlink>
      <w:r w:rsidRPr="008662D8">
        <w:rPr>
          <w:rFonts w:ascii="Gill Sans MT" w:hAnsi="Gill Sans MT"/>
          <w:color w:val="000000" w:themeColor="text1"/>
          <w:sz w:val="24"/>
          <w:szCs w:val="24"/>
        </w:rPr>
        <w:t>  This system does not replace the physical recording of attendance set out above.</w:t>
      </w:r>
    </w:p>
    <w:p w14:paraId="15607C50" w14:textId="236E7442" w:rsidR="00883F96" w:rsidRPr="008662D8" w:rsidRDefault="00883F96" w:rsidP="00883F96">
      <w:pPr>
        <w:rPr>
          <w:rFonts w:ascii="Gill Sans MT" w:hAnsi="Gill Sans MT"/>
          <w:color w:val="000000" w:themeColor="text1"/>
          <w:sz w:val="24"/>
          <w:szCs w:val="24"/>
        </w:rPr>
      </w:pPr>
      <w:r w:rsidRPr="008662D8">
        <w:rPr>
          <w:rFonts w:ascii="Gill Sans MT" w:hAnsi="Gill Sans MT"/>
          <w:color w:val="000000" w:themeColor="text1"/>
          <w:sz w:val="24"/>
          <w:szCs w:val="24"/>
        </w:rPr>
        <w:t>It is recommended that all public church premises (including churches, halls, offices etc) should display such a QR code.</w:t>
      </w:r>
    </w:p>
    <w:p w14:paraId="28EDC49F" w14:textId="7B61EEDB" w:rsidR="00883F96" w:rsidRPr="008662D8" w:rsidRDefault="00883F96" w:rsidP="008662D8">
      <w:pPr>
        <w:rPr>
          <w:rFonts w:ascii="Gill Sans MT" w:hAnsi="Gill Sans MT"/>
          <w:color w:val="000000" w:themeColor="text1"/>
          <w:sz w:val="24"/>
          <w:szCs w:val="24"/>
        </w:rPr>
      </w:pPr>
      <w:r w:rsidRPr="008662D8">
        <w:rPr>
          <w:rFonts w:ascii="Gill Sans MT" w:hAnsi="Gill Sans MT"/>
          <w:color w:val="000000" w:themeColor="text1"/>
          <w:sz w:val="24"/>
          <w:szCs w:val="24"/>
        </w:rPr>
        <w:t xml:space="preserve">Further Welsh Government guidance </w:t>
      </w:r>
      <w:hyperlink r:id="rId14" w:history="1">
        <w:r w:rsidRPr="008662D8">
          <w:rPr>
            <w:rStyle w:val="Hyperlink"/>
            <w:rFonts w:ascii="Gill Sans MT" w:hAnsi="Gill Sans MT"/>
            <w:color w:val="000000" w:themeColor="text1"/>
            <w:sz w:val="24"/>
            <w:szCs w:val="24"/>
          </w:rPr>
          <w:t>can be found here</w:t>
        </w:r>
      </w:hyperlink>
      <w:r w:rsidRPr="008662D8">
        <w:rPr>
          <w:rFonts w:ascii="Gill Sans MT" w:hAnsi="Gill Sans MT"/>
          <w:color w:val="000000" w:themeColor="text1"/>
          <w:sz w:val="24"/>
          <w:szCs w:val="24"/>
        </w:rPr>
        <w:t xml:space="preserve"> on how to maintain records and on compliance with GDPR.</w:t>
      </w:r>
    </w:p>
    <w:p w14:paraId="5758D161" w14:textId="571E319C" w:rsidR="00EF36F4" w:rsidRDefault="00883F96" w:rsidP="00F84E01">
      <w:pPr>
        <w:rPr>
          <w:rFonts w:ascii="Gill Sans MT" w:hAnsi="Gill Sans MT"/>
          <w:color w:val="000000" w:themeColor="text1"/>
          <w:sz w:val="24"/>
          <w:szCs w:val="24"/>
        </w:rPr>
      </w:pPr>
      <w:r w:rsidRPr="008662D8">
        <w:rPr>
          <w:rFonts w:ascii="Gill Sans MT" w:hAnsi="Gill Sans MT"/>
          <w:color w:val="000000" w:themeColor="text1"/>
          <w:sz w:val="24"/>
          <w:szCs w:val="24"/>
          <w:lang w:val="en"/>
        </w:rPr>
        <w:lastRenderedPageBreak/>
        <w:t>Further information</w:t>
      </w:r>
      <w:hyperlink r:id="rId15" w:history="1">
        <w:r w:rsidRPr="008662D8">
          <w:rPr>
            <w:rStyle w:val="Hyperlink"/>
            <w:rFonts w:ascii="Gill Sans MT" w:hAnsi="Gill Sans MT"/>
            <w:color w:val="000000" w:themeColor="text1"/>
            <w:sz w:val="24"/>
            <w:szCs w:val="24"/>
            <w:lang w:val="en"/>
          </w:rPr>
          <w:t xml:space="preserve"> about Test, Trace, </w:t>
        </w:r>
        <w:proofErr w:type="gramStart"/>
        <w:r w:rsidRPr="008662D8">
          <w:rPr>
            <w:rStyle w:val="Hyperlink"/>
            <w:rFonts w:ascii="Gill Sans MT" w:hAnsi="Gill Sans MT"/>
            <w:color w:val="000000" w:themeColor="text1"/>
            <w:sz w:val="24"/>
            <w:szCs w:val="24"/>
            <w:lang w:val="en"/>
          </w:rPr>
          <w:t>Protect</w:t>
        </w:r>
        <w:proofErr w:type="gramEnd"/>
      </w:hyperlink>
      <w:r w:rsidRPr="008662D8">
        <w:rPr>
          <w:rFonts w:ascii="Gill Sans MT" w:hAnsi="Gill Sans MT"/>
          <w:color w:val="000000" w:themeColor="text1"/>
          <w:sz w:val="24"/>
          <w:szCs w:val="24"/>
          <w:lang w:val="en"/>
        </w:rPr>
        <w:t xml:space="preserve"> is available </w:t>
      </w:r>
      <w:r w:rsidR="00845B84">
        <w:rPr>
          <w:rFonts w:ascii="Gill Sans MT" w:hAnsi="Gill Sans MT"/>
          <w:color w:val="000000" w:themeColor="text1"/>
          <w:sz w:val="24"/>
          <w:szCs w:val="24"/>
          <w:lang w:val="en"/>
        </w:rPr>
        <w:t>here.</w:t>
      </w:r>
    </w:p>
    <w:p w14:paraId="72B64734" w14:textId="77777777" w:rsidR="009E631F" w:rsidRDefault="009E631F" w:rsidP="00F84E01">
      <w:pPr>
        <w:rPr>
          <w:rFonts w:ascii="Gill Sans MT" w:hAnsi="Gill Sans MT"/>
          <w:b/>
          <w:bCs/>
          <w:color w:val="000000" w:themeColor="text1"/>
          <w:sz w:val="24"/>
          <w:szCs w:val="24"/>
        </w:rPr>
      </w:pPr>
    </w:p>
    <w:p w14:paraId="439DFC21" w14:textId="7A503961" w:rsidR="00ED5A88" w:rsidRPr="00626D82" w:rsidRDefault="00753ED8" w:rsidP="00F84E01">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t>Face Coverings</w:t>
      </w:r>
    </w:p>
    <w:p w14:paraId="767C6CE4" w14:textId="350AE9C9" w:rsidR="00753ED8" w:rsidRDefault="00626D82" w:rsidP="00753ED8">
      <w:pPr>
        <w:spacing w:line="252" w:lineRule="auto"/>
        <w:rPr>
          <w:rFonts w:ascii="Gill Sans MT" w:hAnsi="Gill Sans MT"/>
          <w:sz w:val="24"/>
          <w:szCs w:val="24"/>
        </w:rPr>
      </w:pPr>
      <w:r>
        <w:rPr>
          <w:rFonts w:ascii="Gill Sans MT" w:hAnsi="Gill Sans MT"/>
          <w:sz w:val="24"/>
          <w:szCs w:val="24"/>
        </w:rPr>
        <w:t>By law, a</w:t>
      </w:r>
      <w:r w:rsidR="00753ED8" w:rsidRPr="00753ED8">
        <w:rPr>
          <w:rFonts w:ascii="Gill Sans MT" w:hAnsi="Gill Sans MT"/>
          <w:sz w:val="24"/>
          <w:szCs w:val="24"/>
        </w:rPr>
        <w:t>ll persons aged over 11 gathering indoors should wear a face covering</w:t>
      </w:r>
      <w:r w:rsidR="00D000FB">
        <w:rPr>
          <w:rFonts w:ascii="Gill Sans MT" w:hAnsi="Gill Sans MT"/>
          <w:sz w:val="24"/>
          <w:szCs w:val="24"/>
        </w:rPr>
        <w:t xml:space="preserve"> in most circumstances</w:t>
      </w:r>
      <w:r w:rsidR="00753ED8" w:rsidRPr="00753ED8">
        <w:rPr>
          <w:rFonts w:ascii="Gill Sans MT" w:hAnsi="Gill Sans MT"/>
          <w:sz w:val="24"/>
          <w:szCs w:val="24"/>
        </w:rPr>
        <w:t xml:space="preserve">.  </w:t>
      </w:r>
    </w:p>
    <w:p w14:paraId="308C8F11" w14:textId="7EB7A4E6" w:rsidR="00D000FB" w:rsidRDefault="00D000FB" w:rsidP="00753ED8">
      <w:pPr>
        <w:spacing w:line="252" w:lineRule="auto"/>
        <w:rPr>
          <w:rFonts w:ascii="Gill Sans MT" w:hAnsi="Gill Sans MT"/>
          <w:sz w:val="24"/>
          <w:szCs w:val="24"/>
        </w:rPr>
      </w:pPr>
      <w:r w:rsidRPr="00D000FB">
        <w:rPr>
          <w:rFonts w:ascii="Gill Sans MT" w:hAnsi="Gill Sans MT"/>
          <w:sz w:val="24"/>
          <w:szCs w:val="24"/>
        </w:rPr>
        <w:t>From 30 August 2021</w:t>
      </w:r>
      <w:r>
        <w:rPr>
          <w:rFonts w:ascii="Gill Sans MT" w:hAnsi="Gill Sans MT"/>
          <w:sz w:val="24"/>
          <w:szCs w:val="24"/>
        </w:rPr>
        <w:t>,</w:t>
      </w:r>
      <w:r w:rsidRPr="00D000FB">
        <w:rPr>
          <w:rFonts w:ascii="Gill Sans MT" w:hAnsi="Gill Sans MT"/>
          <w:sz w:val="24"/>
          <w:szCs w:val="24"/>
        </w:rPr>
        <w:t xml:space="preserve"> face coverings are no longer a legal requirement at weddings, including weddings in churches. Nevertheless, churches may still wish to consider encouraging the use of face coverings for the congregation – weddings are no safer in this regard than any other worship service. As part of your risk assessment, you might consider requiring attendees to wear masks during higher risk activities, such as congregational singing.</w:t>
      </w:r>
    </w:p>
    <w:p w14:paraId="4CEA6E7C" w14:textId="7E0ECA38" w:rsidR="004479C7" w:rsidRPr="004479C7" w:rsidRDefault="004479C7" w:rsidP="004479C7">
      <w:pPr>
        <w:rPr>
          <w:rFonts w:ascii="Gill Sans MT" w:hAnsi="Gill Sans MT"/>
          <w:sz w:val="24"/>
          <w:szCs w:val="24"/>
        </w:rPr>
      </w:pPr>
      <w:r w:rsidRPr="004479C7">
        <w:rPr>
          <w:rFonts w:ascii="Gill Sans MT" w:hAnsi="Gill Sans MT"/>
          <w:sz w:val="24"/>
          <w:szCs w:val="24"/>
        </w:rPr>
        <w:t>Face coverings remain a legal requirement for all other services, including funerals and other occasional offices.</w:t>
      </w:r>
    </w:p>
    <w:p w14:paraId="745E1FDF" w14:textId="77777777" w:rsidR="00753ED8" w:rsidRPr="00753ED8" w:rsidRDefault="00753ED8" w:rsidP="00753ED8">
      <w:pPr>
        <w:spacing w:line="252" w:lineRule="auto"/>
        <w:rPr>
          <w:rFonts w:ascii="Gill Sans MT" w:eastAsia="Times New Roman" w:hAnsi="Gill Sans MT"/>
          <w:color w:val="000000"/>
          <w:sz w:val="24"/>
          <w:szCs w:val="24"/>
        </w:rPr>
      </w:pPr>
      <w:r w:rsidRPr="00753ED8">
        <w:rPr>
          <w:rFonts w:ascii="Gill Sans MT" w:hAnsi="Gill Sans MT"/>
          <w:sz w:val="24"/>
          <w:szCs w:val="24"/>
        </w:rPr>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9F9B0AF" w14:textId="77777777" w:rsidR="00753ED8" w:rsidRPr="0035670C" w:rsidRDefault="00753ED8" w:rsidP="00753ED8">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5AFC2162" w14:textId="5DC517D9" w:rsidR="00753ED8" w:rsidRPr="0035670C" w:rsidRDefault="00741428" w:rsidP="00753ED8">
      <w:pPr>
        <w:shd w:val="clear" w:color="auto" w:fill="FFFFFF"/>
        <w:rPr>
          <w:rFonts w:ascii="Gill Sans MT" w:hAnsi="Gill Sans MT"/>
          <w:sz w:val="24"/>
          <w:szCs w:val="24"/>
        </w:rPr>
      </w:pPr>
      <w:hyperlink r:id="rId16" w:history="1">
        <w:r w:rsidR="00753ED8" w:rsidRPr="00AC1803">
          <w:rPr>
            <w:rStyle w:val="Hyperlink"/>
            <w:rFonts w:ascii="Gill Sans MT" w:hAnsi="Gill Sans MT"/>
            <w:sz w:val="24"/>
            <w:szCs w:val="24"/>
          </w:rPr>
          <w:t>https://gov.wales/face-coverings-guidance-public</w:t>
        </w:r>
      </w:hyperlink>
      <w:r w:rsidR="00753ED8">
        <w:rPr>
          <w:rFonts w:ascii="Gill Sans MT" w:hAnsi="Gill Sans MT"/>
          <w:sz w:val="24"/>
          <w:szCs w:val="24"/>
        </w:rPr>
        <w:t xml:space="preserve">  </w:t>
      </w:r>
    </w:p>
    <w:p w14:paraId="15999774" w14:textId="77777777" w:rsidR="00753ED8" w:rsidRPr="0035670C" w:rsidRDefault="00753ED8" w:rsidP="00753ED8">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4053F15E" w14:textId="2C4A60B0" w:rsidR="00753ED8" w:rsidRDefault="00741428" w:rsidP="00753ED8">
      <w:pPr>
        <w:shd w:val="clear" w:color="auto" w:fill="FFFFFF"/>
        <w:rPr>
          <w:rFonts w:ascii="Gill Sans MT" w:hAnsi="Gill Sans MT"/>
          <w:sz w:val="24"/>
          <w:szCs w:val="24"/>
        </w:rPr>
      </w:pPr>
      <w:hyperlink r:id="rId17" w:history="1">
        <w:r w:rsidR="00753ED8" w:rsidRPr="00AC1803">
          <w:rPr>
            <w:rStyle w:val="Hyperlink"/>
            <w:rFonts w:ascii="Gill Sans MT" w:hAnsi="Gill Sans MT"/>
            <w:sz w:val="24"/>
            <w:szCs w:val="24"/>
          </w:rPr>
          <w:t>https://gov.wales/face-coverings-guidance-measures-be-taken-employers-and managers-premises</w:t>
        </w:r>
      </w:hyperlink>
      <w:r w:rsidR="00753ED8" w:rsidRPr="0035670C">
        <w:rPr>
          <w:rFonts w:ascii="Gill Sans MT" w:hAnsi="Gill Sans MT"/>
          <w:sz w:val="24"/>
          <w:szCs w:val="24"/>
        </w:rPr>
        <w:t xml:space="preserve"> </w:t>
      </w:r>
    </w:p>
    <w:p w14:paraId="6F5F6DC6" w14:textId="77777777" w:rsidR="00753ED8" w:rsidRDefault="00753ED8" w:rsidP="00753ED8">
      <w:pPr>
        <w:shd w:val="clear" w:color="auto" w:fill="FFFFFF"/>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3B0341D6" w14:textId="3D645871" w:rsidR="00753ED8" w:rsidRDefault="00753ED8" w:rsidP="00753ED8">
      <w:pPr>
        <w:shd w:val="clear" w:color="auto" w:fill="FFFFFF"/>
        <w:rPr>
          <w:rFonts w:ascii="Gill Sans MT" w:hAnsi="Gill Sans MT"/>
          <w:sz w:val="24"/>
          <w:szCs w:val="24"/>
        </w:rPr>
      </w:pPr>
      <w:r>
        <w:rPr>
          <w:rFonts w:ascii="Gill Sans MT" w:hAnsi="Gill Sans MT" w:cs="Arial"/>
          <w:color w:val="1F1F1F"/>
          <w:sz w:val="24"/>
          <w:szCs w:val="24"/>
          <w:shd w:val="clear" w:color="auto" w:fill="FFFFFF"/>
        </w:rPr>
        <w:t>All attendees at a wedding must wear face coverings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w:t>
      </w:r>
      <w:proofErr w:type="gramStart"/>
      <w:r w:rsidRPr="00F20336">
        <w:rPr>
          <w:rFonts w:ascii="Gill Sans MT" w:hAnsi="Gill Sans MT" w:cs="Arial"/>
          <w:color w:val="1F1F1F"/>
          <w:sz w:val="24"/>
          <w:szCs w:val="24"/>
          <w:shd w:val="clear" w:color="auto" w:fill="FFFFFF"/>
        </w:rPr>
        <w:t>aisle</w:t>
      </w:r>
      <w:proofErr w:type="gramEnd"/>
      <w:r w:rsidRPr="00F20336">
        <w:rPr>
          <w:rFonts w:ascii="Gill Sans MT" w:hAnsi="Gill Sans MT" w:cs="Arial"/>
          <w:color w:val="1F1F1F"/>
          <w:sz w:val="24"/>
          <w:szCs w:val="24"/>
          <w:shd w:val="clear" w:color="auto" w:fill="FFFFFF"/>
        </w:rPr>
        <w:t xml:space="preserve"> and taking photos indoors as long as other measures are in place to protect people attending the ceremony from the risk of contracting coronavirus</w:t>
      </w:r>
      <w:r>
        <w:rPr>
          <w:rFonts w:ascii="Gill Sans MT" w:hAnsi="Gill Sans MT" w:cs="Arial"/>
          <w:color w:val="1F1F1F"/>
          <w:sz w:val="24"/>
          <w:szCs w:val="24"/>
          <w:shd w:val="clear" w:color="auto" w:fill="FFFFFF"/>
        </w:rPr>
        <w:t>.</w:t>
      </w:r>
    </w:p>
    <w:p w14:paraId="070180CB" w14:textId="77777777" w:rsidR="00753ED8" w:rsidRDefault="00753ED8" w:rsidP="00753ED8">
      <w:pPr>
        <w:shd w:val="clear" w:color="auto" w:fill="FFFFFF"/>
        <w:rPr>
          <w:rFonts w:ascii="Gill Sans MT" w:hAnsi="Gill Sans MT"/>
          <w:sz w:val="24"/>
          <w:szCs w:val="24"/>
        </w:rPr>
      </w:pPr>
      <w:r w:rsidRPr="0035670C">
        <w:rPr>
          <w:rFonts w:ascii="Gill Sans MT" w:hAnsi="Gill Sans MT"/>
          <w:sz w:val="24"/>
          <w:szCs w:val="24"/>
        </w:rPr>
        <w:t xml:space="preserve">The public should be reminded of the requirement to wear a face covering and a standard sign can be found </w:t>
      </w:r>
      <w:r>
        <w:rPr>
          <w:rFonts w:ascii="Gill Sans MT" w:hAnsi="Gill Sans MT"/>
          <w:sz w:val="24"/>
          <w:szCs w:val="24"/>
        </w:rPr>
        <w:t>on the Church in Wales website.</w:t>
      </w:r>
    </w:p>
    <w:p w14:paraId="187C1851" w14:textId="77777777" w:rsidR="00753ED8" w:rsidRDefault="00753ED8" w:rsidP="00F84E01">
      <w:pPr>
        <w:rPr>
          <w:rFonts w:ascii="Gill Sans MT" w:hAnsi="Gill Sans MT"/>
          <w:b/>
          <w:bCs/>
          <w:color w:val="000000" w:themeColor="text1"/>
          <w:sz w:val="24"/>
          <w:szCs w:val="24"/>
        </w:rPr>
      </w:pPr>
    </w:p>
    <w:p w14:paraId="1B6F4A47" w14:textId="5EA03855" w:rsidR="00EF36F4" w:rsidRPr="00CC2B92" w:rsidRDefault="00EF36F4" w:rsidP="00F84E01">
      <w:pPr>
        <w:rPr>
          <w:rFonts w:ascii="Gill Sans MT" w:hAnsi="Gill Sans MT"/>
          <w:b/>
          <w:bCs/>
          <w:i/>
          <w:iCs/>
          <w:color w:val="4472C4" w:themeColor="accent1"/>
          <w:sz w:val="24"/>
          <w:szCs w:val="24"/>
        </w:rPr>
      </w:pPr>
      <w:r w:rsidRPr="00CC2B92">
        <w:rPr>
          <w:rFonts w:ascii="Gill Sans MT" w:hAnsi="Gill Sans MT"/>
          <w:b/>
          <w:bCs/>
          <w:i/>
          <w:iCs/>
          <w:color w:val="4472C4" w:themeColor="accent1"/>
          <w:sz w:val="24"/>
          <w:szCs w:val="24"/>
        </w:rPr>
        <w:t>Common Issues to Consider for Funerals and Marriages</w:t>
      </w:r>
    </w:p>
    <w:p w14:paraId="14075946" w14:textId="1C223D09" w:rsidR="00882131" w:rsidRDefault="00882131" w:rsidP="00EF36F4">
      <w:pPr>
        <w:rPr>
          <w:rFonts w:ascii="Gill Sans MT" w:hAnsi="Gill Sans MT"/>
          <w:color w:val="000000" w:themeColor="text1"/>
          <w:sz w:val="24"/>
          <w:szCs w:val="24"/>
        </w:rPr>
      </w:pPr>
      <w:r>
        <w:rPr>
          <w:rFonts w:ascii="Gill Sans MT" w:hAnsi="Gill Sans MT"/>
          <w:color w:val="000000" w:themeColor="text1"/>
          <w:sz w:val="24"/>
          <w:szCs w:val="24"/>
        </w:rPr>
        <w:t xml:space="preserve">Attendance at a wedding or funeral no longer needs to be by invitation only.  </w:t>
      </w:r>
      <w:r w:rsidR="00E31222">
        <w:rPr>
          <w:rFonts w:ascii="Gill Sans MT" w:hAnsi="Gill Sans MT"/>
          <w:color w:val="000000" w:themeColor="text1"/>
          <w:sz w:val="24"/>
          <w:szCs w:val="24"/>
        </w:rPr>
        <w:t>Numbers will be dic</w:t>
      </w:r>
      <w:r w:rsidR="00FD380A">
        <w:rPr>
          <w:rFonts w:ascii="Gill Sans MT" w:hAnsi="Gill Sans MT"/>
          <w:color w:val="000000" w:themeColor="text1"/>
          <w:sz w:val="24"/>
          <w:szCs w:val="24"/>
        </w:rPr>
        <w:t>t</w:t>
      </w:r>
      <w:r w:rsidR="00E31222">
        <w:rPr>
          <w:rFonts w:ascii="Gill Sans MT" w:hAnsi="Gill Sans MT"/>
          <w:color w:val="000000" w:themeColor="text1"/>
          <w:sz w:val="24"/>
          <w:szCs w:val="24"/>
        </w:rPr>
        <w:t xml:space="preserve">ated by the Church’s </w:t>
      </w:r>
      <w:r w:rsidR="00FD380A">
        <w:rPr>
          <w:rFonts w:ascii="Gill Sans MT" w:hAnsi="Gill Sans MT"/>
          <w:color w:val="000000" w:themeColor="text1"/>
          <w:sz w:val="24"/>
          <w:szCs w:val="24"/>
        </w:rPr>
        <w:t>premises risk assessment</w:t>
      </w:r>
      <w:r w:rsidR="000452E6">
        <w:rPr>
          <w:rFonts w:ascii="Gill Sans MT" w:hAnsi="Gill Sans MT"/>
          <w:color w:val="000000" w:themeColor="text1"/>
          <w:sz w:val="24"/>
          <w:szCs w:val="24"/>
        </w:rPr>
        <w:t xml:space="preserve"> and the safe capacity of the building to maintain social distancing</w:t>
      </w:r>
      <w:r w:rsidR="00FD380A">
        <w:rPr>
          <w:rFonts w:ascii="Gill Sans MT" w:hAnsi="Gill Sans MT"/>
          <w:color w:val="000000" w:themeColor="text1"/>
          <w:sz w:val="24"/>
          <w:szCs w:val="24"/>
        </w:rPr>
        <w:t>.</w:t>
      </w:r>
    </w:p>
    <w:p w14:paraId="47C8E0B6" w14:textId="208D8C23" w:rsidR="00544F19" w:rsidRDefault="000452E6" w:rsidP="00EF36F4">
      <w:pPr>
        <w:rPr>
          <w:rFonts w:ascii="Gill Sans MT" w:hAnsi="Gill Sans MT"/>
          <w:color w:val="000000" w:themeColor="text1"/>
          <w:sz w:val="24"/>
          <w:szCs w:val="24"/>
        </w:rPr>
      </w:pPr>
      <w:r>
        <w:rPr>
          <w:rFonts w:ascii="Gill Sans MT" w:hAnsi="Gill Sans MT"/>
          <w:color w:val="000000" w:themeColor="text1"/>
          <w:sz w:val="24"/>
          <w:szCs w:val="24"/>
        </w:rPr>
        <w:t>I</w:t>
      </w:r>
      <w:r w:rsidR="005604C1">
        <w:rPr>
          <w:rFonts w:ascii="Gill Sans MT" w:hAnsi="Gill Sans MT"/>
          <w:color w:val="000000" w:themeColor="text1"/>
          <w:sz w:val="24"/>
          <w:szCs w:val="24"/>
        </w:rPr>
        <w:t>t is worth discussing</w:t>
      </w:r>
      <w:r w:rsidR="00882131">
        <w:rPr>
          <w:rFonts w:ascii="Gill Sans MT" w:hAnsi="Gill Sans MT"/>
          <w:color w:val="000000" w:themeColor="text1"/>
          <w:sz w:val="24"/>
          <w:szCs w:val="24"/>
        </w:rPr>
        <w:t xml:space="preserve"> with the organisers</w:t>
      </w:r>
      <w:r w:rsidR="005604C1">
        <w:rPr>
          <w:rFonts w:ascii="Gill Sans MT" w:hAnsi="Gill Sans MT"/>
          <w:color w:val="000000" w:themeColor="text1"/>
          <w:sz w:val="24"/>
          <w:szCs w:val="24"/>
        </w:rPr>
        <w:t xml:space="preserve"> possible</w:t>
      </w:r>
      <w:r w:rsidR="00882131">
        <w:rPr>
          <w:rFonts w:ascii="Gill Sans MT" w:hAnsi="Gill Sans MT"/>
          <w:color w:val="000000" w:themeColor="text1"/>
          <w:sz w:val="24"/>
          <w:szCs w:val="24"/>
        </w:rPr>
        <w:t xml:space="preserve"> arrangements to reduce the </w:t>
      </w:r>
      <w:r w:rsidR="007748C1">
        <w:rPr>
          <w:rFonts w:ascii="Gill Sans MT" w:hAnsi="Gill Sans MT"/>
          <w:color w:val="000000" w:themeColor="text1"/>
          <w:sz w:val="24"/>
          <w:szCs w:val="24"/>
        </w:rPr>
        <w:t xml:space="preserve">risk </w:t>
      </w:r>
      <w:r w:rsidR="00882131">
        <w:rPr>
          <w:rFonts w:ascii="Gill Sans MT" w:hAnsi="Gill Sans MT"/>
          <w:color w:val="000000" w:themeColor="text1"/>
          <w:sz w:val="24"/>
          <w:szCs w:val="24"/>
        </w:rPr>
        <w:t>of Covid transmission.  Th</w:t>
      </w:r>
      <w:r w:rsidR="00544F19">
        <w:rPr>
          <w:rFonts w:ascii="Gill Sans MT" w:hAnsi="Gill Sans MT"/>
          <w:color w:val="000000" w:themeColor="text1"/>
          <w:sz w:val="24"/>
          <w:szCs w:val="24"/>
        </w:rPr>
        <w:t xml:space="preserve">ese </w:t>
      </w:r>
      <w:r w:rsidR="00882131">
        <w:rPr>
          <w:rFonts w:ascii="Gill Sans MT" w:hAnsi="Gill Sans MT"/>
          <w:color w:val="000000" w:themeColor="text1"/>
          <w:sz w:val="24"/>
          <w:szCs w:val="24"/>
        </w:rPr>
        <w:t>might include</w:t>
      </w:r>
      <w:r w:rsidR="00544F19">
        <w:rPr>
          <w:rFonts w:ascii="Gill Sans MT" w:hAnsi="Gill Sans MT"/>
          <w:color w:val="000000" w:themeColor="text1"/>
          <w:sz w:val="24"/>
          <w:szCs w:val="24"/>
        </w:rPr>
        <w:t>:</w:t>
      </w:r>
    </w:p>
    <w:p w14:paraId="220ED0EB" w14:textId="09A3814F" w:rsidR="000452E6" w:rsidRDefault="000452E6"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Encouraging all attendees to take a lateral flow test before attending </w:t>
      </w:r>
    </w:p>
    <w:p w14:paraId="3555C6F7" w14:textId="7145E929" w:rsidR="00544F19" w:rsidRDefault="00544F19"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Working ou</w:t>
      </w:r>
      <w:r w:rsidR="005604C1">
        <w:rPr>
          <w:rFonts w:ascii="Gill Sans MT" w:hAnsi="Gill Sans MT"/>
          <w:color w:val="000000" w:themeColor="text1"/>
          <w:sz w:val="24"/>
          <w:szCs w:val="24"/>
        </w:rPr>
        <w:t>t</w:t>
      </w:r>
      <w:r>
        <w:rPr>
          <w:rFonts w:ascii="Gill Sans MT" w:hAnsi="Gill Sans MT"/>
          <w:color w:val="000000" w:themeColor="text1"/>
          <w:sz w:val="24"/>
          <w:szCs w:val="24"/>
        </w:rPr>
        <w:t xml:space="preserve"> a seating plan to sit households and families together</w:t>
      </w:r>
    </w:p>
    <w:p w14:paraId="64D0E719" w14:textId="1BD814E3" w:rsidR="005604C1" w:rsidRDefault="00544F19"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 xml:space="preserve">Checking whether attendees are fully vaccinated and perhaps seating non vaccinated people </w:t>
      </w:r>
      <w:r w:rsidR="005604C1">
        <w:rPr>
          <w:rFonts w:ascii="Gill Sans MT" w:hAnsi="Gill Sans MT"/>
          <w:color w:val="000000" w:themeColor="text1"/>
          <w:sz w:val="24"/>
          <w:szCs w:val="24"/>
        </w:rPr>
        <w:t>i</w:t>
      </w:r>
      <w:r w:rsidR="00D51605">
        <w:rPr>
          <w:rFonts w:ascii="Gill Sans MT" w:hAnsi="Gill Sans MT"/>
          <w:color w:val="000000" w:themeColor="text1"/>
          <w:sz w:val="24"/>
          <w:szCs w:val="24"/>
        </w:rPr>
        <w:t>n</w:t>
      </w:r>
      <w:r w:rsidR="005604C1">
        <w:rPr>
          <w:rFonts w:ascii="Gill Sans MT" w:hAnsi="Gill Sans MT"/>
          <w:color w:val="000000" w:themeColor="text1"/>
          <w:sz w:val="24"/>
          <w:szCs w:val="24"/>
        </w:rPr>
        <w:t xml:space="preserve"> a different part of the church</w:t>
      </w:r>
    </w:p>
    <w:p w14:paraId="5574A6B3" w14:textId="1842FFDA" w:rsidR="008E3A07" w:rsidRDefault="005604C1"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 xml:space="preserve">Reminding </w:t>
      </w:r>
      <w:proofErr w:type="gramStart"/>
      <w:r>
        <w:rPr>
          <w:rFonts w:ascii="Gill Sans MT" w:hAnsi="Gill Sans MT"/>
          <w:color w:val="000000" w:themeColor="text1"/>
          <w:sz w:val="24"/>
          <w:szCs w:val="24"/>
        </w:rPr>
        <w:t>people</w:t>
      </w:r>
      <w:proofErr w:type="gramEnd"/>
      <w:r>
        <w:rPr>
          <w:rFonts w:ascii="Gill Sans MT" w:hAnsi="Gill Sans MT"/>
          <w:color w:val="000000" w:themeColor="text1"/>
          <w:sz w:val="24"/>
          <w:szCs w:val="24"/>
        </w:rPr>
        <w:t xml:space="preserve"> they should not attend if symptomatic</w:t>
      </w:r>
      <w:r w:rsidR="00D51605">
        <w:rPr>
          <w:rFonts w:ascii="Gill Sans MT" w:hAnsi="Gill Sans MT"/>
          <w:color w:val="000000" w:themeColor="text1"/>
          <w:sz w:val="24"/>
          <w:szCs w:val="24"/>
        </w:rPr>
        <w:t>, have a positive lateral flow test</w:t>
      </w:r>
      <w:r>
        <w:rPr>
          <w:rFonts w:ascii="Gill Sans MT" w:hAnsi="Gill Sans MT"/>
          <w:color w:val="000000" w:themeColor="text1"/>
          <w:sz w:val="24"/>
          <w:szCs w:val="24"/>
        </w:rPr>
        <w:t xml:space="preserve"> or </w:t>
      </w:r>
      <w:r w:rsidR="00D51605">
        <w:rPr>
          <w:rFonts w:ascii="Gill Sans MT" w:hAnsi="Gill Sans MT"/>
          <w:color w:val="000000" w:themeColor="text1"/>
          <w:sz w:val="24"/>
          <w:szCs w:val="24"/>
        </w:rPr>
        <w:t xml:space="preserve">are </w:t>
      </w:r>
      <w:r w:rsidR="008E3A07">
        <w:rPr>
          <w:rFonts w:ascii="Gill Sans MT" w:hAnsi="Gill Sans MT"/>
          <w:color w:val="000000" w:themeColor="text1"/>
          <w:sz w:val="24"/>
          <w:szCs w:val="24"/>
        </w:rPr>
        <w:t>self-isolating</w:t>
      </w:r>
    </w:p>
    <w:p w14:paraId="7A2C3A1E" w14:textId="01F1EEE3" w:rsidR="00EF36F4" w:rsidRDefault="008E3A07"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 xml:space="preserve">Planning </w:t>
      </w:r>
      <w:r w:rsidR="00B40341" w:rsidRPr="00544F19">
        <w:rPr>
          <w:rFonts w:ascii="Gill Sans MT" w:hAnsi="Gill Sans MT"/>
          <w:color w:val="000000" w:themeColor="text1"/>
          <w:sz w:val="24"/>
          <w:szCs w:val="24"/>
        </w:rPr>
        <w:t xml:space="preserve">the service </w:t>
      </w:r>
      <w:r>
        <w:rPr>
          <w:rFonts w:ascii="Gill Sans MT" w:hAnsi="Gill Sans MT"/>
          <w:color w:val="000000" w:themeColor="text1"/>
          <w:sz w:val="24"/>
          <w:szCs w:val="24"/>
        </w:rPr>
        <w:t xml:space="preserve">so it is not overly long </w:t>
      </w:r>
      <w:r w:rsidR="00753ED8">
        <w:rPr>
          <w:rFonts w:ascii="Gill Sans MT" w:hAnsi="Gill Sans MT"/>
          <w:color w:val="000000" w:themeColor="text1"/>
          <w:sz w:val="24"/>
          <w:szCs w:val="24"/>
        </w:rPr>
        <w:t>or complex</w:t>
      </w:r>
      <w:r w:rsidR="00B40341" w:rsidRPr="00544F19">
        <w:rPr>
          <w:rFonts w:ascii="Gill Sans MT" w:hAnsi="Gill Sans MT"/>
          <w:color w:val="000000" w:themeColor="text1"/>
          <w:sz w:val="24"/>
          <w:szCs w:val="24"/>
        </w:rPr>
        <w:t xml:space="preserve"> </w:t>
      </w:r>
    </w:p>
    <w:p w14:paraId="3966210E" w14:textId="32B67721" w:rsidR="00753ED8" w:rsidRDefault="00753ED8"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Reminding attendees that face coverings must be worn (this is not the case in England)</w:t>
      </w:r>
    </w:p>
    <w:p w14:paraId="1D0508EE" w14:textId="4703A680" w:rsidR="00966576" w:rsidRDefault="00966576"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Consider elements of the service which could be held outside</w:t>
      </w:r>
    </w:p>
    <w:p w14:paraId="38F0C9FE" w14:textId="77777777" w:rsidR="00966576" w:rsidRDefault="00966576" w:rsidP="00C02B90">
      <w:pPr>
        <w:rPr>
          <w:rFonts w:ascii="Gill Sans MT" w:eastAsia="Times New Roman" w:hAnsi="Gill Sans MT"/>
          <w:color w:val="000000"/>
          <w:sz w:val="24"/>
          <w:szCs w:val="24"/>
        </w:rPr>
      </w:pPr>
    </w:p>
    <w:p w14:paraId="69A6BEEE" w14:textId="0FF9B7DD" w:rsidR="00966576" w:rsidRPr="0061071F" w:rsidRDefault="00966576" w:rsidP="0061071F">
      <w:pPr>
        <w:pStyle w:val="NormalWeb"/>
        <w:shd w:val="clear" w:color="auto" w:fill="FFFFFF"/>
        <w:spacing w:before="0" w:beforeAutospacing="0" w:after="300" w:afterAutospacing="0"/>
        <w:rPr>
          <w:rFonts w:ascii="Gill Sans MT" w:hAnsi="Gill Sans MT" w:cs="Arial"/>
          <w:color w:val="1F1F1F"/>
        </w:rPr>
      </w:pPr>
      <w:r w:rsidRPr="0061071F">
        <w:rPr>
          <w:rFonts w:ascii="Gill Sans MT" w:hAnsi="Gill Sans MT"/>
          <w:i/>
          <w:iCs/>
          <w:color w:val="000000"/>
        </w:rPr>
        <w:t>Ventilation:</w:t>
      </w:r>
      <w:r>
        <w:rPr>
          <w:rFonts w:ascii="Gill Sans MT" w:hAnsi="Gill Sans MT"/>
          <w:color w:val="000000"/>
        </w:rPr>
        <w:t xml:space="preserve">  </w:t>
      </w:r>
      <w:r w:rsidR="0061071F" w:rsidRPr="00C537E8">
        <w:rPr>
          <w:rFonts w:ascii="Gill Sans MT" w:hAnsi="Gill Sans MT" w:cs="Arial"/>
          <w:color w:val="1F1F1F"/>
        </w:rPr>
        <w:t>improving ventilation is a particularly important measure. Carrying out activities outdoors will provide natural ventilation. Natural ventilation indoors might be provided by opening doors and windows where this does not contravene fire safety requirements. Improvements in mechanical ventilation will also help minimise risks if done effectively.</w:t>
      </w:r>
    </w:p>
    <w:p w14:paraId="0D55C3D1" w14:textId="3438E212" w:rsidR="00C02B90" w:rsidRDefault="007050EC" w:rsidP="00C02B90">
      <w:pPr>
        <w:rPr>
          <w:rFonts w:ascii="Gill Sans MT" w:eastAsia="Times New Roman" w:hAnsi="Gill Sans MT"/>
          <w:sz w:val="24"/>
          <w:szCs w:val="24"/>
        </w:rPr>
      </w:pPr>
      <w:r w:rsidRPr="0061071F">
        <w:rPr>
          <w:rFonts w:ascii="Gill Sans MT" w:eastAsia="Times New Roman" w:hAnsi="Gill Sans MT"/>
          <w:i/>
          <w:iCs/>
          <w:color w:val="000000"/>
          <w:sz w:val="24"/>
          <w:szCs w:val="24"/>
        </w:rPr>
        <w:t>Singing</w:t>
      </w:r>
      <w:r w:rsidR="0061071F">
        <w:rPr>
          <w:rFonts w:ascii="Gill Sans MT" w:eastAsia="Times New Roman" w:hAnsi="Gill Sans MT"/>
          <w:i/>
          <w:iCs/>
          <w:color w:val="000000"/>
          <w:sz w:val="24"/>
          <w:szCs w:val="24"/>
        </w:rPr>
        <w:t xml:space="preserve"> and Music</w:t>
      </w:r>
      <w:r w:rsidRPr="008E30F0">
        <w:rPr>
          <w:rFonts w:ascii="Gill Sans MT" w:eastAsia="Times New Roman" w:hAnsi="Gill Sans MT"/>
          <w:color w:val="000000"/>
          <w:sz w:val="24"/>
          <w:szCs w:val="24"/>
        </w:rPr>
        <w:t xml:space="preserve">:  </w:t>
      </w:r>
      <w:r w:rsidR="00C02B90" w:rsidRPr="00795317">
        <w:rPr>
          <w:rFonts w:ascii="Gill Sans MT" w:eastAsia="Times New Roman" w:hAnsi="Gill Sans MT"/>
          <w:sz w:val="24"/>
          <w:szCs w:val="24"/>
        </w:rPr>
        <w:t>Raised voices, including singing remains identified as a particular risk factor, so this activity needs to be managed carefully</w:t>
      </w:r>
      <w:r w:rsidR="00C02B90">
        <w:rPr>
          <w:rFonts w:ascii="Gill Sans MT" w:eastAsia="Times New Roman" w:hAnsi="Gill Sans MT"/>
          <w:sz w:val="24"/>
          <w:szCs w:val="24"/>
        </w:rPr>
        <w:t xml:space="preserve">: </w:t>
      </w:r>
    </w:p>
    <w:p w14:paraId="2E45E7A4" w14:textId="77777777" w:rsidR="00C02B90" w:rsidRPr="00430E1D" w:rsidRDefault="00C02B90" w:rsidP="00C02B90">
      <w:pPr>
        <w:pStyle w:val="ListParagraph"/>
        <w:numPr>
          <w:ilvl w:val="0"/>
          <w:numId w:val="23"/>
        </w:numPr>
        <w:rPr>
          <w:rFonts w:ascii="Gill Sans MT" w:eastAsia="Times New Roman" w:hAnsi="Gill Sans MT"/>
          <w:sz w:val="24"/>
          <w:szCs w:val="24"/>
        </w:rPr>
      </w:pPr>
      <w:r w:rsidRPr="00430E1D">
        <w:rPr>
          <w:rFonts w:ascii="Gill Sans MT" w:eastAsia="Times New Roman" w:hAnsi="Gill Sans MT"/>
          <w:sz w:val="24"/>
          <w:szCs w:val="24"/>
        </w:rPr>
        <w:t>Clearly, face coverings will be worn by law within the building as a public space</w:t>
      </w:r>
      <w:r>
        <w:rPr>
          <w:rFonts w:ascii="Gill Sans MT" w:eastAsia="Times New Roman" w:hAnsi="Gill Sans MT"/>
          <w:sz w:val="24"/>
          <w:szCs w:val="24"/>
        </w:rPr>
        <w:t xml:space="preserve"> and c</w:t>
      </w:r>
      <w:r w:rsidRPr="00940C43">
        <w:rPr>
          <w:rFonts w:ascii="Gill Sans MT" w:hAnsi="Gill Sans MT"/>
          <w:sz w:val="24"/>
          <w:szCs w:val="24"/>
        </w:rPr>
        <w:t>ongregations must remain masked to sing</w:t>
      </w:r>
      <w:r>
        <w:rPr>
          <w:rFonts w:ascii="Gill Sans MT" w:hAnsi="Gill Sans MT"/>
          <w:sz w:val="24"/>
          <w:szCs w:val="24"/>
        </w:rPr>
        <w:t xml:space="preserve"> indoors</w:t>
      </w:r>
      <w:r w:rsidRPr="00940C43">
        <w:rPr>
          <w:rFonts w:ascii="Gill Sans MT" w:hAnsi="Gill Sans MT"/>
          <w:sz w:val="24"/>
          <w:szCs w:val="24"/>
        </w:rPr>
        <w:t xml:space="preserve">. For those who find this uncomfortable, </w:t>
      </w:r>
      <w:proofErr w:type="gramStart"/>
      <w:r w:rsidRPr="00940C43">
        <w:rPr>
          <w:rFonts w:ascii="Gill Sans MT" w:hAnsi="Gill Sans MT"/>
          <w:sz w:val="24"/>
          <w:szCs w:val="24"/>
        </w:rPr>
        <w:t>a number of</w:t>
      </w:r>
      <w:proofErr w:type="gramEnd"/>
      <w:r w:rsidRPr="00940C43">
        <w:rPr>
          <w:rFonts w:ascii="Gill Sans MT" w:hAnsi="Gill Sans MT"/>
          <w:sz w:val="24"/>
          <w:szCs w:val="24"/>
        </w:rPr>
        <w:t xml:space="preserve"> places now sell face coverings designed for singers, with an internal frame to keep the fabric a few centimetres away from the mouth.</w:t>
      </w:r>
    </w:p>
    <w:p w14:paraId="3D570007"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Consider gathering outside to sing perhaps at the start and end of the service</w:t>
      </w:r>
    </w:p>
    <w:p w14:paraId="4DA8E123"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Limiting the number of hymns sung by congregations will reduce risk</w:t>
      </w:r>
    </w:p>
    <w:p w14:paraId="62D1D853" w14:textId="77777777" w:rsidR="00C02B90" w:rsidRPr="002D735C"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Recorded music presents no risk of transmission</w:t>
      </w:r>
    </w:p>
    <w:p w14:paraId="2764D579" w14:textId="77777777" w:rsidR="00C02B90" w:rsidRPr="00047FB2"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Choirs are a regular group of known singers.  Testing and vaccination recording will be easier to monitor in this group and may help to manage risk of transmission.  Previous government guidance suggested o</w:t>
      </w:r>
      <w:r w:rsidRPr="00047FB2">
        <w:rPr>
          <w:rFonts w:ascii="Gill Sans MT" w:eastAsia="Times New Roman" w:hAnsi="Gill Sans MT"/>
          <w:color w:val="000000" w:themeColor="text1"/>
          <w:sz w:val="24"/>
          <w:szCs w:val="24"/>
        </w:rPr>
        <w:t xml:space="preserve">rganised or choir singing should be facilitated by establishing fixed groups of up to six people who can remain consistent and rehearse and perform together.  </w:t>
      </w:r>
      <w:r>
        <w:rPr>
          <w:rFonts w:ascii="Gill Sans MT" w:eastAsia="Times New Roman" w:hAnsi="Gill Sans MT"/>
          <w:color w:val="000000" w:themeColor="text1"/>
          <w:sz w:val="24"/>
          <w:szCs w:val="24"/>
        </w:rPr>
        <w:t>This seems a reasonable precaution to retain.</w:t>
      </w:r>
    </w:p>
    <w:p w14:paraId="625E5D52" w14:textId="77777777" w:rsidR="00C02B90" w:rsidRPr="00047FB2"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color w:val="000000" w:themeColor="text1"/>
          <w:sz w:val="24"/>
          <w:szCs w:val="24"/>
        </w:rPr>
        <w:t xml:space="preserve">You might consider </w:t>
      </w:r>
      <w:r w:rsidRPr="00047FB2">
        <w:rPr>
          <w:rFonts w:ascii="Gill Sans MT" w:eastAsia="Times New Roman" w:hAnsi="Gill Sans MT"/>
          <w:color w:val="000000" w:themeColor="text1"/>
          <w:sz w:val="24"/>
          <w:szCs w:val="24"/>
        </w:rPr>
        <w:t>barriers to transmission between each group of six in rehearsal and performance</w:t>
      </w:r>
      <w:r>
        <w:rPr>
          <w:rFonts w:ascii="Gill Sans MT" w:eastAsia="Times New Roman" w:hAnsi="Gill Sans MT"/>
          <w:color w:val="000000" w:themeColor="text1"/>
          <w:sz w:val="24"/>
          <w:szCs w:val="24"/>
        </w:rPr>
        <w:t xml:space="preserve"> and ensure physical distance between the choir and wider the congregation</w:t>
      </w:r>
    </w:p>
    <w:p w14:paraId="592EEEE0"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All musical instruments can be played but clearly for wind and brass instruments there is a greater potential for spreading droplets further.  Maintaining physical distance for such players is a reasonable precaution.</w:t>
      </w:r>
    </w:p>
    <w:p w14:paraId="0A58AE7D" w14:textId="77777777" w:rsidR="00AC351E"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Surfaces of keyboards, pianos, organ consoles, music stands etc should be cleaned regularly.</w:t>
      </w:r>
    </w:p>
    <w:p w14:paraId="082A1F7B" w14:textId="77777777" w:rsidR="00AC351E" w:rsidRDefault="00C02B90" w:rsidP="00C02B90">
      <w:pPr>
        <w:pStyle w:val="ListParagraph"/>
        <w:numPr>
          <w:ilvl w:val="0"/>
          <w:numId w:val="23"/>
        </w:numPr>
        <w:rPr>
          <w:rFonts w:ascii="Gill Sans MT" w:eastAsia="Times New Roman" w:hAnsi="Gill Sans MT"/>
          <w:sz w:val="24"/>
          <w:szCs w:val="24"/>
        </w:rPr>
      </w:pPr>
      <w:r w:rsidRPr="00AC351E">
        <w:rPr>
          <w:rFonts w:ascii="Gill Sans MT" w:eastAsia="Times New Roman" w:hAnsi="Gill Sans MT"/>
          <w:sz w:val="24"/>
          <w:szCs w:val="24"/>
        </w:rPr>
        <w:t>Avoid sharing musical scores and books where possible</w:t>
      </w:r>
    </w:p>
    <w:p w14:paraId="14F7DED0" w14:textId="3175EC51" w:rsidR="002854F0" w:rsidRDefault="002854F0" w:rsidP="002854F0">
      <w:pPr>
        <w:pStyle w:val="PlainText"/>
        <w:rPr>
          <w:rFonts w:ascii="Gill Sans MT" w:hAnsi="Gill Sans MT"/>
          <w:sz w:val="24"/>
          <w:szCs w:val="24"/>
        </w:rPr>
      </w:pPr>
      <w:r>
        <w:rPr>
          <w:rFonts w:ascii="Gill Sans MT" w:hAnsi="Gill Sans MT"/>
          <w:i/>
          <w:iCs/>
          <w:color w:val="000000"/>
          <w:sz w:val="24"/>
          <w:szCs w:val="24"/>
        </w:rPr>
        <w:t xml:space="preserve">Bell Ringing: </w:t>
      </w:r>
      <w:r>
        <w:rPr>
          <w:rFonts w:ascii="Gill Sans MT" w:hAnsi="Gill Sans MT"/>
          <w:color w:val="000000"/>
          <w:sz w:val="24"/>
          <w:szCs w:val="24"/>
        </w:rPr>
        <w:t xml:space="preserve">Bell ringing is permissible, but bell ringers should observe two-metre physical distancing and hygiene and cleaning regimes should be implemented.  Careful consideration of how bell ringers will access the building suitably distanced from other attendees needs consideration </w:t>
      </w:r>
      <w:proofErr w:type="spellStart"/>
      <w:proofErr w:type="gramStart"/>
      <w:r>
        <w:rPr>
          <w:rFonts w:ascii="Gill Sans MT" w:hAnsi="Gill Sans MT"/>
          <w:color w:val="000000"/>
          <w:sz w:val="24"/>
          <w:szCs w:val="24"/>
        </w:rPr>
        <w:t>e,g</w:t>
      </w:r>
      <w:proofErr w:type="spellEnd"/>
      <w:proofErr w:type="gramEnd"/>
      <w:r>
        <w:rPr>
          <w:rFonts w:ascii="Gill Sans MT" w:hAnsi="Gill Sans MT"/>
          <w:color w:val="000000"/>
          <w:sz w:val="24"/>
          <w:szCs w:val="24"/>
        </w:rPr>
        <w:t xml:space="preserve"> different entry points or staggered arrival times.  Bellringing arrangements </w:t>
      </w:r>
      <w:r>
        <w:rPr>
          <w:rFonts w:ascii="Gill Sans MT" w:hAnsi="Gill Sans MT"/>
          <w:color w:val="000000"/>
          <w:sz w:val="24"/>
          <w:szCs w:val="24"/>
        </w:rPr>
        <w:lastRenderedPageBreak/>
        <w:t xml:space="preserve">should comply with guidance available from the Central Council of Church Bell Ringers at </w:t>
      </w:r>
      <w:hyperlink r:id="rId18" w:history="1">
        <w:r>
          <w:rPr>
            <w:rStyle w:val="Hyperlink"/>
            <w:rFonts w:cstheme="minorHAnsi"/>
            <w:color w:val="0563C1"/>
          </w:rPr>
          <w:t>https://cccbr.org.uk/coronavirus/</w:t>
        </w:r>
      </w:hyperlink>
      <w:r>
        <w:t xml:space="preserve"> </w:t>
      </w:r>
      <w:r>
        <w:rPr>
          <w:rFonts w:ascii="Gill Sans MT" w:hAnsi="Gill Sans MT"/>
          <w:sz w:val="24"/>
          <w:szCs w:val="24"/>
        </w:rPr>
        <w:t>(NB check this guidance reflects Alert level 2 in Wales)</w:t>
      </w:r>
    </w:p>
    <w:p w14:paraId="2529B7ED" w14:textId="77777777" w:rsidR="002854F0" w:rsidRDefault="002854F0" w:rsidP="002854F0">
      <w:pPr>
        <w:pStyle w:val="PlainText"/>
        <w:rPr>
          <w:rFonts w:ascii="Gill Sans MT" w:hAnsi="Gill Sans MT"/>
          <w:sz w:val="24"/>
          <w:szCs w:val="24"/>
        </w:rPr>
      </w:pPr>
    </w:p>
    <w:p w14:paraId="22C49D5B" w14:textId="77777777" w:rsidR="002C778F" w:rsidRDefault="002854F0" w:rsidP="002C778F">
      <w:pPr>
        <w:pStyle w:val="PlainText"/>
        <w:rPr>
          <w:rFonts w:ascii="Gill Sans MT" w:hAnsi="Gill Sans MT"/>
          <w:sz w:val="24"/>
          <w:szCs w:val="24"/>
        </w:rPr>
      </w:pPr>
      <w:r w:rsidRPr="002854F0">
        <w:rPr>
          <w:rFonts w:ascii="Gill Sans MT" w:hAnsi="Gill Sans MT"/>
          <w:sz w:val="24"/>
          <w:szCs w:val="24"/>
        </w:rPr>
        <w:t xml:space="preserve">Consider the ventilation of the ringing space ensuring that all available doors and windows are open, provision of hand sanitising and careful cleaning of hard surfaces including </w:t>
      </w:r>
      <w:proofErr w:type="gramStart"/>
      <w:r w:rsidRPr="002854F0">
        <w:rPr>
          <w:rFonts w:ascii="Gill Sans MT" w:hAnsi="Gill Sans MT"/>
          <w:sz w:val="24"/>
          <w:szCs w:val="24"/>
        </w:rPr>
        <w:t>hand rails</w:t>
      </w:r>
      <w:proofErr w:type="gramEnd"/>
      <w:r w:rsidRPr="002854F0">
        <w:rPr>
          <w:rFonts w:ascii="Gill Sans MT" w:hAnsi="Gill Sans MT"/>
          <w:sz w:val="24"/>
          <w:szCs w:val="24"/>
        </w:rPr>
        <w:t xml:space="preserve">. </w:t>
      </w:r>
    </w:p>
    <w:p w14:paraId="5425B083" w14:textId="56DE21D4" w:rsidR="000E5D9A" w:rsidRPr="002C778F" w:rsidRDefault="00C215C5" w:rsidP="002C778F">
      <w:pPr>
        <w:pStyle w:val="PlainText"/>
        <w:rPr>
          <w:rFonts w:ascii="Gill Sans MT" w:hAnsi="Gill Sans MT"/>
          <w:sz w:val="24"/>
          <w:szCs w:val="24"/>
        </w:rPr>
      </w:pPr>
      <w:r w:rsidRPr="007F67EA">
        <w:rPr>
          <w:rFonts w:ascii="Gill Sans MT" w:hAnsi="Gill Sans MT"/>
          <w:color w:val="000000" w:themeColor="text1"/>
          <w:sz w:val="24"/>
          <w:szCs w:val="24"/>
        </w:rPr>
        <w:t xml:space="preserve">  </w:t>
      </w:r>
    </w:p>
    <w:p w14:paraId="6C1D1E26" w14:textId="3CB839BB" w:rsidR="00B63942" w:rsidRDefault="002C778F" w:rsidP="00E713A8">
      <w:pPr>
        <w:rPr>
          <w:rFonts w:ascii="Gill Sans MT" w:hAnsi="Gill Sans MT" w:cs="Arial"/>
          <w:sz w:val="24"/>
          <w:szCs w:val="24"/>
          <w:shd w:val="clear" w:color="auto" w:fill="FFFFFF"/>
        </w:rPr>
      </w:pPr>
      <w:r w:rsidRPr="002C778F">
        <w:rPr>
          <w:rFonts w:ascii="Gill Sans MT" w:hAnsi="Gill Sans MT" w:cs="Arial"/>
          <w:i/>
          <w:iCs/>
          <w:sz w:val="24"/>
          <w:szCs w:val="24"/>
          <w:shd w:val="clear" w:color="auto" w:fill="FFFFFF"/>
        </w:rPr>
        <w:t>Receptions and Wakes:</w:t>
      </w:r>
      <w:r>
        <w:rPr>
          <w:rFonts w:ascii="Gill Sans MT" w:hAnsi="Gill Sans MT" w:cs="Arial"/>
          <w:sz w:val="24"/>
          <w:szCs w:val="24"/>
          <w:shd w:val="clear" w:color="auto" w:fill="FFFFFF"/>
        </w:rPr>
        <w:t xml:space="preserve"> </w:t>
      </w:r>
      <w:r w:rsidR="000E5E12" w:rsidRPr="00E713A8">
        <w:rPr>
          <w:rFonts w:ascii="Gill Sans MT" w:hAnsi="Gill Sans MT" w:cs="Arial"/>
          <w:sz w:val="24"/>
          <w:szCs w:val="24"/>
          <w:shd w:val="clear" w:color="auto" w:fill="FFFFFF"/>
        </w:rPr>
        <w:t xml:space="preserve">Wedding receptions and funeral wakes can be held </w:t>
      </w:r>
      <w:r w:rsidR="00E713A8">
        <w:rPr>
          <w:rFonts w:ascii="Gill Sans MT" w:hAnsi="Gill Sans MT" w:cs="Arial"/>
          <w:sz w:val="24"/>
          <w:szCs w:val="24"/>
          <w:shd w:val="clear" w:color="auto" w:fill="FFFFFF"/>
        </w:rPr>
        <w:t xml:space="preserve">indoors but this activity should be subject to a specific risk assessment and comply with </w:t>
      </w:r>
      <w:r w:rsidR="003146DA">
        <w:rPr>
          <w:rFonts w:ascii="Gill Sans MT" w:hAnsi="Gill Sans MT" w:cs="Arial"/>
          <w:sz w:val="24"/>
          <w:szCs w:val="24"/>
          <w:shd w:val="clear" w:color="auto" w:fill="FFFFFF"/>
        </w:rPr>
        <w:t>guidelines for hospitality businesses.</w:t>
      </w:r>
      <w:r w:rsidR="00254DE3">
        <w:rPr>
          <w:rFonts w:ascii="Gill Sans MT" w:hAnsi="Gill Sans MT" w:cs="Arial"/>
          <w:sz w:val="24"/>
          <w:szCs w:val="24"/>
          <w:shd w:val="clear" w:color="auto" w:fill="FFFFFF"/>
        </w:rPr>
        <w:t xml:space="preserve">  These activities are also limited in numbers by the safe capacity of the building to maintain social distancing.</w:t>
      </w:r>
    </w:p>
    <w:p w14:paraId="42FBBDBF" w14:textId="502B0603" w:rsidR="0034028E" w:rsidRPr="0034028E" w:rsidRDefault="0034028E" w:rsidP="00E713A8">
      <w:pPr>
        <w:rPr>
          <w:rFonts w:ascii="Gill Sans MT" w:hAnsi="Gill Sans MT"/>
          <w:color w:val="000000" w:themeColor="text1"/>
          <w:sz w:val="24"/>
          <w:szCs w:val="24"/>
        </w:rPr>
      </w:pPr>
      <w:r w:rsidRPr="0034028E">
        <w:rPr>
          <w:rFonts w:ascii="Gill Sans MT" w:hAnsi="Gill Sans MT" w:cs="Arial"/>
          <w:i/>
          <w:iCs/>
          <w:sz w:val="24"/>
          <w:szCs w:val="24"/>
          <w:shd w:val="clear" w:color="auto" w:fill="FFFFFF"/>
        </w:rPr>
        <w:t xml:space="preserve">Readings: </w:t>
      </w:r>
      <w:r w:rsidRPr="0034028E">
        <w:rPr>
          <w:rFonts w:ascii="Gill Sans MT" w:hAnsi="Gill Sans MT"/>
          <w:color w:val="000000" w:themeColor="text1"/>
          <w:sz w:val="24"/>
          <w:szCs w:val="24"/>
        </w:rPr>
        <w:t xml:space="preserve">The priest can lead the service with spoken words and </w:t>
      </w:r>
      <w:r>
        <w:rPr>
          <w:rFonts w:ascii="Gill Sans MT" w:hAnsi="Gill Sans MT"/>
          <w:color w:val="000000" w:themeColor="text1"/>
          <w:sz w:val="24"/>
          <w:szCs w:val="24"/>
        </w:rPr>
        <w:t xml:space="preserve">others can deliver </w:t>
      </w:r>
      <w:proofErr w:type="gramStart"/>
      <w:r w:rsidRPr="0034028E">
        <w:rPr>
          <w:rFonts w:ascii="Gill Sans MT" w:hAnsi="Gill Sans MT"/>
          <w:color w:val="000000" w:themeColor="text1"/>
          <w:sz w:val="24"/>
          <w:szCs w:val="24"/>
        </w:rPr>
        <w:t>readings</w:t>
      </w:r>
      <w:proofErr w:type="gramEnd"/>
      <w:r w:rsidRPr="0034028E">
        <w:rPr>
          <w:rFonts w:ascii="Gill Sans MT" w:hAnsi="Gill Sans MT"/>
          <w:color w:val="000000" w:themeColor="text1"/>
          <w:sz w:val="24"/>
          <w:szCs w:val="24"/>
        </w:rPr>
        <w:t xml:space="preserve"> but the readers must observe very strict social distancing.   </w:t>
      </w:r>
    </w:p>
    <w:p w14:paraId="193CEAE2" w14:textId="134BA240" w:rsidR="00255EAF" w:rsidRPr="001845D1" w:rsidRDefault="001845D1" w:rsidP="001845D1">
      <w:pPr>
        <w:rPr>
          <w:rFonts w:ascii="Gill Sans MT" w:hAnsi="Gill Sans MT"/>
          <w:color w:val="000000" w:themeColor="text1"/>
          <w:sz w:val="24"/>
          <w:szCs w:val="24"/>
        </w:rPr>
      </w:pPr>
      <w:r w:rsidRPr="0061071F">
        <w:rPr>
          <w:rFonts w:ascii="Gill Sans MT" w:hAnsi="Gill Sans MT"/>
          <w:i/>
          <w:iCs/>
          <w:color w:val="000000" w:themeColor="text1"/>
          <w:sz w:val="24"/>
          <w:szCs w:val="24"/>
        </w:rPr>
        <w:t>Cleaning:</w:t>
      </w:r>
      <w:r>
        <w:rPr>
          <w:rFonts w:ascii="Gill Sans MT" w:hAnsi="Gill Sans MT"/>
          <w:color w:val="000000" w:themeColor="text1"/>
          <w:sz w:val="24"/>
          <w:szCs w:val="24"/>
        </w:rPr>
        <w:t xml:space="preserve"> </w:t>
      </w:r>
      <w:r w:rsidR="00FD0F23" w:rsidRPr="001845D1">
        <w:rPr>
          <w:rFonts w:ascii="Gill Sans MT" w:hAnsi="Gill Sans MT"/>
          <w:color w:val="000000" w:themeColor="text1"/>
          <w:sz w:val="24"/>
          <w:szCs w:val="24"/>
        </w:rPr>
        <w:t xml:space="preserve">The church should be </w:t>
      </w:r>
      <w:r>
        <w:rPr>
          <w:rFonts w:ascii="Gill Sans MT" w:hAnsi="Gill Sans MT"/>
          <w:color w:val="000000" w:themeColor="text1"/>
          <w:sz w:val="24"/>
          <w:szCs w:val="24"/>
        </w:rPr>
        <w:t xml:space="preserve">regularly cleaned – see the </w:t>
      </w:r>
      <w:r w:rsidRPr="00F1563A">
        <w:rPr>
          <w:rFonts w:ascii="Gill Sans MT" w:hAnsi="Gill Sans MT"/>
          <w:sz w:val="24"/>
          <w:szCs w:val="24"/>
        </w:rPr>
        <w:t xml:space="preserve">Covid 19 Churches Risk Assessment Guidance Alert Level </w:t>
      </w:r>
      <w:r w:rsidR="00254DE3">
        <w:rPr>
          <w:rFonts w:ascii="Gill Sans MT" w:hAnsi="Gill Sans MT"/>
          <w:sz w:val="24"/>
          <w:szCs w:val="24"/>
        </w:rPr>
        <w:t>2</w:t>
      </w:r>
      <w:r>
        <w:rPr>
          <w:rFonts w:ascii="Gill Sans MT" w:hAnsi="Gill Sans MT"/>
          <w:sz w:val="24"/>
          <w:szCs w:val="24"/>
        </w:rPr>
        <w:t xml:space="preserve"> for suggested arrangements.</w:t>
      </w:r>
    </w:p>
    <w:p w14:paraId="016E8725" w14:textId="28E3CE72" w:rsidR="005578DA" w:rsidRDefault="005578DA" w:rsidP="005578DA">
      <w:pPr>
        <w:rPr>
          <w:rFonts w:ascii="Gill Sans MT" w:hAnsi="Gill Sans MT"/>
          <w:color w:val="000000" w:themeColor="text1"/>
          <w:sz w:val="24"/>
          <w:szCs w:val="24"/>
        </w:rPr>
      </w:pPr>
      <w:r w:rsidRPr="0061071F">
        <w:rPr>
          <w:rFonts w:ascii="Gill Sans MT" w:hAnsi="Gill Sans MT"/>
          <w:i/>
          <w:iCs/>
          <w:color w:val="000000" w:themeColor="text1"/>
          <w:sz w:val="24"/>
          <w:szCs w:val="24"/>
        </w:rPr>
        <w:t>Collections: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If cash payments are made, they should be handled wearing gloves and regular cleaning and hygiene maintained.</w:t>
      </w:r>
      <w:r>
        <w:rPr>
          <w:rFonts w:ascii="Gill Sans MT" w:hAnsi="Gill Sans MT"/>
          <w:color w:val="000000" w:themeColor="text1"/>
          <w:sz w:val="24"/>
          <w:szCs w:val="24"/>
        </w:rPr>
        <w:t xml:space="preserve">  </w:t>
      </w:r>
    </w:p>
    <w:p w14:paraId="17D980A8" w14:textId="1405895C" w:rsidR="005578DA" w:rsidRDefault="005578DA" w:rsidP="005578DA">
      <w:pPr>
        <w:rPr>
          <w:rFonts w:ascii="Gill Sans MT" w:hAnsi="Gill Sans MT"/>
          <w:color w:val="000000" w:themeColor="text1"/>
          <w:sz w:val="24"/>
          <w:szCs w:val="24"/>
        </w:rPr>
      </w:pPr>
      <w:r w:rsidRPr="005420B0">
        <w:rPr>
          <w:rFonts w:ascii="Gill Sans MT" w:hAnsi="Gill Sans MT"/>
          <w:color w:val="000000" w:themeColor="text1"/>
          <w:sz w:val="24"/>
          <w:szCs w:val="24"/>
        </w:rPr>
        <w:t>Use online giving (Gift Direct) where possible.</w:t>
      </w:r>
      <w:r>
        <w:rPr>
          <w:rFonts w:ascii="Gill Sans MT" w:hAnsi="Gill Sans MT"/>
          <w:color w:val="000000" w:themeColor="text1"/>
          <w:sz w:val="24"/>
          <w:szCs w:val="24"/>
        </w:rPr>
        <w:t xml:space="preserve">  S</w:t>
      </w:r>
      <w:r w:rsidRPr="005420B0">
        <w:rPr>
          <w:rFonts w:ascii="Gill Sans MT" w:hAnsi="Gill Sans MT"/>
          <w:color w:val="000000" w:themeColor="text1"/>
          <w:sz w:val="24"/>
          <w:szCs w:val="24"/>
        </w:rPr>
        <w:t>ee</w:t>
      </w:r>
      <w:r>
        <w:rPr>
          <w:rFonts w:ascii="Gill Sans MT" w:hAnsi="Gill Sans MT"/>
          <w:color w:val="000000" w:themeColor="text1"/>
          <w:sz w:val="24"/>
          <w:szCs w:val="24"/>
        </w:rPr>
        <w:t>:</w:t>
      </w:r>
    </w:p>
    <w:p w14:paraId="684F6BEE" w14:textId="657128B0" w:rsidR="005578DA" w:rsidRPr="005578DA" w:rsidRDefault="00741428" w:rsidP="005578DA">
      <w:hyperlink r:id="rId19" w:history="1">
        <w:r w:rsidR="005578DA">
          <w:rPr>
            <w:rStyle w:val="Hyperlink"/>
          </w:rPr>
          <w:t>Online Giving by Gift Direct - The Church in Wales</w:t>
        </w:r>
      </w:hyperlink>
    </w:p>
    <w:p w14:paraId="49EC7B34" w14:textId="77777777" w:rsidR="005578DA" w:rsidRDefault="005578DA" w:rsidP="005578DA">
      <w:pPr>
        <w:rPr>
          <w:rStyle w:val="Hyperlink"/>
        </w:rPr>
      </w:pPr>
      <w:r w:rsidRPr="005420B0">
        <w:rPr>
          <w:rFonts w:ascii="Gill Sans MT" w:hAnsi="Gill Sans MT"/>
          <w:color w:val="000000" w:themeColor="text1"/>
          <w:sz w:val="24"/>
          <w:szCs w:val="24"/>
        </w:rPr>
        <w:t xml:space="preserve">Consider contactless card readers.  See </w:t>
      </w:r>
      <w:hyperlink r:id="rId20" w:history="1">
        <w:r>
          <w:rPr>
            <w:rStyle w:val="Hyperlink"/>
          </w:rPr>
          <w:t>Parish Buying - Giving &amp; Payments</w:t>
        </w:r>
      </w:hyperlink>
    </w:p>
    <w:p w14:paraId="0E8BD103" w14:textId="01AEF6C1" w:rsidR="004C3274" w:rsidRPr="00580C95" w:rsidRDefault="005578DA" w:rsidP="00580C95">
      <w:pPr>
        <w:rPr>
          <w:rFonts w:ascii="Gill Sans MT" w:hAnsi="Gill Sans MT"/>
          <w:color w:val="000000" w:themeColor="text1"/>
          <w:sz w:val="24"/>
          <w:szCs w:val="24"/>
        </w:rPr>
      </w:pPr>
      <w:r>
        <w:rPr>
          <w:rFonts w:ascii="Gill Sans MT" w:hAnsi="Gill Sans MT"/>
          <w:color w:val="000000" w:themeColor="text1"/>
          <w:sz w:val="24"/>
          <w:szCs w:val="24"/>
        </w:rPr>
        <w:t>As organised events, there may be opportunities to notify attendees in advance of arrangements for donations</w:t>
      </w:r>
      <w:r w:rsidR="007B1B73">
        <w:rPr>
          <w:rFonts w:ascii="Gill Sans MT" w:hAnsi="Gill Sans MT"/>
          <w:color w:val="000000" w:themeColor="text1"/>
          <w:sz w:val="24"/>
          <w:szCs w:val="24"/>
        </w:rPr>
        <w:t>.</w:t>
      </w:r>
    </w:p>
    <w:p w14:paraId="146CBE78" w14:textId="77777777" w:rsidR="004E2B7B" w:rsidRDefault="004E2B7B" w:rsidP="00F84E01">
      <w:pPr>
        <w:rPr>
          <w:rFonts w:ascii="Gill Sans MT" w:hAnsi="Gill Sans MT"/>
          <w:b/>
          <w:bCs/>
          <w:i/>
          <w:iCs/>
          <w:color w:val="000000" w:themeColor="text1"/>
          <w:sz w:val="24"/>
          <w:szCs w:val="24"/>
        </w:rPr>
      </w:pPr>
    </w:p>
    <w:p w14:paraId="57E9C304" w14:textId="49FD45D4" w:rsidR="0011792F" w:rsidRPr="00CC2B92" w:rsidRDefault="0011792F" w:rsidP="00F84E01">
      <w:pPr>
        <w:rPr>
          <w:rFonts w:ascii="Gill Sans MT" w:hAnsi="Gill Sans MT"/>
          <w:b/>
          <w:bCs/>
          <w:color w:val="4472C4" w:themeColor="accent1"/>
          <w:sz w:val="24"/>
          <w:szCs w:val="24"/>
        </w:rPr>
      </w:pPr>
      <w:r w:rsidRPr="00CC2B92">
        <w:rPr>
          <w:rFonts w:ascii="Gill Sans MT" w:hAnsi="Gill Sans MT"/>
          <w:b/>
          <w:bCs/>
          <w:color w:val="4472C4" w:themeColor="accent1"/>
          <w:sz w:val="24"/>
          <w:szCs w:val="24"/>
        </w:rPr>
        <w:t>Specific Issues for Marriages</w:t>
      </w:r>
    </w:p>
    <w:p w14:paraId="438BE9F3" w14:textId="77777777" w:rsidR="00F12AEC" w:rsidRDefault="00F12AEC" w:rsidP="00F12AEC">
      <w:pPr>
        <w:rPr>
          <w:rFonts w:ascii="Gill Sans MT" w:hAnsi="Gill Sans MT"/>
          <w:sz w:val="24"/>
          <w:szCs w:val="24"/>
        </w:rPr>
      </w:pPr>
      <w:r>
        <w:rPr>
          <w:rFonts w:ascii="Gill Sans MT" w:hAnsi="Gill Sans MT"/>
          <w:sz w:val="24"/>
          <w:szCs w:val="24"/>
        </w:rPr>
        <w:t>Banns of Marriage can now be called in churches that are regularly open for public Sunday worship.  However, any Banns Certificates issued prior to lockdown have now expired. Before you agree to call Banns, you should make enquiries to ensure that all churches where Banns need to be called are open for Sunday worship. If Banns cannot be read because the church (on another church where the Banns need to be called) is not regularly open, marriages may only take place as follows:</w:t>
      </w:r>
    </w:p>
    <w:p w14:paraId="699AF2DB"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Marriages by Surrogate’s (Common) Licence can take place where a party has a qualifying connection to a church. </w:t>
      </w:r>
    </w:p>
    <w:p w14:paraId="7863BBC2"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Marriages pursuant to a Superintendent Registrar’s Certificate (again, where a party has a qualifying connection) may take place, as Register Offices have now reopened to allow couples to give notice of marriage. Superintendent Registrar’s Certificates are valid for 12 months, so there will be some certificates issued prior to lockdown which are still valid.</w:t>
      </w:r>
    </w:p>
    <w:p w14:paraId="2526F983"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If a couple wish to marry because of a pastoral emergency or other compelling circumstances, it may be possible to obtain an Archbishop of Canterbury’s Special Licence for a wedding either in church or at another venue (such as at home). </w:t>
      </w:r>
      <w:r>
        <w:rPr>
          <w:rFonts w:ascii="Gill Sans MT" w:eastAsia="Times New Roman" w:hAnsi="Gill Sans MT"/>
          <w:sz w:val="24"/>
          <w:szCs w:val="24"/>
        </w:rPr>
        <w:lastRenderedPageBreak/>
        <w:t xml:space="preserve">Clergy should discuss the matter with their diocesan bishop before then contacting the Archbishop of Canterbury’s Faculty Office at </w:t>
      </w:r>
      <w:hyperlink r:id="rId21" w:history="1">
        <w:r>
          <w:rPr>
            <w:rStyle w:val="Hyperlink"/>
            <w:rFonts w:ascii="Gill Sans MT" w:hAnsi="Gill Sans MT"/>
            <w:sz w:val="24"/>
            <w:szCs w:val="24"/>
          </w:rPr>
          <w:t>faculty.office@1thesanctuary.com</w:t>
        </w:r>
      </w:hyperlink>
      <w:r>
        <w:rPr>
          <w:rFonts w:ascii="Gill Sans MT" w:eastAsia="Times New Roman" w:hAnsi="Gill Sans MT"/>
          <w:sz w:val="24"/>
          <w:szCs w:val="24"/>
        </w:rPr>
        <w:t xml:space="preserve">. </w:t>
      </w:r>
    </w:p>
    <w:p w14:paraId="633EF021"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In all circumstances, if you receive a request, you should approach your Archdeacon for approval. Such approval will be based on a demonstration of a robust risk management strategy. </w:t>
      </w:r>
    </w:p>
    <w:p w14:paraId="008EFE27" w14:textId="4F8C31E8" w:rsidR="00F12AEC" w:rsidRDefault="00F12AEC" w:rsidP="00F12AEC">
      <w:pPr>
        <w:rPr>
          <w:rFonts w:ascii="Gill Sans MT" w:hAnsi="Gill Sans MT"/>
          <w:sz w:val="24"/>
          <w:szCs w:val="24"/>
        </w:rPr>
      </w:pPr>
      <w:r>
        <w:rPr>
          <w:rFonts w:ascii="Gill Sans MT" w:hAnsi="Gill Sans MT"/>
          <w:sz w:val="24"/>
          <w:szCs w:val="24"/>
        </w:rPr>
        <w:t xml:space="preserve">Services for the Blessing of a Marriage are </w:t>
      </w:r>
      <w:r w:rsidR="00E95433">
        <w:rPr>
          <w:rFonts w:ascii="Gill Sans MT" w:hAnsi="Gill Sans MT"/>
          <w:sz w:val="24"/>
          <w:szCs w:val="24"/>
        </w:rPr>
        <w:t>permissible.</w:t>
      </w:r>
    </w:p>
    <w:p w14:paraId="3686ED82" w14:textId="585C9B5E" w:rsidR="00C41F20" w:rsidRDefault="005C554C" w:rsidP="00F84E01">
      <w:pPr>
        <w:rPr>
          <w:rFonts w:ascii="Gill Sans MT" w:hAnsi="Gill Sans MT"/>
          <w:color w:val="000000" w:themeColor="text1"/>
          <w:sz w:val="24"/>
          <w:szCs w:val="24"/>
        </w:rPr>
      </w:pPr>
      <w:r>
        <w:rPr>
          <w:rFonts w:ascii="Gill Sans MT" w:hAnsi="Gill Sans MT"/>
          <w:color w:val="000000" w:themeColor="text1"/>
          <w:sz w:val="24"/>
          <w:szCs w:val="24"/>
        </w:rPr>
        <w:t>You should consider the following practical issues:</w:t>
      </w:r>
    </w:p>
    <w:p w14:paraId="10F33FE3" w14:textId="3064CAE0" w:rsidR="004A1A54" w:rsidRPr="001F7842" w:rsidRDefault="00EF36F4"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Prior decoration of the church is </w:t>
      </w:r>
      <w:proofErr w:type="gramStart"/>
      <w:r w:rsidRPr="001F7842">
        <w:rPr>
          <w:rFonts w:ascii="Gill Sans MT" w:hAnsi="Gill Sans MT"/>
          <w:sz w:val="24"/>
          <w:szCs w:val="24"/>
        </w:rPr>
        <w:t>possible</w:t>
      </w:r>
      <w:proofErr w:type="gramEnd"/>
      <w:r w:rsidRPr="001F7842">
        <w:rPr>
          <w:rFonts w:ascii="Gill Sans MT" w:hAnsi="Gill Sans MT"/>
          <w:sz w:val="24"/>
          <w:szCs w:val="24"/>
        </w:rPr>
        <w:t xml:space="preserve"> but participants </w:t>
      </w:r>
      <w:r w:rsidR="00E95433" w:rsidRPr="001F7842">
        <w:rPr>
          <w:rFonts w:ascii="Gill Sans MT" w:hAnsi="Gill Sans MT"/>
          <w:sz w:val="24"/>
          <w:szCs w:val="24"/>
        </w:rPr>
        <w:t xml:space="preserve">should </w:t>
      </w:r>
      <w:r w:rsidRPr="001F7842">
        <w:rPr>
          <w:rFonts w:ascii="Gill Sans MT" w:hAnsi="Gill Sans MT"/>
          <w:sz w:val="24"/>
          <w:szCs w:val="24"/>
        </w:rPr>
        <w:t xml:space="preserve">avoid </w:t>
      </w:r>
      <w:r w:rsidR="006913AF">
        <w:rPr>
          <w:rFonts w:ascii="Gill Sans MT" w:hAnsi="Gill Sans MT"/>
          <w:sz w:val="24"/>
          <w:szCs w:val="24"/>
        </w:rPr>
        <w:t>breaching s</w:t>
      </w:r>
      <w:r w:rsidR="00742B63">
        <w:rPr>
          <w:rFonts w:ascii="Gill Sans MT" w:hAnsi="Gill Sans MT"/>
          <w:sz w:val="24"/>
          <w:szCs w:val="24"/>
        </w:rPr>
        <w:t xml:space="preserve">ocial distance </w:t>
      </w:r>
      <w:r w:rsidR="00E95433" w:rsidRPr="001F7842">
        <w:rPr>
          <w:rFonts w:ascii="Gill Sans MT" w:hAnsi="Gill Sans MT"/>
          <w:sz w:val="24"/>
          <w:szCs w:val="24"/>
        </w:rPr>
        <w:t>and face coverings should be worn</w:t>
      </w:r>
      <w:r w:rsidRPr="001F7842">
        <w:rPr>
          <w:rFonts w:ascii="Gill Sans MT" w:hAnsi="Gill Sans MT"/>
          <w:sz w:val="24"/>
          <w:szCs w:val="24"/>
        </w:rPr>
        <w:t>.  Cleaning of surfaces and handles after such decoration</w:t>
      </w:r>
      <w:r w:rsidR="00453E9B" w:rsidRPr="001F7842">
        <w:rPr>
          <w:rFonts w:ascii="Gill Sans MT" w:hAnsi="Gill Sans MT"/>
          <w:sz w:val="24"/>
          <w:szCs w:val="24"/>
        </w:rPr>
        <w:t xml:space="preserve"> activity</w:t>
      </w:r>
      <w:r w:rsidRPr="001F7842">
        <w:rPr>
          <w:rFonts w:ascii="Gill Sans MT" w:hAnsi="Gill Sans MT"/>
          <w:sz w:val="24"/>
          <w:szCs w:val="24"/>
        </w:rPr>
        <w:t xml:space="preserve"> is </w:t>
      </w:r>
      <w:r w:rsidR="00453E9B" w:rsidRPr="001F7842">
        <w:rPr>
          <w:rFonts w:ascii="Gill Sans MT" w:hAnsi="Gill Sans MT"/>
          <w:sz w:val="24"/>
          <w:szCs w:val="24"/>
        </w:rPr>
        <w:t>necessary</w:t>
      </w:r>
      <w:r w:rsidRPr="001F7842">
        <w:rPr>
          <w:rFonts w:ascii="Gill Sans MT" w:hAnsi="Gill Sans MT"/>
          <w:sz w:val="24"/>
          <w:szCs w:val="24"/>
        </w:rPr>
        <w:t>.</w:t>
      </w:r>
    </w:p>
    <w:p w14:paraId="207A623D" w14:textId="27FFB2E8" w:rsidR="00A73DA1" w:rsidRPr="001F7842" w:rsidRDefault="004A1A54"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It is advisable to have door stewards to welcome guests and remind them of the requirements </w:t>
      </w:r>
      <w:r w:rsidR="00347B65" w:rsidRPr="001F7842">
        <w:rPr>
          <w:rFonts w:ascii="Gill Sans MT" w:hAnsi="Gill Sans MT"/>
          <w:sz w:val="24"/>
          <w:szCs w:val="24"/>
        </w:rPr>
        <w:t xml:space="preserve">of your risk assessment </w:t>
      </w:r>
      <w:r w:rsidRPr="001F7842">
        <w:rPr>
          <w:rFonts w:ascii="Gill Sans MT" w:hAnsi="Gill Sans MT"/>
          <w:sz w:val="24"/>
          <w:szCs w:val="24"/>
        </w:rPr>
        <w:t>as necessary.</w:t>
      </w:r>
    </w:p>
    <w:p w14:paraId="2BED43AB" w14:textId="0597034B" w:rsidR="00A73DA1" w:rsidRPr="001F7842" w:rsidRDefault="00AC73EA" w:rsidP="001F7842">
      <w:pPr>
        <w:pStyle w:val="ListParagraph"/>
        <w:numPr>
          <w:ilvl w:val="0"/>
          <w:numId w:val="24"/>
        </w:numPr>
        <w:rPr>
          <w:rFonts w:ascii="Gill Sans MT" w:hAnsi="Gill Sans MT"/>
          <w:sz w:val="24"/>
          <w:szCs w:val="24"/>
        </w:rPr>
      </w:pPr>
      <w:r w:rsidRPr="001F7842">
        <w:rPr>
          <w:rFonts w:ascii="Gill Sans MT" w:hAnsi="Gill Sans MT"/>
          <w:sz w:val="24"/>
          <w:szCs w:val="24"/>
        </w:rPr>
        <w:t>E</w:t>
      </w:r>
      <w:r w:rsidR="00596D4B" w:rsidRPr="001F7842">
        <w:rPr>
          <w:rFonts w:ascii="Gill Sans MT" w:hAnsi="Gill Sans MT"/>
          <w:sz w:val="24"/>
          <w:szCs w:val="24"/>
        </w:rPr>
        <w:t xml:space="preserve">nsure sanitiser is available and signage is </w:t>
      </w:r>
      <w:r w:rsidR="008163EE" w:rsidRPr="001F7842">
        <w:rPr>
          <w:rFonts w:ascii="Gill Sans MT" w:hAnsi="Gill Sans MT"/>
          <w:sz w:val="24"/>
          <w:szCs w:val="24"/>
        </w:rPr>
        <w:t xml:space="preserve">in </w:t>
      </w:r>
      <w:r w:rsidR="00596D4B" w:rsidRPr="001F7842">
        <w:rPr>
          <w:rFonts w:ascii="Gill Sans MT" w:hAnsi="Gill Sans MT"/>
          <w:sz w:val="24"/>
          <w:szCs w:val="24"/>
        </w:rPr>
        <w:t>place to remin</w:t>
      </w:r>
      <w:r w:rsidR="00E03908" w:rsidRPr="001F7842">
        <w:rPr>
          <w:rFonts w:ascii="Gill Sans MT" w:hAnsi="Gill Sans MT"/>
          <w:sz w:val="24"/>
          <w:szCs w:val="24"/>
        </w:rPr>
        <w:t>d</w:t>
      </w:r>
      <w:r w:rsidR="00596D4B" w:rsidRPr="001F7842">
        <w:rPr>
          <w:rFonts w:ascii="Gill Sans MT" w:hAnsi="Gill Sans MT"/>
          <w:sz w:val="24"/>
          <w:szCs w:val="24"/>
        </w:rPr>
        <w:t xml:space="preserve"> people of physical distancing</w:t>
      </w:r>
      <w:r w:rsidR="00E03908" w:rsidRPr="001F7842">
        <w:rPr>
          <w:rFonts w:ascii="Gill Sans MT" w:hAnsi="Gill Sans MT"/>
          <w:sz w:val="24"/>
          <w:szCs w:val="24"/>
        </w:rPr>
        <w:t xml:space="preserve"> requirements</w:t>
      </w:r>
      <w:r w:rsidR="00646065" w:rsidRPr="001F7842">
        <w:rPr>
          <w:rFonts w:ascii="Gill Sans MT" w:hAnsi="Gill Sans MT"/>
          <w:sz w:val="24"/>
          <w:szCs w:val="24"/>
        </w:rPr>
        <w:t>.</w:t>
      </w:r>
      <w:r w:rsidR="00E03908" w:rsidRPr="001F7842">
        <w:rPr>
          <w:rFonts w:ascii="Gill Sans MT" w:hAnsi="Gill Sans MT"/>
          <w:sz w:val="24"/>
          <w:szCs w:val="24"/>
        </w:rPr>
        <w:t xml:space="preserve">  You should ask the couple to remind their guests in advance.</w:t>
      </w:r>
    </w:p>
    <w:p w14:paraId="2BFE85F5" w14:textId="2BCEB1BA" w:rsidR="003C760A" w:rsidRPr="001F7842" w:rsidRDefault="00E72EEB" w:rsidP="001F7842">
      <w:pPr>
        <w:pStyle w:val="ListParagraph"/>
        <w:numPr>
          <w:ilvl w:val="0"/>
          <w:numId w:val="24"/>
        </w:numPr>
        <w:rPr>
          <w:rFonts w:ascii="Gill Sans MT" w:hAnsi="Gill Sans MT"/>
          <w:sz w:val="24"/>
          <w:szCs w:val="24"/>
        </w:rPr>
      </w:pPr>
      <w:r w:rsidRPr="001F7842">
        <w:rPr>
          <w:rFonts w:ascii="Gill Sans MT" w:hAnsi="Gill Sans MT"/>
          <w:sz w:val="24"/>
          <w:szCs w:val="24"/>
        </w:rPr>
        <w:t>The choreography of the event will need to be worked out with the couple</w:t>
      </w:r>
      <w:r w:rsidR="006365D1" w:rsidRPr="001F7842">
        <w:rPr>
          <w:rFonts w:ascii="Gill Sans MT" w:hAnsi="Gill Sans MT"/>
          <w:sz w:val="24"/>
          <w:szCs w:val="24"/>
        </w:rPr>
        <w:t xml:space="preserve"> so that transmission risks are managed</w:t>
      </w:r>
    </w:p>
    <w:p w14:paraId="2E87EB76" w14:textId="051BCF7E" w:rsidR="00D43662" w:rsidRPr="001F7842" w:rsidRDefault="00975E03" w:rsidP="001F7842">
      <w:pPr>
        <w:pStyle w:val="ListParagraph"/>
        <w:numPr>
          <w:ilvl w:val="0"/>
          <w:numId w:val="24"/>
        </w:numPr>
        <w:rPr>
          <w:rFonts w:ascii="Gill Sans MT" w:hAnsi="Gill Sans MT" w:cs="Arial"/>
          <w:color w:val="1F1F1F"/>
          <w:sz w:val="24"/>
          <w:szCs w:val="24"/>
        </w:rPr>
      </w:pPr>
      <w:r w:rsidRPr="001F7842">
        <w:rPr>
          <w:rFonts w:ascii="Gill Sans MT" w:hAnsi="Gill Sans MT"/>
          <w:sz w:val="24"/>
          <w:szCs w:val="24"/>
        </w:rPr>
        <w:t xml:space="preserve">Clearly, there are essential elements to the </w:t>
      </w:r>
      <w:r w:rsidR="00E32206" w:rsidRPr="001F7842">
        <w:rPr>
          <w:rFonts w:ascii="Gill Sans MT" w:hAnsi="Gill Sans MT"/>
          <w:sz w:val="24"/>
          <w:szCs w:val="24"/>
        </w:rPr>
        <w:t>marriage</w:t>
      </w:r>
      <w:r w:rsidRPr="001F7842">
        <w:rPr>
          <w:rFonts w:ascii="Gill Sans MT" w:hAnsi="Gill Sans MT"/>
          <w:sz w:val="24"/>
          <w:szCs w:val="24"/>
        </w:rPr>
        <w:t xml:space="preserve"> service where </w:t>
      </w:r>
      <w:r w:rsidR="00EF36F4" w:rsidRPr="001F7842">
        <w:rPr>
          <w:rFonts w:ascii="Gill Sans MT" w:hAnsi="Gill Sans MT"/>
          <w:sz w:val="24"/>
          <w:szCs w:val="24"/>
        </w:rPr>
        <w:t>priest</w:t>
      </w:r>
      <w:r w:rsidRPr="001F7842">
        <w:rPr>
          <w:rFonts w:ascii="Gill Sans MT" w:hAnsi="Gill Sans MT"/>
          <w:sz w:val="24"/>
          <w:szCs w:val="24"/>
        </w:rPr>
        <w:t xml:space="preserve"> and couple must </w:t>
      </w:r>
      <w:r w:rsidR="006365D1" w:rsidRPr="001F7842">
        <w:rPr>
          <w:rFonts w:ascii="Gill Sans MT" w:hAnsi="Gill Sans MT"/>
          <w:sz w:val="24"/>
          <w:szCs w:val="24"/>
        </w:rPr>
        <w:t>be close together</w:t>
      </w:r>
      <w:r w:rsidR="000751E9" w:rsidRPr="001F7842">
        <w:rPr>
          <w:rFonts w:ascii="Gill Sans MT" w:hAnsi="Gill Sans MT"/>
          <w:sz w:val="24"/>
          <w:szCs w:val="24"/>
        </w:rPr>
        <w:t xml:space="preserve"> </w:t>
      </w:r>
      <w:proofErr w:type="spellStart"/>
      <w:r w:rsidR="000751E9" w:rsidRPr="001F7842">
        <w:rPr>
          <w:rFonts w:ascii="Gill Sans MT" w:hAnsi="Gill Sans MT"/>
          <w:sz w:val="24"/>
          <w:szCs w:val="24"/>
        </w:rPr>
        <w:t>e.g</w:t>
      </w:r>
      <w:proofErr w:type="spellEnd"/>
      <w:r w:rsidR="000751E9" w:rsidRPr="001F7842">
        <w:rPr>
          <w:rFonts w:ascii="Gill Sans MT" w:hAnsi="Gill Sans MT"/>
          <w:sz w:val="24"/>
          <w:szCs w:val="24"/>
        </w:rPr>
        <w:t xml:space="preserve"> for the </w:t>
      </w:r>
      <w:r w:rsidR="007448C1" w:rsidRPr="001F7842">
        <w:rPr>
          <w:rFonts w:ascii="Gill Sans MT" w:hAnsi="Gill Sans MT"/>
          <w:sz w:val="24"/>
          <w:szCs w:val="24"/>
        </w:rPr>
        <w:t>joining of hands</w:t>
      </w:r>
      <w:r w:rsidR="00A862CB" w:rsidRPr="001F7842">
        <w:rPr>
          <w:rFonts w:ascii="Gill Sans MT" w:hAnsi="Gill Sans MT"/>
          <w:sz w:val="24"/>
          <w:szCs w:val="24"/>
        </w:rPr>
        <w:t xml:space="preserve">.  </w:t>
      </w:r>
      <w:r w:rsidR="006365D1" w:rsidRPr="001F7842">
        <w:rPr>
          <w:rFonts w:ascii="Gill Sans MT" w:hAnsi="Gill Sans MT"/>
          <w:sz w:val="24"/>
          <w:szCs w:val="24"/>
        </w:rPr>
        <w:t>C</w:t>
      </w:r>
      <w:r w:rsidR="009C69BE" w:rsidRPr="001F7842">
        <w:rPr>
          <w:rFonts w:ascii="Gill Sans MT" w:hAnsi="Gill Sans MT"/>
          <w:sz w:val="24"/>
          <w:szCs w:val="24"/>
        </w:rPr>
        <w:t xml:space="preserve">areful consideration should be </w:t>
      </w:r>
      <w:r w:rsidR="00EF36F4" w:rsidRPr="001F7842">
        <w:rPr>
          <w:rFonts w:ascii="Gill Sans MT" w:hAnsi="Gill Sans MT"/>
          <w:sz w:val="24"/>
          <w:szCs w:val="24"/>
        </w:rPr>
        <w:t xml:space="preserve">given as to </w:t>
      </w:r>
      <w:r w:rsidR="007448C1" w:rsidRPr="001F7842">
        <w:rPr>
          <w:rFonts w:ascii="Gill Sans MT" w:hAnsi="Gill Sans MT"/>
          <w:sz w:val="24"/>
          <w:szCs w:val="24"/>
        </w:rPr>
        <w:t xml:space="preserve">do this as </w:t>
      </w:r>
      <w:r w:rsidR="009C69BE" w:rsidRPr="001F7842">
        <w:rPr>
          <w:rFonts w:ascii="Gill Sans MT" w:hAnsi="Gill Sans MT"/>
          <w:sz w:val="24"/>
          <w:szCs w:val="24"/>
        </w:rPr>
        <w:t>safely</w:t>
      </w:r>
      <w:r w:rsidR="007448C1" w:rsidRPr="001F7842">
        <w:rPr>
          <w:rFonts w:ascii="Gill Sans MT" w:hAnsi="Gill Sans MT"/>
          <w:sz w:val="24"/>
          <w:szCs w:val="24"/>
        </w:rPr>
        <w:t xml:space="preserve"> as possible</w:t>
      </w:r>
      <w:r w:rsidR="009C69BE" w:rsidRPr="001F7842">
        <w:rPr>
          <w:rFonts w:ascii="Gill Sans MT" w:hAnsi="Gill Sans MT"/>
          <w:sz w:val="24"/>
          <w:szCs w:val="24"/>
        </w:rPr>
        <w:t xml:space="preserve">.  </w:t>
      </w:r>
      <w:r w:rsidR="00EF36F4" w:rsidRPr="001F7842">
        <w:rPr>
          <w:rFonts w:ascii="Gill Sans MT" w:hAnsi="Gill Sans MT"/>
          <w:sz w:val="24"/>
          <w:szCs w:val="24"/>
        </w:rPr>
        <w:t xml:space="preserve">Please note that the priest does not have to touch the rings to bless them, nor does he or she have to touch the couple’s hands as part of a prayer or blessing. </w:t>
      </w:r>
    </w:p>
    <w:p w14:paraId="236DE1EE" w14:textId="2E36CBE4" w:rsidR="00E32206" w:rsidRPr="001F7842" w:rsidRDefault="00AD4D9A" w:rsidP="001F7842">
      <w:pPr>
        <w:pStyle w:val="ListParagraph"/>
        <w:numPr>
          <w:ilvl w:val="0"/>
          <w:numId w:val="24"/>
        </w:numPr>
        <w:rPr>
          <w:rFonts w:ascii="Gill Sans MT" w:hAnsi="Gill Sans MT" w:cs="Arial"/>
          <w:color w:val="1F1F1F"/>
          <w:sz w:val="24"/>
          <w:szCs w:val="24"/>
        </w:rPr>
      </w:pPr>
      <w:r w:rsidRPr="001F7842">
        <w:rPr>
          <w:rFonts w:ascii="Gill Sans MT" w:hAnsi="Gill Sans MT"/>
          <w:sz w:val="24"/>
          <w:szCs w:val="24"/>
        </w:rPr>
        <w:t xml:space="preserve">The exchange of rings </w:t>
      </w:r>
      <w:r w:rsidR="0055254A" w:rsidRPr="001F7842">
        <w:rPr>
          <w:rFonts w:ascii="Gill Sans MT" w:hAnsi="Gill Sans MT"/>
          <w:sz w:val="24"/>
          <w:szCs w:val="24"/>
        </w:rPr>
        <w:t>needs planning.</w:t>
      </w:r>
      <w:r w:rsidRPr="001F7842">
        <w:rPr>
          <w:rFonts w:ascii="Gill Sans MT" w:hAnsi="Gill Sans MT"/>
          <w:sz w:val="24"/>
          <w:szCs w:val="24"/>
        </w:rPr>
        <w:t xml:space="preserve">  This traditionally involves the ‘best man’ </w:t>
      </w:r>
      <w:r w:rsidR="000F672A" w:rsidRPr="001F7842">
        <w:rPr>
          <w:rFonts w:ascii="Gill Sans MT" w:hAnsi="Gill Sans MT"/>
          <w:sz w:val="24"/>
          <w:szCs w:val="24"/>
        </w:rPr>
        <w:t xml:space="preserve">passing these to the </w:t>
      </w:r>
      <w:r w:rsidR="00EF36F4" w:rsidRPr="001F7842">
        <w:rPr>
          <w:rFonts w:ascii="Gill Sans MT" w:hAnsi="Gill Sans MT"/>
          <w:sz w:val="24"/>
          <w:szCs w:val="24"/>
        </w:rPr>
        <w:t>priest</w:t>
      </w:r>
      <w:r w:rsidR="000F672A" w:rsidRPr="001F7842">
        <w:rPr>
          <w:rFonts w:ascii="Gill Sans MT" w:hAnsi="Gill Sans MT"/>
          <w:sz w:val="24"/>
          <w:szCs w:val="24"/>
        </w:rPr>
        <w:t xml:space="preserve"> and for these to then be picked up by the couple and exchanged.  </w:t>
      </w:r>
      <w:r w:rsidR="007448C1" w:rsidRPr="001F7842">
        <w:rPr>
          <w:rFonts w:ascii="Gill Sans MT" w:hAnsi="Gill Sans MT"/>
          <w:sz w:val="24"/>
          <w:szCs w:val="24"/>
        </w:rPr>
        <w:t xml:space="preserve">Alternatives </w:t>
      </w:r>
      <w:r w:rsidR="0055254A" w:rsidRPr="001F7842">
        <w:rPr>
          <w:rFonts w:ascii="Gill Sans MT" w:hAnsi="Gill Sans MT"/>
          <w:sz w:val="24"/>
          <w:szCs w:val="24"/>
        </w:rPr>
        <w:t>could</w:t>
      </w:r>
      <w:r w:rsidR="007448C1" w:rsidRPr="001F7842">
        <w:rPr>
          <w:rFonts w:ascii="Gill Sans MT" w:hAnsi="Gill Sans MT"/>
          <w:sz w:val="24"/>
          <w:szCs w:val="24"/>
        </w:rPr>
        <w:t xml:space="preserve"> be considered to minimise the numbers of people handling the rings. For example, the priest could</w:t>
      </w:r>
      <w:r w:rsidR="000F672A" w:rsidRPr="001F7842">
        <w:rPr>
          <w:rFonts w:ascii="Gill Sans MT" w:hAnsi="Gill Sans MT"/>
          <w:sz w:val="24"/>
          <w:szCs w:val="24"/>
        </w:rPr>
        <w:t xml:space="preserve"> </w:t>
      </w:r>
      <w:r w:rsidR="005E7F7E" w:rsidRPr="001F7842">
        <w:rPr>
          <w:rFonts w:ascii="Gill Sans MT" w:hAnsi="Gill Sans MT"/>
          <w:sz w:val="24"/>
          <w:szCs w:val="24"/>
        </w:rPr>
        <w:t>ask that the rings remain boxed, are placed on an adjacent table 2 metres away</w:t>
      </w:r>
      <w:r w:rsidR="00EE40D0" w:rsidRPr="001F7842">
        <w:rPr>
          <w:rFonts w:ascii="Gill Sans MT" w:hAnsi="Gill Sans MT"/>
          <w:sz w:val="24"/>
          <w:szCs w:val="24"/>
        </w:rPr>
        <w:t>, blessed,</w:t>
      </w:r>
      <w:r w:rsidR="005E7F7E" w:rsidRPr="001F7842">
        <w:rPr>
          <w:rFonts w:ascii="Gill Sans MT" w:hAnsi="Gill Sans MT"/>
          <w:sz w:val="24"/>
          <w:szCs w:val="24"/>
        </w:rPr>
        <w:t xml:space="preserve"> and then collected by the couple.</w:t>
      </w:r>
      <w:r w:rsidR="0093173E" w:rsidRPr="001F7842">
        <w:rPr>
          <w:rFonts w:ascii="Gill Sans MT" w:hAnsi="Gill Sans MT"/>
          <w:sz w:val="24"/>
          <w:szCs w:val="24"/>
        </w:rPr>
        <w:t xml:space="preserve">  </w:t>
      </w:r>
      <w:r w:rsidR="00F456E1" w:rsidRPr="001F7842">
        <w:rPr>
          <w:rFonts w:ascii="Gill Sans MT" w:hAnsi="Gill Sans MT"/>
          <w:sz w:val="24"/>
          <w:szCs w:val="24"/>
        </w:rPr>
        <w:t>Hand s</w:t>
      </w:r>
      <w:r w:rsidR="00452EEB" w:rsidRPr="001F7842">
        <w:rPr>
          <w:rFonts w:ascii="Gill Sans MT" w:hAnsi="Gill Sans MT"/>
          <w:sz w:val="24"/>
          <w:szCs w:val="24"/>
        </w:rPr>
        <w:t xml:space="preserve">anitiser should be available </w:t>
      </w:r>
      <w:r w:rsidR="00F456E1" w:rsidRPr="001F7842">
        <w:rPr>
          <w:rFonts w:ascii="Gill Sans MT" w:hAnsi="Gill Sans MT"/>
          <w:sz w:val="24"/>
          <w:szCs w:val="24"/>
        </w:rPr>
        <w:t>for this element of the service.</w:t>
      </w:r>
    </w:p>
    <w:p w14:paraId="58976E81" w14:textId="4D6742EE" w:rsidR="00AC73EA" w:rsidRPr="001F7842" w:rsidRDefault="00B56D64"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The signing of the register needs to be undertaken in a place where the participants can </w:t>
      </w:r>
      <w:r w:rsidR="00F2485C" w:rsidRPr="001F7842">
        <w:rPr>
          <w:rFonts w:ascii="Gill Sans MT" w:hAnsi="Gill Sans MT"/>
          <w:sz w:val="24"/>
          <w:szCs w:val="24"/>
        </w:rPr>
        <w:t xml:space="preserve">keep at a safe distance.  Many vestries </w:t>
      </w:r>
      <w:r w:rsidR="00470F34" w:rsidRPr="001F7842">
        <w:rPr>
          <w:rFonts w:ascii="Gill Sans MT" w:hAnsi="Gill Sans MT"/>
          <w:sz w:val="24"/>
          <w:szCs w:val="24"/>
        </w:rPr>
        <w:t>are quite small.</w:t>
      </w:r>
      <w:r w:rsidR="00F2485C" w:rsidRPr="001F7842">
        <w:rPr>
          <w:rFonts w:ascii="Gill Sans MT" w:hAnsi="Gill Sans MT"/>
          <w:sz w:val="24"/>
          <w:szCs w:val="24"/>
        </w:rPr>
        <w:t xml:space="preserve">  </w:t>
      </w:r>
      <w:r w:rsidR="00EF36F4" w:rsidRPr="001F7842">
        <w:rPr>
          <w:rFonts w:ascii="Gill Sans MT" w:hAnsi="Gill Sans MT"/>
          <w:sz w:val="24"/>
          <w:szCs w:val="24"/>
        </w:rPr>
        <w:t xml:space="preserve">All those signing the register should sanitize their hands before signing, complete all the signatures necessary for them and then sanitize them again. </w:t>
      </w:r>
      <w:r w:rsidR="00355085" w:rsidRPr="001F7842">
        <w:rPr>
          <w:rFonts w:ascii="Gill Sans MT" w:hAnsi="Gill Sans MT"/>
          <w:sz w:val="24"/>
          <w:szCs w:val="24"/>
        </w:rPr>
        <w:t>I</w:t>
      </w:r>
      <w:r w:rsidR="00EF36F4" w:rsidRPr="001F7842">
        <w:rPr>
          <w:rFonts w:ascii="Gill Sans MT" w:hAnsi="Gill Sans MT"/>
          <w:sz w:val="24"/>
          <w:szCs w:val="24"/>
        </w:rPr>
        <w:t xml:space="preserve">ndividual pens for each signatory </w:t>
      </w:r>
      <w:r w:rsidR="00355085" w:rsidRPr="001F7842">
        <w:rPr>
          <w:rFonts w:ascii="Gill Sans MT" w:hAnsi="Gill Sans MT"/>
          <w:sz w:val="24"/>
          <w:szCs w:val="24"/>
        </w:rPr>
        <w:t>might</w:t>
      </w:r>
      <w:r w:rsidR="00EF36F4" w:rsidRPr="001F7842">
        <w:rPr>
          <w:rFonts w:ascii="Gill Sans MT" w:hAnsi="Gill Sans MT"/>
          <w:sz w:val="24"/>
          <w:szCs w:val="24"/>
        </w:rPr>
        <w:t xml:space="preserve"> be used.  </w:t>
      </w:r>
      <w:r w:rsidR="00641DB7" w:rsidRPr="001F7842">
        <w:rPr>
          <w:rFonts w:ascii="Gill Sans MT" w:hAnsi="Gill Sans MT"/>
          <w:sz w:val="24"/>
          <w:szCs w:val="24"/>
        </w:rPr>
        <w:t>If a shared pen is to be used, have wipes available to clean after each use.</w:t>
      </w:r>
    </w:p>
    <w:p w14:paraId="3A614A6E" w14:textId="15F75994" w:rsidR="0042313D" w:rsidRPr="001F7842" w:rsidRDefault="00641DB7"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Group photographs </w:t>
      </w:r>
      <w:r w:rsidR="00355085" w:rsidRPr="001F7842">
        <w:rPr>
          <w:rFonts w:ascii="Gill Sans MT" w:hAnsi="Gill Sans MT"/>
          <w:sz w:val="24"/>
          <w:szCs w:val="24"/>
        </w:rPr>
        <w:t>can</w:t>
      </w:r>
      <w:r w:rsidRPr="001F7842">
        <w:rPr>
          <w:rFonts w:ascii="Gill Sans MT" w:hAnsi="Gill Sans MT"/>
          <w:sz w:val="24"/>
          <w:szCs w:val="24"/>
        </w:rPr>
        <w:t xml:space="preserve"> take place</w:t>
      </w:r>
      <w:r w:rsidR="00355085" w:rsidRPr="001F7842">
        <w:rPr>
          <w:rFonts w:ascii="Gill Sans MT" w:hAnsi="Gill Sans MT"/>
          <w:sz w:val="24"/>
          <w:szCs w:val="24"/>
        </w:rPr>
        <w:t xml:space="preserve"> but arrangements for this should be discussed with the photographer (who is turn will have completed a Covid Risk Assessment)</w:t>
      </w:r>
      <w:r w:rsidRPr="001F7842">
        <w:rPr>
          <w:rFonts w:ascii="Gill Sans MT" w:hAnsi="Gill Sans MT"/>
          <w:sz w:val="24"/>
          <w:szCs w:val="24"/>
        </w:rPr>
        <w:t xml:space="preserve">.  </w:t>
      </w:r>
      <w:r w:rsidR="00355085" w:rsidRPr="001F7842">
        <w:rPr>
          <w:rFonts w:ascii="Gill Sans MT" w:hAnsi="Gill Sans MT"/>
          <w:sz w:val="24"/>
          <w:szCs w:val="24"/>
        </w:rPr>
        <w:t xml:space="preserve">Outdoor group photographs will be the safest place for groups standing close to each other.  </w:t>
      </w:r>
    </w:p>
    <w:p w14:paraId="53F0C642" w14:textId="77777777" w:rsidR="00AC73EA" w:rsidRPr="001F7842" w:rsidRDefault="00AC73EA" w:rsidP="001F7842">
      <w:pPr>
        <w:rPr>
          <w:rFonts w:ascii="Gill Sans MT" w:hAnsi="Gill Sans MT"/>
          <w:sz w:val="24"/>
          <w:szCs w:val="24"/>
        </w:rPr>
      </w:pPr>
    </w:p>
    <w:p w14:paraId="073278BF" w14:textId="21053A8B" w:rsidR="009323A7" w:rsidRPr="00A37BDB" w:rsidRDefault="009323A7">
      <w:pPr>
        <w:rPr>
          <w:rFonts w:ascii="Gill Sans MT" w:hAnsi="Gill Sans MT"/>
          <w:b/>
          <w:bCs/>
          <w:color w:val="4472C4" w:themeColor="accent1"/>
          <w:sz w:val="24"/>
          <w:szCs w:val="24"/>
        </w:rPr>
      </w:pPr>
      <w:r w:rsidRPr="00A37BDB">
        <w:rPr>
          <w:rFonts w:ascii="Gill Sans MT" w:hAnsi="Gill Sans MT"/>
          <w:b/>
          <w:bCs/>
          <w:color w:val="4472C4" w:themeColor="accent1"/>
          <w:sz w:val="24"/>
          <w:szCs w:val="24"/>
        </w:rPr>
        <w:t>Specific Issues for Funerals</w:t>
      </w:r>
    </w:p>
    <w:p w14:paraId="684E3B93" w14:textId="3B7BA486" w:rsidR="00AF112C" w:rsidRDefault="00D644D8" w:rsidP="000029C7">
      <w:pPr>
        <w:pStyle w:val="NormalWeb"/>
        <w:rPr>
          <w:rFonts w:ascii="Gill Sans MT" w:hAnsi="Gill Sans MT" w:cs="Arial"/>
          <w:color w:val="000000"/>
        </w:rPr>
      </w:pPr>
      <w:r>
        <w:rPr>
          <w:rFonts w:ascii="Gill Sans MT" w:hAnsi="Gill Sans MT" w:cs="Arial"/>
          <w:color w:val="000000"/>
        </w:rPr>
        <w:t xml:space="preserve">Attendees do not need to be invited to the funeral.  This may mean much larger numbers attending than for other types of service </w:t>
      </w:r>
      <w:proofErr w:type="gramStart"/>
      <w:r>
        <w:rPr>
          <w:rFonts w:ascii="Gill Sans MT" w:hAnsi="Gill Sans MT" w:cs="Arial"/>
          <w:color w:val="000000"/>
        </w:rPr>
        <w:t>and also</w:t>
      </w:r>
      <w:proofErr w:type="gramEnd"/>
      <w:r>
        <w:rPr>
          <w:rFonts w:ascii="Gill Sans MT" w:hAnsi="Gill Sans MT" w:cs="Arial"/>
          <w:color w:val="000000"/>
        </w:rPr>
        <w:t xml:space="preserve"> means </w:t>
      </w:r>
      <w:r w:rsidR="00BA7125">
        <w:rPr>
          <w:rFonts w:ascii="Gill Sans MT" w:hAnsi="Gill Sans MT" w:cs="Arial"/>
          <w:color w:val="000000"/>
        </w:rPr>
        <w:t xml:space="preserve">people may not be familiar with the church’s protocols.  </w:t>
      </w:r>
      <w:r w:rsidR="00B54A1A">
        <w:rPr>
          <w:rFonts w:ascii="Gill Sans MT" w:hAnsi="Gill Sans MT" w:cs="Arial"/>
          <w:color w:val="000000"/>
        </w:rPr>
        <w:t xml:space="preserve">Given the need to maintain social distancing and the limited capacity of </w:t>
      </w:r>
      <w:r w:rsidR="00B54A1A">
        <w:rPr>
          <w:rFonts w:ascii="Gill Sans MT" w:hAnsi="Gill Sans MT" w:cs="Arial"/>
          <w:color w:val="000000"/>
        </w:rPr>
        <w:lastRenderedPageBreak/>
        <w:t xml:space="preserve">the church as a result, careful thought needs to be given to how this can be managed.  You might with the </w:t>
      </w:r>
      <w:proofErr w:type="gramStart"/>
      <w:r w:rsidR="00B54A1A">
        <w:rPr>
          <w:rFonts w:ascii="Gill Sans MT" w:hAnsi="Gill Sans MT" w:cs="Arial"/>
          <w:color w:val="000000"/>
        </w:rPr>
        <w:t>organisers</w:t>
      </w:r>
      <w:proofErr w:type="gramEnd"/>
      <w:r w:rsidR="00B54A1A">
        <w:rPr>
          <w:rFonts w:ascii="Gill Sans MT" w:hAnsi="Gill Sans MT" w:cs="Arial"/>
          <w:color w:val="000000"/>
        </w:rPr>
        <w:t xml:space="preserve"> attendance by invitation or use of an adjacent building or outside space.</w:t>
      </w:r>
    </w:p>
    <w:p w14:paraId="14B965E9" w14:textId="7B04FA14" w:rsidR="00277A62" w:rsidRPr="00AF112C" w:rsidRDefault="00277A62" w:rsidP="000029C7">
      <w:pPr>
        <w:pStyle w:val="NormalWeb"/>
        <w:rPr>
          <w:rFonts w:ascii="Gill Sans MT" w:hAnsi="Gill Sans MT" w:cs="Arial"/>
          <w:color w:val="000000"/>
        </w:rPr>
      </w:pPr>
      <w:r>
        <w:rPr>
          <w:rFonts w:ascii="Gill Sans MT" w:hAnsi="Gill Sans MT" w:cs="Arial"/>
          <w:color w:val="000000"/>
        </w:rPr>
        <w:t>Some practical issues to consider are:</w:t>
      </w:r>
    </w:p>
    <w:p w14:paraId="583BAD7D" w14:textId="14AD7262" w:rsidR="004A1A54" w:rsidRPr="000E519A" w:rsidRDefault="00154A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It is vital that detailed planning takes place with the funeral director and/or family so that </w:t>
      </w:r>
      <w:r w:rsidR="00E77A44">
        <w:rPr>
          <w:rFonts w:ascii="Gill Sans MT" w:hAnsi="Gill Sans MT"/>
          <w:sz w:val="24"/>
          <w:szCs w:val="24"/>
        </w:rPr>
        <w:t xml:space="preserve">a plan for covid risk management can be agreed and understood.   Advertising might remind people of basic Covid </w:t>
      </w:r>
      <w:r w:rsidR="00161698">
        <w:rPr>
          <w:rFonts w:ascii="Gill Sans MT" w:hAnsi="Gill Sans MT"/>
          <w:sz w:val="24"/>
          <w:szCs w:val="24"/>
        </w:rPr>
        <w:t xml:space="preserve">requirements being imposed </w:t>
      </w:r>
      <w:proofErr w:type="spellStart"/>
      <w:r w:rsidR="00161698">
        <w:rPr>
          <w:rFonts w:ascii="Gill Sans MT" w:hAnsi="Gill Sans MT"/>
          <w:sz w:val="24"/>
          <w:szCs w:val="24"/>
        </w:rPr>
        <w:t>e.g</w:t>
      </w:r>
      <w:proofErr w:type="spellEnd"/>
      <w:r w:rsidR="00161698">
        <w:rPr>
          <w:rFonts w:ascii="Gill Sans MT" w:hAnsi="Gill Sans MT"/>
          <w:sz w:val="24"/>
          <w:szCs w:val="24"/>
        </w:rPr>
        <w:t xml:space="preserve"> face coverings and not to attend if self-isolating</w:t>
      </w:r>
      <w:r w:rsidR="00B54A1A">
        <w:rPr>
          <w:rFonts w:ascii="Gill Sans MT" w:hAnsi="Gill Sans MT"/>
          <w:sz w:val="24"/>
          <w:szCs w:val="24"/>
        </w:rPr>
        <w:t xml:space="preserve"> or with a positive test</w:t>
      </w:r>
      <w:r w:rsidR="00161698">
        <w:rPr>
          <w:rFonts w:ascii="Gill Sans MT" w:hAnsi="Gill Sans MT"/>
          <w:sz w:val="24"/>
          <w:szCs w:val="24"/>
        </w:rPr>
        <w:t>.</w:t>
      </w:r>
    </w:p>
    <w:p w14:paraId="254A65A4" w14:textId="77777777" w:rsidR="00161698" w:rsidRDefault="00161698" w:rsidP="004A1A54">
      <w:pPr>
        <w:pStyle w:val="NoSpacing"/>
        <w:numPr>
          <w:ilvl w:val="0"/>
          <w:numId w:val="10"/>
        </w:numPr>
        <w:rPr>
          <w:rFonts w:ascii="Gill Sans MT" w:hAnsi="Gill Sans MT"/>
          <w:sz w:val="24"/>
          <w:szCs w:val="24"/>
        </w:rPr>
      </w:pPr>
      <w:r>
        <w:rPr>
          <w:rFonts w:ascii="Gill Sans MT" w:hAnsi="Gill Sans MT"/>
          <w:sz w:val="24"/>
          <w:szCs w:val="24"/>
        </w:rPr>
        <w:t>I</w:t>
      </w:r>
      <w:r w:rsidR="006F4814" w:rsidRPr="004A1A54">
        <w:rPr>
          <w:rFonts w:ascii="Gill Sans MT" w:hAnsi="Gill Sans MT"/>
          <w:sz w:val="24"/>
          <w:szCs w:val="24"/>
        </w:rPr>
        <w:t xml:space="preserve">t may be necessary to also have stewards in attendance </w:t>
      </w:r>
      <w:r>
        <w:rPr>
          <w:rFonts w:ascii="Gill Sans MT" w:hAnsi="Gill Sans MT"/>
          <w:sz w:val="24"/>
          <w:szCs w:val="24"/>
        </w:rPr>
        <w:t>to guide mourners and encourage Covid-safe behaviour.</w:t>
      </w:r>
    </w:p>
    <w:p w14:paraId="7C7EF263" w14:textId="77777777" w:rsidR="00702F5D" w:rsidRDefault="00161698" w:rsidP="004A1A54">
      <w:pPr>
        <w:pStyle w:val="NoSpacing"/>
        <w:numPr>
          <w:ilvl w:val="0"/>
          <w:numId w:val="10"/>
        </w:numPr>
        <w:rPr>
          <w:rFonts w:ascii="Gill Sans MT" w:hAnsi="Gill Sans MT"/>
          <w:sz w:val="24"/>
          <w:szCs w:val="24"/>
        </w:rPr>
      </w:pPr>
      <w:r>
        <w:rPr>
          <w:rFonts w:ascii="Gill Sans MT" w:hAnsi="Gill Sans MT"/>
          <w:sz w:val="24"/>
          <w:szCs w:val="24"/>
        </w:rPr>
        <w:t>Given the</w:t>
      </w:r>
      <w:r w:rsidR="000029C7" w:rsidRPr="004A1A54">
        <w:rPr>
          <w:rFonts w:ascii="Gill Sans MT" w:hAnsi="Gill Sans MT"/>
          <w:sz w:val="24"/>
          <w:szCs w:val="24"/>
        </w:rPr>
        <w:t xml:space="preserve"> funeral </w:t>
      </w:r>
      <w:r>
        <w:rPr>
          <w:rFonts w:ascii="Gill Sans MT" w:hAnsi="Gill Sans MT"/>
          <w:sz w:val="24"/>
          <w:szCs w:val="24"/>
        </w:rPr>
        <w:t xml:space="preserve">service is likely to attract larger numbers of people </w:t>
      </w:r>
      <w:r w:rsidR="00702F5D">
        <w:rPr>
          <w:rFonts w:ascii="Gill Sans MT" w:hAnsi="Gill Sans MT"/>
          <w:sz w:val="24"/>
          <w:szCs w:val="24"/>
        </w:rPr>
        <w:t xml:space="preserve">and they are likely to be in </w:t>
      </w:r>
      <w:proofErr w:type="gramStart"/>
      <w:r w:rsidR="00702F5D">
        <w:rPr>
          <w:rFonts w:ascii="Gill Sans MT" w:hAnsi="Gill Sans MT"/>
          <w:sz w:val="24"/>
          <w:szCs w:val="24"/>
        </w:rPr>
        <w:t>close proximity</w:t>
      </w:r>
      <w:proofErr w:type="gramEnd"/>
      <w:r w:rsidR="00702F5D">
        <w:rPr>
          <w:rFonts w:ascii="Gill Sans MT" w:hAnsi="Gill Sans MT"/>
          <w:sz w:val="24"/>
          <w:szCs w:val="24"/>
        </w:rPr>
        <w:t xml:space="preserve"> consider:</w:t>
      </w:r>
    </w:p>
    <w:p w14:paraId="7DC9A989" w14:textId="311CE133" w:rsidR="004A1A54" w:rsidRDefault="00702F5D" w:rsidP="00702F5D">
      <w:pPr>
        <w:pStyle w:val="NoSpacing"/>
        <w:numPr>
          <w:ilvl w:val="1"/>
          <w:numId w:val="10"/>
        </w:numPr>
        <w:rPr>
          <w:rFonts w:ascii="Gill Sans MT" w:hAnsi="Gill Sans MT"/>
          <w:sz w:val="24"/>
          <w:szCs w:val="24"/>
        </w:rPr>
      </w:pPr>
      <w:r>
        <w:rPr>
          <w:rFonts w:ascii="Gill Sans MT" w:hAnsi="Gill Sans MT"/>
          <w:sz w:val="24"/>
          <w:szCs w:val="24"/>
        </w:rPr>
        <w:t>Keeping the service</w:t>
      </w:r>
      <w:r w:rsidR="000029C7" w:rsidRPr="004A1A54">
        <w:rPr>
          <w:rFonts w:ascii="Gill Sans MT" w:hAnsi="Gill Sans MT"/>
          <w:sz w:val="24"/>
          <w:szCs w:val="24"/>
        </w:rPr>
        <w:t xml:space="preserve"> brief, omitting optional parts of the funeral service.</w:t>
      </w:r>
    </w:p>
    <w:p w14:paraId="3BF8282F" w14:textId="19765DDF" w:rsidR="00702F5D" w:rsidRDefault="00702F5D" w:rsidP="00702F5D">
      <w:pPr>
        <w:pStyle w:val="NoSpacing"/>
        <w:numPr>
          <w:ilvl w:val="1"/>
          <w:numId w:val="10"/>
        </w:numPr>
        <w:rPr>
          <w:rFonts w:ascii="Gill Sans MT" w:hAnsi="Gill Sans MT"/>
          <w:sz w:val="24"/>
          <w:szCs w:val="24"/>
        </w:rPr>
      </w:pPr>
      <w:r>
        <w:rPr>
          <w:rFonts w:ascii="Gill Sans MT" w:hAnsi="Gill Sans MT"/>
          <w:sz w:val="24"/>
          <w:szCs w:val="24"/>
        </w:rPr>
        <w:t>Not having congregational singing but p</w:t>
      </w:r>
      <w:r w:rsidR="002D5275">
        <w:rPr>
          <w:rFonts w:ascii="Gill Sans MT" w:hAnsi="Gill Sans MT"/>
          <w:sz w:val="24"/>
          <w:szCs w:val="24"/>
        </w:rPr>
        <w:t>erhaps encourage a choir</w:t>
      </w:r>
      <w:r w:rsidR="004452A0">
        <w:rPr>
          <w:rFonts w:ascii="Gill Sans MT" w:hAnsi="Gill Sans MT"/>
          <w:sz w:val="24"/>
          <w:szCs w:val="24"/>
        </w:rPr>
        <w:t xml:space="preserve"> or musical group</w:t>
      </w:r>
    </w:p>
    <w:p w14:paraId="279239D6" w14:textId="177F2881" w:rsidR="002D5275" w:rsidRDefault="002D5275" w:rsidP="00702F5D">
      <w:pPr>
        <w:pStyle w:val="NoSpacing"/>
        <w:numPr>
          <w:ilvl w:val="1"/>
          <w:numId w:val="10"/>
        </w:numPr>
        <w:rPr>
          <w:rFonts w:ascii="Gill Sans MT" w:hAnsi="Gill Sans MT"/>
          <w:sz w:val="24"/>
          <w:szCs w:val="24"/>
        </w:rPr>
      </w:pPr>
      <w:r>
        <w:rPr>
          <w:rFonts w:ascii="Gill Sans MT" w:hAnsi="Gill Sans MT"/>
          <w:sz w:val="24"/>
          <w:szCs w:val="24"/>
        </w:rPr>
        <w:t>Hav</w:t>
      </w:r>
      <w:r w:rsidR="004452A0">
        <w:rPr>
          <w:rFonts w:ascii="Gill Sans MT" w:hAnsi="Gill Sans MT"/>
          <w:sz w:val="24"/>
          <w:szCs w:val="24"/>
        </w:rPr>
        <w:t>ing</w:t>
      </w:r>
      <w:r>
        <w:rPr>
          <w:rFonts w:ascii="Gill Sans MT" w:hAnsi="Gill Sans MT"/>
          <w:sz w:val="24"/>
          <w:szCs w:val="24"/>
        </w:rPr>
        <w:t xml:space="preserve"> congregational singing at the graveside </w:t>
      </w:r>
      <w:r w:rsidR="004452A0">
        <w:rPr>
          <w:rFonts w:ascii="Gill Sans MT" w:hAnsi="Gill Sans MT"/>
          <w:sz w:val="24"/>
          <w:szCs w:val="24"/>
        </w:rPr>
        <w:t>as outdoors is a safer environment for this activity</w:t>
      </w:r>
    </w:p>
    <w:p w14:paraId="04419583" w14:textId="05AB401E" w:rsidR="00A73DA1" w:rsidRPr="004A1A54" w:rsidRDefault="00A73DA1" w:rsidP="00702F5D">
      <w:pPr>
        <w:pStyle w:val="NoSpacing"/>
        <w:numPr>
          <w:ilvl w:val="1"/>
          <w:numId w:val="10"/>
        </w:numPr>
        <w:rPr>
          <w:rFonts w:ascii="Gill Sans MT" w:hAnsi="Gill Sans MT"/>
          <w:sz w:val="24"/>
          <w:szCs w:val="24"/>
        </w:rPr>
      </w:pPr>
      <w:r>
        <w:rPr>
          <w:rFonts w:ascii="Gill Sans MT" w:hAnsi="Gill Sans MT"/>
          <w:sz w:val="24"/>
          <w:szCs w:val="24"/>
        </w:rPr>
        <w:t>Live streaming the service so that people have an alternative to physical attendance.  Useful for those who are self-isolating too.</w:t>
      </w:r>
    </w:p>
    <w:p w14:paraId="5E33864E" w14:textId="5110DD89" w:rsidR="007B6DAA" w:rsidRDefault="007B6DAA" w:rsidP="004A1A54">
      <w:pPr>
        <w:pStyle w:val="NoSpacing"/>
        <w:numPr>
          <w:ilvl w:val="0"/>
          <w:numId w:val="10"/>
        </w:numPr>
        <w:rPr>
          <w:rFonts w:ascii="Gill Sans MT" w:hAnsi="Gill Sans MT"/>
          <w:sz w:val="24"/>
          <w:szCs w:val="24"/>
        </w:rPr>
      </w:pPr>
      <w:r w:rsidRPr="004A1A54">
        <w:rPr>
          <w:rFonts w:ascii="Gill Sans MT" w:hAnsi="Gill Sans MT"/>
          <w:sz w:val="24"/>
          <w:szCs w:val="24"/>
        </w:rPr>
        <w:t>Careful consideration need</w:t>
      </w:r>
      <w:r w:rsidR="00370370" w:rsidRPr="004A1A54">
        <w:rPr>
          <w:rFonts w:ascii="Gill Sans MT" w:hAnsi="Gill Sans MT"/>
          <w:sz w:val="24"/>
          <w:szCs w:val="24"/>
        </w:rPr>
        <w:t xml:space="preserve">s to be given to any procession.  It may be safer to have the coffin arrive in advance of the </w:t>
      </w:r>
      <w:r w:rsidR="00861944" w:rsidRPr="004A1A54">
        <w:rPr>
          <w:rFonts w:ascii="Gill Sans MT" w:hAnsi="Gill Sans MT"/>
          <w:sz w:val="24"/>
          <w:szCs w:val="24"/>
        </w:rPr>
        <w:t>funeral starting.  Depending on your church, it may be possible to plan</w:t>
      </w:r>
      <w:r w:rsidR="009C3E0C" w:rsidRPr="004A1A54">
        <w:rPr>
          <w:rFonts w:ascii="Gill Sans MT" w:hAnsi="Gill Sans MT"/>
          <w:sz w:val="24"/>
          <w:szCs w:val="24"/>
        </w:rPr>
        <w:t xml:space="preserve"> different routes inside the church or a one-way system.</w:t>
      </w:r>
    </w:p>
    <w:p w14:paraId="0F0FA644" w14:textId="08828D11" w:rsidR="00327CAA" w:rsidRDefault="00327CAA" w:rsidP="004A1A54">
      <w:pPr>
        <w:pStyle w:val="NoSpacing"/>
        <w:numPr>
          <w:ilvl w:val="0"/>
          <w:numId w:val="10"/>
        </w:numPr>
        <w:rPr>
          <w:rFonts w:ascii="Gill Sans MT" w:hAnsi="Gill Sans MT"/>
          <w:sz w:val="24"/>
          <w:szCs w:val="24"/>
        </w:rPr>
      </w:pPr>
      <w:r>
        <w:rPr>
          <w:rFonts w:ascii="Gill Sans MT" w:hAnsi="Gill Sans MT"/>
          <w:sz w:val="24"/>
          <w:szCs w:val="24"/>
        </w:rPr>
        <w:t xml:space="preserve">Traditionally, people will queue to </w:t>
      </w:r>
      <w:r w:rsidR="00FD38CB">
        <w:rPr>
          <w:rFonts w:ascii="Gill Sans MT" w:hAnsi="Gill Sans MT"/>
          <w:sz w:val="24"/>
          <w:szCs w:val="24"/>
        </w:rPr>
        <w:t xml:space="preserve">meet and express condolences to next of kin.  This should </w:t>
      </w:r>
      <w:r w:rsidR="001E6BF5">
        <w:rPr>
          <w:rFonts w:ascii="Gill Sans MT" w:hAnsi="Gill Sans MT"/>
          <w:sz w:val="24"/>
          <w:szCs w:val="24"/>
        </w:rPr>
        <w:t>ideally take place outdoors, away from the church entrance to avoid queues</w:t>
      </w:r>
      <w:r w:rsidR="00714ED0">
        <w:rPr>
          <w:rFonts w:ascii="Gill Sans MT" w:hAnsi="Gill Sans MT"/>
          <w:sz w:val="24"/>
          <w:szCs w:val="24"/>
        </w:rPr>
        <w:t>.</w:t>
      </w:r>
      <w:r w:rsidR="00FD38CB">
        <w:rPr>
          <w:rFonts w:ascii="Gill Sans MT" w:hAnsi="Gill Sans MT"/>
          <w:sz w:val="24"/>
          <w:szCs w:val="24"/>
        </w:rPr>
        <w:t xml:space="preserve">  </w:t>
      </w:r>
    </w:p>
    <w:p w14:paraId="005669AF" w14:textId="5826CCDE" w:rsidR="00665431" w:rsidRDefault="00DF1F05" w:rsidP="00665431">
      <w:pPr>
        <w:pStyle w:val="NoSpacing"/>
        <w:numPr>
          <w:ilvl w:val="0"/>
          <w:numId w:val="10"/>
        </w:numPr>
        <w:rPr>
          <w:rFonts w:ascii="Gill Sans MT" w:hAnsi="Gill Sans MT"/>
          <w:sz w:val="24"/>
          <w:szCs w:val="24"/>
        </w:rPr>
      </w:pPr>
      <w:r>
        <w:rPr>
          <w:rFonts w:ascii="Gill Sans MT" w:hAnsi="Gill Sans MT"/>
          <w:sz w:val="24"/>
          <w:szCs w:val="24"/>
        </w:rPr>
        <w:t>There may be k</w:t>
      </w:r>
      <w:r w:rsidR="004A1A54" w:rsidRPr="004A1A54">
        <w:rPr>
          <w:rFonts w:ascii="Gill Sans MT" w:hAnsi="Gill Sans MT"/>
          <w:sz w:val="24"/>
          <w:szCs w:val="24"/>
        </w:rPr>
        <w:t>ey mourners of the deceased person who are self-isolating</w:t>
      </w:r>
      <w:r w:rsidR="00626D82">
        <w:rPr>
          <w:rFonts w:ascii="Gill Sans MT" w:hAnsi="Gill Sans MT"/>
          <w:sz w:val="24"/>
          <w:szCs w:val="24"/>
        </w:rPr>
        <w:t xml:space="preserve">. For pastoral reasons, they can </w:t>
      </w:r>
      <w:r w:rsidR="004A1A54" w:rsidRPr="004A1A54">
        <w:rPr>
          <w:rFonts w:ascii="Gill Sans MT" w:hAnsi="Gill Sans MT"/>
          <w:sz w:val="24"/>
          <w:szCs w:val="24"/>
        </w:rPr>
        <w:t>be facilitated to attend</w:t>
      </w:r>
      <w:r w:rsidR="00665431">
        <w:rPr>
          <w:rFonts w:ascii="Gill Sans MT" w:hAnsi="Gill Sans MT"/>
          <w:sz w:val="24"/>
          <w:szCs w:val="24"/>
        </w:rPr>
        <w:t xml:space="preserve"> but should:</w:t>
      </w:r>
      <w:r w:rsidR="004A1A54" w:rsidRPr="00665431">
        <w:rPr>
          <w:rFonts w:ascii="Gill Sans MT" w:hAnsi="Gill Sans MT"/>
          <w:sz w:val="24"/>
          <w:szCs w:val="24"/>
        </w:rPr>
        <w:t xml:space="preserve"> </w:t>
      </w:r>
    </w:p>
    <w:p w14:paraId="3BF94C34"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not attend if they have any symptoms of any kind, even if these are very mild</w:t>
      </w:r>
    </w:p>
    <w:p w14:paraId="28FB9CB5"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maintain a distance of at least 2 metres between themselves and others</w:t>
      </w:r>
    </w:p>
    <w:p w14:paraId="331BFCCC"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advise the other mourners that they are otherwise self-isolating at home, and communicate that their presence means that others who are extremely clinically vulnerable should not attend</w:t>
      </w:r>
    </w:p>
    <w:p w14:paraId="079EC201"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 xml:space="preserve">practise careful hand and respiratory hygiene: </w:t>
      </w:r>
    </w:p>
    <w:p w14:paraId="15E4F1D3"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washing their hands more often - with soap and hot water for at least 20 seconds or by using a hand sanitizer. </w:t>
      </w:r>
    </w:p>
    <w:p w14:paraId="7D03D0B7"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avoiding touching their eyes, nose, and mouth. </w:t>
      </w:r>
    </w:p>
    <w:p w14:paraId="4DF5E53D"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covering their coughs or sneezes with a tissue, then throwing the tissue in a bin which should be clearly sign-posted and readily accessible. </w:t>
      </w:r>
    </w:p>
    <w:p w14:paraId="46BCC7A5" w14:textId="6D71E90E" w:rsidR="004A1A54" w:rsidRP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Mourners who are from a household that is self-isolating are advised to use their own transport where possible. </w:t>
      </w:r>
    </w:p>
    <w:p w14:paraId="659527C6" w14:textId="2624905F" w:rsidR="00665431" w:rsidRDefault="004A1A54" w:rsidP="00665431">
      <w:pPr>
        <w:pStyle w:val="NoSpacing"/>
        <w:numPr>
          <w:ilvl w:val="0"/>
          <w:numId w:val="10"/>
        </w:numPr>
        <w:rPr>
          <w:rFonts w:ascii="Gill Sans MT" w:hAnsi="Gill Sans MT"/>
          <w:sz w:val="24"/>
          <w:szCs w:val="24"/>
        </w:rPr>
      </w:pPr>
      <w:r w:rsidRPr="00665431">
        <w:rPr>
          <w:rFonts w:ascii="Gill Sans MT" w:hAnsi="Gill Sans MT"/>
          <w:sz w:val="24"/>
          <w:szCs w:val="24"/>
        </w:rPr>
        <w:t>Mourners who are in an extremely clinically vulnerable group have been advised that they should minimise their contact with others for their personal protection.</w:t>
      </w:r>
      <w:r w:rsidR="00665431">
        <w:rPr>
          <w:rFonts w:ascii="Gill Sans MT" w:hAnsi="Gill Sans MT"/>
          <w:sz w:val="24"/>
          <w:szCs w:val="24"/>
        </w:rPr>
        <w:t xml:space="preserve">  </w:t>
      </w:r>
      <w:r w:rsidR="00665431" w:rsidRPr="00665431">
        <w:rPr>
          <w:rFonts w:ascii="Gill Sans MT" w:hAnsi="Gill Sans MT"/>
          <w:sz w:val="24"/>
          <w:szCs w:val="24"/>
        </w:rPr>
        <w:t xml:space="preserve">However, they may decide to attend a funeral despite the additional risk this poses to them and should be facilitated to do so. Actions to reduce their risk of infection could include: </w:t>
      </w:r>
    </w:p>
    <w:p w14:paraId="331D7598"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 xml:space="preserve">advising other attendees that there is an extremely clinically vulnerable person attending and reiterating the need to stay at home if they are unwell, </w:t>
      </w:r>
      <w:r w:rsidRPr="00665431">
        <w:rPr>
          <w:rFonts w:ascii="Gill Sans MT" w:hAnsi="Gill Sans MT"/>
          <w:sz w:val="24"/>
          <w:szCs w:val="24"/>
        </w:rPr>
        <w:lastRenderedPageBreak/>
        <w:t>and to be respectful of the vulnerable person’s need to avoid close contact at any point</w:t>
      </w:r>
    </w:p>
    <w:p w14:paraId="4A589A5E"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the mourner to travel to the venue via the safest route possible, preferably in a car by themselves, or with someone from their household</w:t>
      </w:r>
    </w:p>
    <w:p w14:paraId="545EB9E7"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considering the additional risk involved if attending the funeral requires travelling by public transport</w:t>
      </w:r>
    </w:p>
    <w:p w14:paraId="0D031878" w14:textId="0EA74CA8" w:rsidR="00226804" w:rsidRDefault="00665431" w:rsidP="00226804">
      <w:pPr>
        <w:pStyle w:val="NoSpacing"/>
        <w:numPr>
          <w:ilvl w:val="1"/>
          <w:numId w:val="10"/>
        </w:numPr>
        <w:rPr>
          <w:rFonts w:ascii="Gill Sans MT" w:hAnsi="Gill Sans MT"/>
          <w:sz w:val="24"/>
          <w:szCs w:val="24"/>
        </w:rPr>
      </w:pPr>
      <w:r w:rsidRPr="00665431">
        <w:rPr>
          <w:rFonts w:ascii="Gill Sans MT" w:hAnsi="Gill Sans MT"/>
          <w:sz w:val="24"/>
          <w:szCs w:val="24"/>
        </w:rPr>
        <w:t>ensuring that mourners who are in a clinically vulnerable group do not attend the same ceremony as mourners who are in household isolation</w:t>
      </w:r>
      <w:r>
        <w:rPr>
          <w:rFonts w:ascii="Gill Sans MT" w:hAnsi="Gill Sans MT"/>
          <w:sz w:val="24"/>
          <w:szCs w:val="24"/>
        </w:rPr>
        <w:t>.</w:t>
      </w:r>
    </w:p>
    <w:p w14:paraId="0DEABA99" w14:textId="77777777" w:rsidR="00FD0F23" w:rsidRDefault="00FD0F23" w:rsidP="00FD0F23">
      <w:pPr>
        <w:pStyle w:val="NoSpacing"/>
        <w:ind w:left="720"/>
        <w:rPr>
          <w:rFonts w:ascii="Gill Sans MT" w:hAnsi="Gill Sans MT"/>
          <w:sz w:val="24"/>
          <w:szCs w:val="24"/>
        </w:rPr>
      </w:pPr>
    </w:p>
    <w:p w14:paraId="7E735CD0" w14:textId="29C3B419" w:rsidR="00665431" w:rsidRPr="0034028E" w:rsidRDefault="0034028E" w:rsidP="00665431">
      <w:pPr>
        <w:pStyle w:val="NoSpacing"/>
        <w:rPr>
          <w:rFonts w:ascii="Gill Sans MT" w:hAnsi="Gill Sans MT"/>
          <w:i/>
          <w:iCs/>
          <w:sz w:val="24"/>
          <w:szCs w:val="24"/>
        </w:rPr>
        <w:sectPr w:rsidR="00665431" w:rsidRPr="0034028E">
          <w:footerReference w:type="default" r:id="rId22"/>
          <w:pgSz w:w="11906" w:h="16838"/>
          <w:pgMar w:top="1440" w:right="1440" w:bottom="1440" w:left="1440" w:header="708" w:footer="708" w:gutter="0"/>
          <w:cols w:space="708"/>
          <w:docGrid w:linePitch="360"/>
        </w:sectPr>
      </w:pPr>
      <w:r w:rsidRPr="0034028E">
        <w:rPr>
          <w:rFonts w:ascii="Gill Sans MT" w:hAnsi="Gill Sans MT"/>
          <w:i/>
          <w:iCs/>
          <w:sz w:val="24"/>
          <w:szCs w:val="24"/>
        </w:rPr>
        <w:t>December 2021</w:t>
      </w:r>
    </w:p>
    <w:p w14:paraId="2ED8D9C3" w14:textId="74833933" w:rsidR="00665431" w:rsidRDefault="00665431" w:rsidP="00665431">
      <w:pPr>
        <w:pStyle w:val="NoSpacing"/>
        <w:rPr>
          <w:rFonts w:ascii="Gill Sans MT" w:hAnsi="Gill Sans MT"/>
          <w:b/>
          <w:bCs/>
          <w:sz w:val="24"/>
          <w:szCs w:val="24"/>
        </w:rPr>
      </w:pPr>
      <w:r w:rsidRPr="00665431">
        <w:rPr>
          <w:rFonts w:ascii="Gill Sans MT" w:hAnsi="Gill Sans MT"/>
          <w:b/>
          <w:bCs/>
          <w:sz w:val="24"/>
          <w:szCs w:val="24"/>
        </w:rPr>
        <w:lastRenderedPageBreak/>
        <w:t>Appendix A: Funeral or Wedding Risk Assessment Template</w:t>
      </w:r>
    </w:p>
    <w:p w14:paraId="69366258" w14:textId="6667BDE1" w:rsidR="001A5F1B" w:rsidRDefault="001A5F1B" w:rsidP="00665431">
      <w:pPr>
        <w:pStyle w:val="NoSpacing"/>
        <w:rPr>
          <w:rFonts w:ascii="Gill Sans MT" w:hAnsi="Gill Sans MT"/>
          <w:b/>
          <w:bCs/>
          <w:sz w:val="24"/>
          <w:szCs w:val="24"/>
        </w:rPr>
      </w:pPr>
    </w:p>
    <w:p w14:paraId="34EC60DE" w14:textId="50063BE9" w:rsidR="001A5F1B" w:rsidRDefault="001A5F1B" w:rsidP="00665431">
      <w:pPr>
        <w:pStyle w:val="NoSpacing"/>
        <w:rPr>
          <w:rFonts w:ascii="Gill Sans MT" w:hAnsi="Gill Sans MT"/>
          <w:sz w:val="24"/>
          <w:szCs w:val="24"/>
        </w:rPr>
      </w:pPr>
      <w:r w:rsidRPr="00AD5670">
        <w:rPr>
          <w:rFonts w:ascii="Gill Sans MT" w:hAnsi="Gill Sans MT"/>
          <w:sz w:val="24"/>
          <w:szCs w:val="24"/>
        </w:rPr>
        <w:t>Use the template below to plan your Covid-19 precautions</w:t>
      </w:r>
      <w:r w:rsidR="00AD5670" w:rsidRPr="00AD5670">
        <w:rPr>
          <w:rFonts w:ascii="Gill Sans MT" w:hAnsi="Gill Sans MT"/>
          <w:sz w:val="24"/>
          <w:szCs w:val="24"/>
        </w:rPr>
        <w:t xml:space="preserve"> for a funeral or wedding.  </w:t>
      </w:r>
      <w:r w:rsidR="00C274C1">
        <w:rPr>
          <w:rFonts w:ascii="Gill Sans MT" w:hAnsi="Gill Sans MT"/>
          <w:sz w:val="24"/>
          <w:szCs w:val="24"/>
        </w:rPr>
        <w:t>Prepare</w:t>
      </w:r>
      <w:r w:rsidR="00AD5670" w:rsidRPr="00AD5670">
        <w:rPr>
          <w:rFonts w:ascii="Gill Sans MT" w:hAnsi="Gill Sans MT"/>
          <w:sz w:val="24"/>
          <w:szCs w:val="24"/>
        </w:rPr>
        <w:t xml:space="preserve"> a generic assessment </w:t>
      </w:r>
      <w:r w:rsidR="00C274C1">
        <w:rPr>
          <w:rFonts w:ascii="Gill Sans MT" w:hAnsi="Gill Sans MT"/>
          <w:sz w:val="24"/>
          <w:szCs w:val="24"/>
        </w:rPr>
        <w:t xml:space="preserve">for approval by your Archdeacon </w:t>
      </w:r>
      <w:r w:rsidR="00C05D93">
        <w:rPr>
          <w:rFonts w:ascii="Gill Sans MT" w:hAnsi="Gill Sans MT"/>
          <w:sz w:val="24"/>
          <w:szCs w:val="24"/>
        </w:rPr>
        <w:t xml:space="preserve">but </w:t>
      </w:r>
      <w:r w:rsidR="00AD5670" w:rsidRPr="00AD5670">
        <w:rPr>
          <w:rFonts w:ascii="Gill Sans MT" w:hAnsi="Gill Sans MT"/>
          <w:sz w:val="24"/>
          <w:szCs w:val="24"/>
        </w:rPr>
        <w:t xml:space="preserve">it is recommended that </w:t>
      </w:r>
      <w:r w:rsidR="002B48E1">
        <w:rPr>
          <w:rFonts w:ascii="Gill Sans MT" w:hAnsi="Gill Sans MT"/>
          <w:sz w:val="24"/>
          <w:szCs w:val="24"/>
        </w:rPr>
        <w:t>an</w:t>
      </w:r>
      <w:r w:rsidR="00AD5670" w:rsidRPr="00AD5670">
        <w:rPr>
          <w:rFonts w:ascii="Gill Sans MT" w:hAnsi="Gill Sans MT"/>
          <w:sz w:val="24"/>
          <w:szCs w:val="24"/>
        </w:rPr>
        <w:t xml:space="preserve"> assessment be completed for each specific event</w:t>
      </w:r>
      <w:r w:rsidR="002B48E1">
        <w:rPr>
          <w:rFonts w:ascii="Gill Sans MT" w:hAnsi="Gill Sans MT"/>
          <w:sz w:val="24"/>
          <w:szCs w:val="24"/>
        </w:rPr>
        <w:t xml:space="preserve"> to reflect specific details and enable sharing with the organisers</w:t>
      </w:r>
      <w:r w:rsidR="00AD5670" w:rsidRPr="00AD5670">
        <w:rPr>
          <w:rFonts w:ascii="Gill Sans MT" w:hAnsi="Gill Sans MT"/>
          <w:sz w:val="24"/>
          <w:szCs w:val="24"/>
        </w:rPr>
        <w:t>.</w:t>
      </w:r>
      <w:r w:rsidR="003E7191">
        <w:rPr>
          <w:rFonts w:ascii="Gill Sans MT" w:hAnsi="Gill Sans MT"/>
          <w:sz w:val="24"/>
          <w:szCs w:val="24"/>
        </w:rPr>
        <w:t xml:space="preserve">  </w:t>
      </w:r>
    </w:p>
    <w:p w14:paraId="1A353FD9" w14:textId="07DF3862" w:rsidR="006B5132" w:rsidRDefault="006B5132" w:rsidP="00665431">
      <w:pPr>
        <w:pStyle w:val="NoSpacing"/>
        <w:rPr>
          <w:rFonts w:ascii="Gill Sans MT" w:hAnsi="Gill Sans MT"/>
          <w:sz w:val="24"/>
          <w:szCs w:val="24"/>
        </w:rPr>
      </w:pPr>
    </w:p>
    <w:p w14:paraId="1982C532" w14:textId="2BE0FAC2" w:rsidR="006B5132" w:rsidRDefault="006B5132" w:rsidP="00665431">
      <w:pPr>
        <w:pStyle w:val="NoSpacing"/>
        <w:rPr>
          <w:rFonts w:ascii="Gill Sans MT" w:hAnsi="Gill Sans MT"/>
          <w:sz w:val="24"/>
          <w:szCs w:val="24"/>
        </w:rPr>
      </w:pPr>
      <w:r>
        <w:rPr>
          <w:rFonts w:ascii="Gill Sans MT" w:hAnsi="Gill Sans MT"/>
          <w:sz w:val="24"/>
          <w:szCs w:val="24"/>
        </w:rPr>
        <w:t xml:space="preserve">Much </w:t>
      </w:r>
      <w:r w:rsidR="00A951E4">
        <w:rPr>
          <w:rFonts w:ascii="Gill Sans MT" w:hAnsi="Gill Sans MT"/>
          <w:sz w:val="24"/>
          <w:szCs w:val="24"/>
        </w:rPr>
        <w:t xml:space="preserve">of this risk assessment will reflect you general risk assessment for your church so you should review the general </w:t>
      </w:r>
      <w:proofErr w:type="gramStart"/>
      <w:r w:rsidR="00A951E4">
        <w:rPr>
          <w:rFonts w:ascii="Gill Sans MT" w:hAnsi="Gill Sans MT"/>
          <w:sz w:val="24"/>
          <w:szCs w:val="24"/>
        </w:rPr>
        <w:t>guidance  document</w:t>
      </w:r>
      <w:proofErr w:type="gramEnd"/>
      <w:r w:rsidR="00A951E4">
        <w:rPr>
          <w:rFonts w:ascii="Gill Sans MT" w:hAnsi="Gill Sans MT"/>
          <w:sz w:val="24"/>
          <w:szCs w:val="24"/>
        </w:rPr>
        <w:t xml:space="preserve"> </w:t>
      </w:r>
      <w:r w:rsidR="00A951E4" w:rsidRPr="00A951E4">
        <w:rPr>
          <w:rFonts w:ascii="Gill Sans MT" w:hAnsi="Gill Sans MT"/>
          <w:sz w:val="24"/>
          <w:szCs w:val="24"/>
        </w:rPr>
        <w:t>Covid 19 Churches Risk Assessment Guidance Alert Level 0</w:t>
      </w:r>
    </w:p>
    <w:p w14:paraId="5AB2B9C1" w14:textId="158CF99B" w:rsidR="00AD5670" w:rsidRDefault="00AD5670" w:rsidP="00665431">
      <w:pPr>
        <w:pStyle w:val="NoSpacing"/>
        <w:rPr>
          <w:rFonts w:ascii="Gill Sans MT" w:hAnsi="Gill Sans MT"/>
          <w:sz w:val="24"/>
          <w:szCs w:val="24"/>
        </w:rPr>
      </w:pPr>
    </w:p>
    <w:p w14:paraId="5BBDA604" w14:textId="3AA148C1" w:rsidR="000F5BB0" w:rsidRDefault="000F5BB0">
      <w:pPr>
        <w:rPr>
          <w:rFonts w:ascii="Gill Sans MT" w:hAnsi="Gill Sans MT"/>
          <w:b/>
          <w:bCs/>
          <w:sz w:val="24"/>
          <w:szCs w:val="24"/>
        </w:rPr>
      </w:pPr>
      <w:r>
        <w:rPr>
          <w:rFonts w:ascii="Gill Sans MT" w:hAnsi="Gill Sans MT"/>
          <w:b/>
          <w:bCs/>
          <w:sz w:val="24"/>
          <w:szCs w:val="24"/>
        </w:rPr>
        <w:br w:type="page"/>
      </w:r>
    </w:p>
    <w:tbl>
      <w:tblPr>
        <w:tblStyle w:val="TableGrid"/>
        <w:tblW w:w="5000" w:type="pct"/>
        <w:tblLook w:val="0020" w:firstRow="1" w:lastRow="0" w:firstColumn="0" w:lastColumn="0" w:noHBand="0" w:noVBand="0"/>
      </w:tblPr>
      <w:tblGrid>
        <w:gridCol w:w="389"/>
        <w:gridCol w:w="4130"/>
        <w:gridCol w:w="1925"/>
        <w:gridCol w:w="1195"/>
        <w:gridCol w:w="3836"/>
        <w:gridCol w:w="972"/>
        <w:gridCol w:w="1481"/>
      </w:tblGrid>
      <w:tr w:rsidR="00185157" w:rsidRPr="005420B0" w14:paraId="3B527B11" w14:textId="77777777" w:rsidTr="00831A1B">
        <w:trPr>
          <w:trHeight w:val="311"/>
          <w:tblHeader/>
        </w:trPr>
        <w:tc>
          <w:tcPr>
            <w:tcW w:w="140" w:type="pct"/>
            <w:tcBorders>
              <w:top w:val="single" w:sz="12" w:space="0" w:color="auto"/>
              <w:left w:val="single" w:sz="12" w:space="0" w:color="auto"/>
              <w:bottom w:val="single" w:sz="12" w:space="0" w:color="auto"/>
            </w:tcBorders>
          </w:tcPr>
          <w:p w14:paraId="77425DCD" w14:textId="77777777" w:rsidR="00185157" w:rsidRPr="005420B0" w:rsidRDefault="00185157" w:rsidP="00EA4D8B">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right w:val="single" w:sz="12" w:space="0" w:color="auto"/>
            </w:tcBorders>
          </w:tcPr>
          <w:p w14:paraId="2DD52135" w14:textId="77777777" w:rsidR="00185157" w:rsidRPr="005420B0" w:rsidRDefault="00185157" w:rsidP="00EA4D8B">
            <w:pPr>
              <w:pStyle w:val="Default"/>
              <w:rPr>
                <w:rFonts w:ascii="Gill Sans MT" w:hAnsi="Gill Sans MT" w:cstheme="minorHAnsi"/>
                <w:b/>
                <w:bCs/>
              </w:rPr>
            </w:pPr>
            <w:r>
              <w:rPr>
                <w:rFonts w:ascii="Gill Sans MT" w:hAnsi="Gill Sans MT" w:cstheme="minorHAnsi"/>
                <w:b/>
                <w:bCs/>
              </w:rPr>
              <w:t>Wedding/Funeral Covid Risk Assessment</w:t>
            </w:r>
          </w:p>
        </w:tc>
        <w:tc>
          <w:tcPr>
            <w:tcW w:w="1120" w:type="pct"/>
            <w:gridSpan w:val="2"/>
            <w:tcBorders>
              <w:top w:val="single" w:sz="12" w:space="0" w:color="auto"/>
              <w:left w:val="single" w:sz="12" w:space="0" w:color="auto"/>
              <w:bottom w:val="single" w:sz="12" w:space="0" w:color="auto"/>
              <w:right w:val="single" w:sz="12" w:space="0" w:color="auto"/>
            </w:tcBorders>
          </w:tcPr>
          <w:p w14:paraId="2F943F1C" w14:textId="77777777" w:rsidR="00831A1B" w:rsidRPr="005420B0" w:rsidRDefault="00831A1B" w:rsidP="00831A1B">
            <w:pPr>
              <w:pStyle w:val="Default"/>
              <w:rPr>
                <w:rFonts w:ascii="Gill Sans MT" w:hAnsi="Gill Sans MT" w:cstheme="minorHAnsi"/>
                <w:b/>
                <w:bCs/>
              </w:rPr>
            </w:pPr>
            <w:r w:rsidRPr="005420B0">
              <w:rPr>
                <w:rFonts w:ascii="Gill Sans MT" w:hAnsi="Gill Sans MT" w:cstheme="minorHAnsi"/>
                <w:b/>
                <w:bCs/>
              </w:rPr>
              <w:t>Name of Church:</w:t>
            </w:r>
          </w:p>
          <w:p w14:paraId="6467C88A" w14:textId="77699027" w:rsidR="00185157" w:rsidRPr="005420B0" w:rsidRDefault="00185157" w:rsidP="00EA4D8B">
            <w:pPr>
              <w:pStyle w:val="Default"/>
              <w:rPr>
                <w:rFonts w:ascii="Gill Sans MT" w:hAnsi="Gill Sans MT" w:cstheme="minorHAnsi"/>
                <w:b/>
                <w:bCs/>
              </w:rPr>
            </w:pPr>
          </w:p>
        </w:tc>
        <w:tc>
          <w:tcPr>
            <w:tcW w:w="2257" w:type="pct"/>
            <w:gridSpan w:val="3"/>
            <w:tcBorders>
              <w:top w:val="single" w:sz="12" w:space="0" w:color="auto"/>
              <w:left w:val="single" w:sz="12" w:space="0" w:color="auto"/>
              <w:bottom w:val="single" w:sz="12" w:space="0" w:color="auto"/>
              <w:right w:val="single" w:sz="12" w:space="0" w:color="auto"/>
            </w:tcBorders>
          </w:tcPr>
          <w:p w14:paraId="04C6024A" w14:textId="41646A72" w:rsidR="00185157" w:rsidRPr="005420B0" w:rsidRDefault="00831A1B" w:rsidP="00EA4D8B">
            <w:pPr>
              <w:pStyle w:val="Default"/>
              <w:rPr>
                <w:rFonts w:ascii="Gill Sans MT" w:hAnsi="Gill Sans MT" w:cstheme="minorHAnsi"/>
                <w:b/>
                <w:bCs/>
              </w:rPr>
            </w:pPr>
            <w:r w:rsidRPr="005420B0">
              <w:rPr>
                <w:rFonts w:ascii="Gill Sans MT" w:hAnsi="Gill Sans MT" w:cstheme="minorHAnsi"/>
                <w:b/>
                <w:bCs/>
              </w:rPr>
              <w:t>Address:</w:t>
            </w:r>
          </w:p>
        </w:tc>
      </w:tr>
      <w:tr w:rsidR="000F5BB0" w:rsidRPr="005420B0" w14:paraId="3855BC45" w14:textId="77777777" w:rsidTr="00A73DA1">
        <w:trPr>
          <w:trHeight w:val="311"/>
          <w:tblHeader/>
        </w:trPr>
        <w:tc>
          <w:tcPr>
            <w:tcW w:w="140" w:type="pct"/>
            <w:tcBorders>
              <w:top w:val="single" w:sz="12" w:space="0" w:color="auto"/>
              <w:left w:val="single" w:sz="12" w:space="0" w:color="auto"/>
              <w:bottom w:val="single" w:sz="12" w:space="0" w:color="auto"/>
            </w:tcBorders>
          </w:tcPr>
          <w:p w14:paraId="7EC1A2AE" w14:textId="77777777" w:rsidR="000F5BB0" w:rsidRPr="005420B0" w:rsidRDefault="000F5BB0" w:rsidP="00EA4D8B">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tcBorders>
          </w:tcPr>
          <w:p w14:paraId="1E66A5CF" w14:textId="7A56FCDC" w:rsidR="000F5BB0" w:rsidRPr="005420B0" w:rsidRDefault="00831A1B" w:rsidP="00831A1B">
            <w:pPr>
              <w:pStyle w:val="Default"/>
              <w:rPr>
                <w:rFonts w:ascii="Gill Sans MT" w:hAnsi="Gill Sans MT" w:cstheme="minorHAnsi"/>
                <w:b/>
                <w:bCs/>
              </w:rPr>
            </w:pPr>
            <w:r>
              <w:rPr>
                <w:rFonts w:ascii="Gill Sans MT" w:hAnsi="Gill Sans MT" w:cstheme="minorHAnsi"/>
                <w:b/>
                <w:bCs/>
              </w:rPr>
              <w:t>Date of Event:</w:t>
            </w:r>
          </w:p>
        </w:tc>
        <w:tc>
          <w:tcPr>
            <w:tcW w:w="2497" w:type="pct"/>
            <w:gridSpan w:val="3"/>
            <w:tcBorders>
              <w:top w:val="single" w:sz="12" w:space="0" w:color="auto"/>
              <w:bottom w:val="single" w:sz="12" w:space="0" w:color="auto"/>
            </w:tcBorders>
          </w:tcPr>
          <w:p w14:paraId="62F3CADE" w14:textId="6669A058" w:rsidR="000F5BB0" w:rsidRPr="005420B0" w:rsidRDefault="00831A1B" w:rsidP="00EA4D8B">
            <w:pPr>
              <w:pStyle w:val="Default"/>
              <w:rPr>
                <w:rFonts w:ascii="Gill Sans MT" w:hAnsi="Gill Sans MT" w:cstheme="minorHAnsi"/>
                <w:b/>
                <w:bCs/>
              </w:rPr>
            </w:pPr>
            <w:r>
              <w:rPr>
                <w:rFonts w:ascii="Gill Sans MT" w:hAnsi="Gill Sans MT" w:cstheme="minorHAnsi"/>
                <w:b/>
                <w:bCs/>
              </w:rPr>
              <w:t>Name of Organiser:</w:t>
            </w:r>
          </w:p>
        </w:tc>
        <w:tc>
          <w:tcPr>
            <w:tcW w:w="881" w:type="pct"/>
            <w:gridSpan w:val="2"/>
            <w:tcBorders>
              <w:top w:val="single" w:sz="12" w:space="0" w:color="auto"/>
              <w:bottom w:val="single" w:sz="12" w:space="0" w:color="auto"/>
              <w:right w:val="single" w:sz="12" w:space="0" w:color="auto"/>
            </w:tcBorders>
          </w:tcPr>
          <w:p w14:paraId="3DBA8A3B"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Date:</w:t>
            </w:r>
          </w:p>
        </w:tc>
      </w:tr>
      <w:tr w:rsidR="000F5BB0" w:rsidRPr="005420B0" w14:paraId="4A60BCC1" w14:textId="77777777" w:rsidTr="00A73DA1">
        <w:trPr>
          <w:trHeight w:val="311"/>
          <w:tblHeader/>
        </w:trPr>
        <w:tc>
          <w:tcPr>
            <w:tcW w:w="140" w:type="pct"/>
            <w:tcBorders>
              <w:top w:val="single" w:sz="12" w:space="0" w:color="auto"/>
              <w:left w:val="single" w:sz="12" w:space="0" w:color="auto"/>
            </w:tcBorders>
          </w:tcPr>
          <w:p w14:paraId="4C247DCE" w14:textId="77777777" w:rsidR="000F5BB0" w:rsidRDefault="000F5BB0" w:rsidP="00EA4D8B">
            <w:pPr>
              <w:pStyle w:val="Default"/>
              <w:rPr>
                <w:rFonts w:ascii="Gill Sans MT" w:hAnsi="Gill Sans MT" w:cstheme="minorHAnsi"/>
                <w:b/>
                <w:bCs/>
              </w:rPr>
            </w:pPr>
          </w:p>
        </w:tc>
        <w:tc>
          <w:tcPr>
            <w:tcW w:w="1483" w:type="pct"/>
            <w:tcBorders>
              <w:top w:val="single" w:sz="12" w:space="0" w:color="auto"/>
              <w:left w:val="single" w:sz="12" w:space="0" w:color="auto"/>
            </w:tcBorders>
          </w:tcPr>
          <w:p w14:paraId="2EFB2067" w14:textId="77777777" w:rsidR="000F5BB0" w:rsidRPr="005420B0" w:rsidRDefault="000F5BB0" w:rsidP="00EA4D8B">
            <w:pPr>
              <w:pStyle w:val="Default"/>
              <w:rPr>
                <w:rFonts w:ascii="Gill Sans MT" w:hAnsi="Gill Sans MT" w:cstheme="minorHAnsi"/>
              </w:rPr>
            </w:pPr>
            <w:r>
              <w:rPr>
                <w:rFonts w:ascii="Gill Sans MT" w:hAnsi="Gill Sans MT" w:cstheme="minorHAnsi"/>
                <w:b/>
                <w:bCs/>
              </w:rPr>
              <w:t>Hazard Area</w:t>
            </w:r>
          </w:p>
        </w:tc>
        <w:tc>
          <w:tcPr>
            <w:tcW w:w="2497" w:type="pct"/>
            <w:gridSpan w:val="3"/>
            <w:tcBorders>
              <w:top w:val="single" w:sz="12" w:space="0" w:color="auto"/>
            </w:tcBorders>
          </w:tcPr>
          <w:p w14:paraId="7316DDB7"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 xml:space="preserve">Detailed </w:t>
            </w:r>
            <w:r>
              <w:rPr>
                <w:rFonts w:ascii="Gill Sans MT" w:hAnsi="Gill Sans MT" w:cstheme="minorHAnsi"/>
                <w:b/>
                <w:bCs/>
              </w:rPr>
              <w:t xml:space="preserve">risk management </w:t>
            </w:r>
            <w:r w:rsidRPr="005420B0">
              <w:rPr>
                <w:rFonts w:ascii="Gill Sans MT" w:hAnsi="Gill Sans MT" w:cstheme="minorHAnsi"/>
                <w:b/>
                <w:bCs/>
              </w:rPr>
              <w:t>arrangements</w:t>
            </w:r>
          </w:p>
          <w:p w14:paraId="4F44AE90" w14:textId="59ACF527" w:rsidR="000F5BB0" w:rsidRPr="005420B0" w:rsidRDefault="000F5BB0" w:rsidP="00EA4D8B">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w:t>
            </w:r>
            <w:r>
              <w:rPr>
                <w:rFonts w:ascii="Gill Sans MT" w:hAnsi="Gill Sans MT" w:cstheme="minorHAnsi"/>
                <w:i/>
                <w:iCs/>
              </w:rPr>
              <w:t xml:space="preserve">to manage the risk of each hazard. </w:t>
            </w:r>
            <w:r w:rsidRPr="005420B0">
              <w:rPr>
                <w:rFonts w:ascii="Gill Sans MT" w:hAnsi="Gill Sans MT" w:cstheme="minorHAnsi"/>
                <w:i/>
                <w:iCs/>
              </w:rPr>
              <w:t xml:space="preserve"> </w:t>
            </w:r>
          </w:p>
        </w:tc>
        <w:tc>
          <w:tcPr>
            <w:tcW w:w="349" w:type="pct"/>
            <w:tcBorders>
              <w:top w:val="single" w:sz="12" w:space="0" w:color="auto"/>
            </w:tcBorders>
          </w:tcPr>
          <w:p w14:paraId="18E9B889"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59591AA9" w14:textId="77777777" w:rsidR="000F5BB0" w:rsidRPr="005420B0" w:rsidRDefault="000F5BB0" w:rsidP="00EA4D8B">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0F5BB0" w:rsidRPr="005420B0" w14:paraId="6C0B6229" w14:textId="77777777" w:rsidTr="00A73DA1">
        <w:trPr>
          <w:trHeight w:val="311"/>
          <w:tblHeader/>
        </w:trPr>
        <w:tc>
          <w:tcPr>
            <w:tcW w:w="140" w:type="pct"/>
            <w:tcBorders>
              <w:left w:val="single" w:sz="12" w:space="0" w:color="auto"/>
            </w:tcBorders>
          </w:tcPr>
          <w:p w14:paraId="7C361F83" w14:textId="77777777" w:rsidR="000F5BB0" w:rsidRPr="00544B94" w:rsidRDefault="000F5BB0" w:rsidP="00EA4D8B">
            <w:pPr>
              <w:pStyle w:val="NoSpacing"/>
              <w:rPr>
                <w:rFonts w:ascii="Gill Sans MT" w:hAnsi="Gill Sans MT"/>
                <w:sz w:val="24"/>
                <w:szCs w:val="24"/>
              </w:rPr>
            </w:pPr>
            <w:r>
              <w:rPr>
                <w:rFonts w:ascii="Gill Sans MT" w:hAnsi="Gill Sans MT"/>
                <w:sz w:val="24"/>
                <w:szCs w:val="24"/>
              </w:rPr>
              <w:t>1.</w:t>
            </w:r>
          </w:p>
        </w:tc>
        <w:tc>
          <w:tcPr>
            <w:tcW w:w="1483" w:type="pct"/>
            <w:tcBorders>
              <w:left w:val="single" w:sz="12" w:space="0" w:color="auto"/>
            </w:tcBorders>
          </w:tcPr>
          <w:p w14:paraId="4363D7E8" w14:textId="4DE5E102" w:rsidR="000F5BB0" w:rsidRPr="0079394D" w:rsidRDefault="00A951E4" w:rsidP="00EA4D8B">
            <w:pPr>
              <w:pStyle w:val="NoSpacing"/>
              <w:rPr>
                <w:rFonts w:ascii="Gill Sans MT" w:hAnsi="Gill Sans MT"/>
                <w:sz w:val="24"/>
                <w:szCs w:val="24"/>
              </w:rPr>
            </w:pPr>
            <w:r>
              <w:rPr>
                <w:rFonts w:ascii="Gill Sans MT" w:hAnsi="Gill Sans MT"/>
                <w:sz w:val="24"/>
                <w:szCs w:val="24"/>
              </w:rPr>
              <w:t>Attendees</w:t>
            </w:r>
            <w:r w:rsidR="000F5BB0" w:rsidRPr="00544B94">
              <w:rPr>
                <w:rFonts w:ascii="Gill Sans MT" w:hAnsi="Gill Sans MT"/>
                <w:sz w:val="24"/>
                <w:szCs w:val="24"/>
              </w:rPr>
              <w:t xml:space="preserve"> introducing Covid 19 into the building</w:t>
            </w:r>
            <w:r w:rsidR="006A3332">
              <w:rPr>
                <w:rFonts w:ascii="Gill Sans MT" w:hAnsi="Gill Sans MT"/>
                <w:sz w:val="24"/>
                <w:szCs w:val="24"/>
              </w:rPr>
              <w:t xml:space="preserve"> (including those involved in setting up etc)</w:t>
            </w:r>
          </w:p>
        </w:tc>
        <w:tc>
          <w:tcPr>
            <w:tcW w:w="2497" w:type="pct"/>
            <w:gridSpan w:val="3"/>
          </w:tcPr>
          <w:p w14:paraId="685EA7BC" w14:textId="77777777" w:rsidR="000F5BB0" w:rsidRPr="005420B0" w:rsidRDefault="000F5BB0" w:rsidP="00EA4D8B">
            <w:pPr>
              <w:pStyle w:val="Default"/>
              <w:rPr>
                <w:rFonts w:ascii="Gill Sans MT" w:hAnsi="Gill Sans MT" w:cstheme="minorHAnsi"/>
              </w:rPr>
            </w:pPr>
          </w:p>
        </w:tc>
        <w:tc>
          <w:tcPr>
            <w:tcW w:w="349" w:type="pct"/>
          </w:tcPr>
          <w:p w14:paraId="1255C9F1"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0030D296" w14:textId="77777777" w:rsidR="000F5BB0" w:rsidRPr="005420B0" w:rsidRDefault="000F5BB0" w:rsidP="00EA4D8B">
            <w:pPr>
              <w:pStyle w:val="Default"/>
              <w:rPr>
                <w:rFonts w:ascii="Gill Sans MT" w:hAnsi="Gill Sans MT" w:cstheme="minorHAnsi"/>
              </w:rPr>
            </w:pPr>
          </w:p>
        </w:tc>
      </w:tr>
      <w:tr w:rsidR="000F5BB0" w:rsidRPr="005420B0" w14:paraId="14EF30BD" w14:textId="77777777" w:rsidTr="00A73DA1">
        <w:trPr>
          <w:trHeight w:val="311"/>
          <w:tblHeader/>
        </w:trPr>
        <w:tc>
          <w:tcPr>
            <w:tcW w:w="140" w:type="pct"/>
            <w:tcBorders>
              <w:left w:val="single" w:sz="12" w:space="0" w:color="auto"/>
            </w:tcBorders>
          </w:tcPr>
          <w:p w14:paraId="0BC1BC68" w14:textId="77777777" w:rsidR="000F5BB0" w:rsidRPr="00544B94" w:rsidRDefault="000F5BB0" w:rsidP="00EA4D8B">
            <w:pPr>
              <w:pStyle w:val="Default"/>
              <w:rPr>
                <w:rFonts w:ascii="Gill Sans MT" w:hAnsi="Gill Sans MT"/>
              </w:rPr>
            </w:pPr>
            <w:r>
              <w:rPr>
                <w:rFonts w:ascii="Gill Sans MT" w:hAnsi="Gill Sans MT"/>
              </w:rPr>
              <w:t>2.</w:t>
            </w:r>
          </w:p>
        </w:tc>
        <w:tc>
          <w:tcPr>
            <w:tcW w:w="1483" w:type="pct"/>
            <w:tcBorders>
              <w:left w:val="single" w:sz="12" w:space="0" w:color="auto"/>
            </w:tcBorders>
          </w:tcPr>
          <w:p w14:paraId="226586DF" w14:textId="77777777" w:rsidR="000F5BB0" w:rsidRPr="005420B0" w:rsidRDefault="000F5BB0" w:rsidP="00EA4D8B">
            <w:pPr>
              <w:pStyle w:val="Default"/>
              <w:rPr>
                <w:rFonts w:ascii="Gill Sans MT" w:hAnsi="Gill Sans MT" w:cstheme="minorHAnsi"/>
              </w:rPr>
            </w:pPr>
            <w:r w:rsidRPr="00544B94">
              <w:rPr>
                <w:rFonts w:ascii="Gill Sans MT" w:hAnsi="Gill Sans MT"/>
              </w:rPr>
              <w:t xml:space="preserve">Contracting </w:t>
            </w:r>
            <w:proofErr w:type="gramStart"/>
            <w:r w:rsidRPr="00544B94">
              <w:rPr>
                <w:rFonts w:ascii="Gill Sans MT" w:hAnsi="Gill Sans MT"/>
              </w:rPr>
              <w:t xml:space="preserve">or </w:t>
            </w:r>
            <w:r w:rsidRPr="00544B94">
              <w:rPr>
                <w:rFonts w:ascii="Gill Sans MT" w:hAnsi="Gill Sans MT"/>
                <w:spacing w:val="-53"/>
              </w:rPr>
              <w:t xml:space="preserve"> </w:t>
            </w:r>
            <w:r w:rsidRPr="00544B94">
              <w:rPr>
                <w:rFonts w:ascii="Gill Sans MT" w:hAnsi="Gill Sans MT"/>
              </w:rPr>
              <w:t>spreading</w:t>
            </w:r>
            <w:proofErr w:type="gramEnd"/>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by not</w:t>
            </w:r>
            <w:r w:rsidRPr="00544B94">
              <w:rPr>
                <w:rFonts w:ascii="Gill Sans MT" w:hAnsi="Gill Sans MT"/>
                <w:spacing w:val="1"/>
              </w:rPr>
              <w:t xml:space="preserve"> </w:t>
            </w:r>
            <w:r w:rsidRPr="00544B94">
              <w:rPr>
                <w:rFonts w:ascii="Gill Sans MT" w:hAnsi="Gill Sans MT"/>
              </w:rPr>
              <w:t>washing</w:t>
            </w:r>
            <w:r w:rsidRPr="00544B94">
              <w:rPr>
                <w:rFonts w:ascii="Gill Sans MT" w:hAnsi="Gill Sans MT"/>
                <w:spacing w:val="1"/>
              </w:rPr>
              <w:t xml:space="preserve"> </w:t>
            </w:r>
            <w:r w:rsidRPr="00544B94">
              <w:rPr>
                <w:rFonts w:ascii="Gill Sans MT" w:hAnsi="Gill Sans MT"/>
              </w:rPr>
              <w:t>hands or not</w:t>
            </w:r>
            <w:r w:rsidRPr="00544B94">
              <w:rPr>
                <w:rFonts w:ascii="Gill Sans MT" w:hAnsi="Gill Sans MT"/>
                <w:spacing w:val="1"/>
              </w:rPr>
              <w:t xml:space="preserve"> </w:t>
            </w:r>
            <w:r w:rsidRPr="00544B94">
              <w:rPr>
                <w:rFonts w:ascii="Gill Sans MT" w:hAnsi="Gill Sans MT"/>
              </w:rPr>
              <w:t>washing them</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adequately</w:t>
            </w:r>
          </w:p>
        </w:tc>
        <w:tc>
          <w:tcPr>
            <w:tcW w:w="2497" w:type="pct"/>
            <w:gridSpan w:val="3"/>
          </w:tcPr>
          <w:p w14:paraId="2BF3EF7B" w14:textId="77777777" w:rsidR="000F5BB0" w:rsidRPr="005420B0" w:rsidRDefault="000F5BB0" w:rsidP="00EA4D8B">
            <w:pPr>
              <w:pStyle w:val="Default"/>
              <w:rPr>
                <w:rFonts w:ascii="Gill Sans MT" w:hAnsi="Gill Sans MT" w:cstheme="minorHAnsi"/>
              </w:rPr>
            </w:pPr>
          </w:p>
        </w:tc>
        <w:tc>
          <w:tcPr>
            <w:tcW w:w="349" w:type="pct"/>
          </w:tcPr>
          <w:p w14:paraId="48370CB0"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02EE8EF6" w14:textId="77777777" w:rsidR="000F5BB0" w:rsidRPr="005420B0" w:rsidRDefault="000F5BB0" w:rsidP="00EA4D8B">
            <w:pPr>
              <w:pStyle w:val="Default"/>
              <w:rPr>
                <w:rFonts w:ascii="Gill Sans MT" w:hAnsi="Gill Sans MT" w:cstheme="minorHAnsi"/>
              </w:rPr>
            </w:pPr>
          </w:p>
        </w:tc>
      </w:tr>
      <w:tr w:rsidR="000F5BB0" w:rsidRPr="005420B0" w14:paraId="3E906DC0" w14:textId="77777777" w:rsidTr="00A73DA1">
        <w:trPr>
          <w:trHeight w:val="311"/>
          <w:tblHeader/>
        </w:trPr>
        <w:tc>
          <w:tcPr>
            <w:tcW w:w="140" w:type="pct"/>
            <w:tcBorders>
              <w:left w:val="single" w:sz="12" w:space="0" w:color="auto"/>
            </w:tcBorders>
          </w:tcPr>
          <w:p w14:paraId="372D6D13" w14:textId="77777777" w:rsidR="000F5BB0" w:rsidRDefault="000F5BB0" w:rsidP="00EA4D8B">
            <w:pPr>
              <w:pStyle w:val="Default"/>
              <w:rPr>
                <w:rFonts w:ascii="Gill Sans MT" w:hAnsi="Gill Sans MT"/>
              </w:rPr>
            </w:pPr>
            <w:r>
              <w:rPr>
                <w:rFonts w:ascii="Gill Sans MT" w:hAnsi="Gill Sans MT"/>
              </w:rPr>
              <w:t>3.</w:t>
            </w:r>
          </w:p>
        </w:tc>
        <w:tc>
          <w:tcPr>
            <w:tcW w:w="1483" w:type="pct"/>
            <w:tcBorders>
              <w:left w:val="single" w:sz="12" w:space="0" w:color="auto"/>
            </w:tcBorders>
          </w:tcPr>
          <w:p w14:paraId="64BE3509" w14:textId="77777777" w:rsidR="000F5BB0" w:rsidRPr="005420B0" w:rsidRDefault="000F5BB0" w:rsidP="00EA4D8B">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by</w:t>
            </w:r>
            <w:r w:rsidRPr="00544B94">
              <w:rPr>
                <w:rFonts w:ascii="Gill Sans MT" w:hAnsi="Gill Sans MT"/>
                <w:spacing w:val="-53"/>
              </w:rPr>
              <w:t xml:space="preserve">   </w:t>
            </w:r>
            <w:r w:rsidRPr="00544B94">
              <w:rPr>
                <w:rFonts w:ascii="Gill Sans MT" w:hAnsi="Gill Sans MT"/>
              </w:rPr>
              <w:t>not cleaning</w:t>
            </w:r>
            <w:r w:rsidRPr="00544B94">
              <w:rPr>
                <w:rFonts w:ascii="Gill Sans MT" w:hAnsi="Gill Sans MT"/>
                <w:spacing w:val="1"/>
              </w:rPr>
              <w:t xml:space="preserve"> </w:t>
            </w:r>
            <w:r w:rsidRPr="00544B94">
              <w:rPr>
                <w:rFonts w:ascii="Gill Sans MT" w:hAnsi="Gill Sans MT"/>
              </w:rPr>
              <w:t>surfaces,</w:t>
            </w:r>
            <w:r w:rsidRPr="00544B94">
              <w:rPr>
                <w:rFonts w:ascii="Gill Sans MT" w:hAnsi="Gill Sans MT"/>
                <w:spacing w:val="1"/>
              </w:rPr>
              <w:t xml:space="preserve"> </w:t>
            </w:r>
            <w:r w:rsidRPr="00544B94">
              <w:rPr>
                <w:rFonts w:ascii="Gill Sans MT" w:hAnsi="Gill Sans MT"/>
              </w:rPr>
              <w:t>equipment</w:t>
            </w:r>
            <w:r>
              <w:rPr>
                <w:rFonts w:ascii="Gill Sans MT" w:hAnsi="Gill Sans MT"/>
              </w:rPr>
              <w:t>, shared items etc</w:t>
            </w:r>
          </w:p>
        </w:tc>
        <w:tc>
          <w:tcPr>
            <w:tcW w:w="2497" w:type="pct"/>
            <w:gridSpan w:val="3"/>
          </w:tcPr>
          <w:p w14:paraId="700590E1" w14:textId="77777777" w:rsidR="000F5BB0" w:rsidRPr="005420B0" w:rsidRDefault="000F5BB0" w:rsidP="00EA4D8B">
            <w:pPr>
              <w:pStyle w:val="Default"/>
              <w:rPr>
                <w:rFonts w:ascii="Gill Sans MT" w:hAnsi="Gill Sans MT" w:cstheme="minorHAnsi"/>
              </w:rPr>
            </w:pPr>
          </w:p>
        </w:tc>
        <w:tc>
          <w:tcPr>
            <w:tcW w:w="349" w:type="pct"/>
          </w:tcPr>
          <w:p w14:paraId="2093F62F"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67583905" w14:textId="77777777" w:rsidR="000F5BB0" w:rsidRPr="005420B0" w:rsidRDefault="000F5BB0" w:rsidP="00EA4D8B">
            <w:pPr>
              <w:pStyle w:val="Default"/>
              <w:rPr>
                <w:rFonts w:ascii="Gill Sans MT" w:hAnsi="Gill Sans MT" w:cstheme="minorHAnsi"/>
              </w:rPr>
            </w:pPr>
          </w:p>
        </w:tc>
      </w:tr>
      <w:tr w:rsidR="000F5BB0" w:rsidRPr="005420B0" w14:paraId="6E78AC25" w14:textId="77777777" w:rsidTr="00A73DA1">
        <w:trPr>
          <w:trHeight w:val="311"/>
          <w:tblHeader/>
        </w:trPr>
        <w:tc>
          <w:tcPr>
            <w:tcW w:w="140" w:type="pct"/>
            <w:tcBorders>
              <w:left w:val="single" w:sz="12" w:space="0" w:color="auto"/>
            </w:tcBorders>
          </w:tcPr>
          <w:p w14:paraId="45CF3F08" w14:textId="77777777" w:rsidR="000F5BB0" w:rsidRPr="00544B94" w:rsidRDefault="000F5BB0" w:rsidP="00EA4D8B">
            <w:pPr>
              <w:pStyle w:val="Default"/>
              <w:rPr>
                <w:rFonts w:ascii="Gill Sans MT" w:hAnsi="Gill Sans MT"/>
              </w:rPr>
            </w:pPr>
            <w:r>
              <w:rPr>
                <w:rFonts w:ascii="Gill Sans MT" w:hAnsi="Gill Sans MT"/>
              </w:rPr>
              <w:t>4.</w:t>
            </w:r>
          </w:p>
        </w:tc>
        <w:tc>
          <w:tcPr>
            <w:tcW w:w="1483" w:type="pct"/>
            <w:tcBorders>
              <w:left w:val="single" w:sz="12" w:space="0" w:color="auto"/>
            </w:tcBorders>
          </w:tcPr>
          <w:p w14:paraId="3AB1FF68" w14:textId="6519F0E0" w:rsidR="000F5BB0" w:rsidRPr="005420B0" w:rsidRDefault="000F5BB0" w:rsidP="00EA4D8B">
            <w:pPr>
              <w:pStyle w:val="Default"/>
              <w:rPr>
                <w:rFonts w:ascii="Gill Sans MT" w:hAnsi="Gill Sans MT" w:cstheme="minorHAnsi"/>
              </w:rPr>
            </w:pPr>
            <w:r w:rsidRPr="00544B94">
              <w:rPr>
                <w:rFonts w:ascii="Gill Sans MT" w:hAnsi="Gill Sans MT"/>
              </w:rPr>
              <w:t>Contracting or</w:t>
            </w:r>
            <w:r w:rsidRPr="00544B94">
              <w:rPr>
                <w:rFonts w:ascii="Gill Sans MT" w:hAnsi="Gill Sans MT"/>
                <w:spacing w:val="-53"/>
              </w:rPr>
              <w:t xml:space="preserve">  </w:t>
            </w:r>
            <w:r w:rsidRPr="00544B94">
              <w:rPr>
                <w:rFonts w:ascii="Gill Sans MT" w:hAnsi="Gill Sans MT"/>
              </w:rPr>
              <w:t>spreading the</w:t>
            </w:r>
            <w:r w:rsidRPr="00544B94">
              <w:rPr>
                <w:rFonts w:ascii="Gill Sans MT" w:hAnsi="Gill Sans MT"/>
                <w:spacing w:val="1"/>
              </w:rPr>
              <w:t xml:space="preserve"> </w:t>
            </w:r>
            <w:r w:rsidRPr="00544B94">
              <w:rPr>
                <w:rFonts w:ascii="Gill Sans MT" w:hAnsi="Gill Sans MT"/>
              </w:rPr>
              <w:t xml:space="preserve">virus by </w:t>
            </w:r>
            <w:r>
              <w:rPr>
                <w:rFonts w:ascii="Gill Sans MT" w:hAnsi="Gill Sans MT"/>
              </w:rPr>
              <w:t>close contact</w:t>
            </w:r>
            <w:r w:rsidR="004456B6">
              <w:rPr>
                <w:rFonts w:ascii="Gill Sans MT" w:hAnsi="Gill Sans MT"/>
              </w:rPr>
              <w:t xml:space="preserve"> </w:t>
            </w:r>
            <w:r w:rsidR="00D2739B">
              <w:rPr>
                <w:rFonts w:ascii="Gill Sans MT" w:hAnsi="Gill Sans MT"/>
              </w:rPr>
              <w:t>(</w:t>
            </w:r>
            <w:r w:rsidR="004456B6">
              <w:rPr>
                <w:rFonts w:ascii="Gill Sans MT" w:hAnsi="Gill Sans MT"/>
              </w:rPr>
              <w:t xml:space="preserve">including arrangements for </w:t>
            </w:r>
            <w:r w:rsidR="00D2739B">
              <w:rPr>
                <w:rFonts w:ascii="Gill Sans MT" w:hAnsi="Gill Sans MT"/>
              </w:rPr>
              <w:t>photographs, reception lines etc)</w:t>
            </w:r>
            <w:r w:rsidR="00671F48">
              <w:rPr>
                <w:rFonts w:ascii="Gill Sans MT" w:hAnsi="Gill Sans MT"/>
              </w:rPr>
              <w:t xml:space="preserve"> – maintaining 2 metre social distance</w:t>
            </w:r>
            <w:r w:rsidR="00900C5F">
              <w:rPr>
                <w:rFonts w:ascii="Gill Sans MT" w:hAnsi="Gill Sans MT"/>
              </w:rPr>
              <w:t xml:space="preserve"> </w:t>
            </w:r>
          </w:p>
        </w:tc>
        <w:tc>
          <w:tcPr>
            <w:tcW w:w="691" w:type="pct"/>
          </w:tcPr>
          <w:p w14:paraId="59A00907" w14:textId="77777777" w:rsidR="000F5BB0" w:rsidRDefault="000F5BB0" w:rsidP="00EA4D8B">
            <w:pPr>
              <w:pStyle w:val="Default"/>
              <w:rPr>
                <w:rFonts w:ascii="Gill Sans MT" w:hAnsi="Gill Sans MT" w:cstheme="minorHAnsi"/>
              </w:rPr>
            </w:pPr>
          </w:p>
        </w:tc>
        <w:tc>
          <w:tcPr>
            <w:tcW w:w="1806" w:type="pct"/>
            <w:gridSpan w:val="2"/>
          </w:tcPr>
          <w:p w14:paraId="6B873FFC" w14:textId="77777777" w:rsidR="000F5BB0" w:rsidRPr="005420B0" w:rsidRDefault="000F5BB0" w:rsidP="00EA4D8B">
            <w:pPr>
              <w:pStyle w:val="Default"/>
              <w:rPr>
                <w:rFonts w:ascii="Gill Sans MT" w:hAnsi="Gill Sans MT" w:cstheme="minorHAnsi"/>
              </w:rPr>
            </w:pPr>
          </w:p>
        </w:tc>
        <w:tc>
          <w:tcPr>
            <w:tcW w:w="349" w:type="pct"/>
          </w:tcPr>
          <w:p w14:paraId="3EAE9CB6"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4BBEB6D3" w14:textId="77777777" w:rsidR="000F5BB0" w:rsidRPr="005420B0" w:rsidRDefault="000F5BB0" w:rsidP="00EA4D8B">
            <w:pPr>
              <w:pStyle w:val="Default"/>
              <w:rPr>
                <w:rFonts w:ascii="Gill Sans MT" w:hAnsi="Gill Sans MT" w:cstheme="minorHAnsi"/>
              </w:rPr>
            </w:pPr>
          </w:p>
        </w:tc>
      </w:tr>
      <w:tr w:rsidR="000F5BB0" w:rsidRPr="005420B0" w14:paraId="0063DE90" w14:textId="77777777" w:rsidTr="00A73DA1">
        <w:trPr>
          <w:trHeight w:val="311"/>
          <w:tblHeader/>
        </w:trPr>
        <w:tc>
          <w:tcPr>
            <w:tcW w:w="140" w:type="pct"/>
            <w:tcBorders>
              <w:left w:val="single" w:sz="12" w:space="0" w:color="auto"/>
            </w:tcBorders>
          </w:tcPr>
          <w:p w14:paraId="2670EC12" w14:textId="77777777" w:rsidR="000F5BB0" w:rsidRDefault="000F5BB0" w:rsidP="00EA4D8B">
            <w:pPr>
              <w:pStyle w:val="Default"/>
              <w:rPr>
                <w:rFonts w:ascii="Gill Sans MT" w:hAnsi="Gill Sans MT"/>
              </w:rPr>
            </w:pPr>
            <w:r>
              <w:rPr>
                <w:rFonts w:ascii="Gill Sans MT" w:hAnsi="Gill Sans MT"/>
              </w:rPr>
              <w:t>5.</w:t>
            </w:r>
          </w:p>
        </w:tc>
        <w:tc>
          <w:tcPr>
            <w:tcW w:w="1483" w:type="pct"/>
            <w:tcBorders>
              <w:left w:val="single" w:sz="12" w:space="0" w:color="auto"/>
            </w:tcBorders>
          </w:tcPr>
          <w:p w14:paraId="551D4647" w14:textId="5F283CE1" w:rsidR="000F5BB0" w:rsidRPr="005420B0" w:rsidRDefault="000F5BB0" w:rsidP="00EA4D8B">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 xml:space="preserve">coronavirus </w:t>
            </w:r>
            <w:proofErr w:type="gramStart"/>
            <w:r w:rsidRPr="00544B94">
              <w:rPr>
                <w:rFonts w:ascii="Gill Sans MT" w:hAnsi="Gill Sans MT"/>
              </w:rPr>
              <w:t>in</w:t>
            </w:r>
            <w:r>
              <w:rPr>
                <w:rFonts w:ascii="Gill Sans MT" w:hAnsi="Gill Sans MT"/>
              </w:rPr>
              <w:t xml:space="preserve"> </w:t>
            </w:r>
            <w:r w:rsidRPr="00544B94">
              <w:rPr>
                <w:rFonts w:ascii="Gill Sans MT" w:hAnsi="Gill Sans MT"/>
                <w:spacing w:val="-54"/>
              </w:rPr>
              <w:t xml:space="preserve"> </w:t>
            </w:r>
            <w:r w:rsidRPr="00544B94">
              <w:rPr>
                <w:rFonts w:ascii="Gill Sans MT" w:hAnsi="Gill Sans MT"/>
              </w:rPr>
              <w:t>commonly</w:t>
            </w:r>
            <w:proofErr w:type="gramEnd"/>
            <w:r w:rsidRPr="00544B94">
              <w:rPr>
                <w:rFonts w:ascii="Gill Sans MT" w:hAnsi="Gill Sans MT"/>
                <w:spacing w:val="1"/>
              </w:rPr>
              <w:t xml:space="preserve"> </w:t>
            </w:r>
            <w:r w:rsidRPr="00544B94">
              <w:rPr>
                <w:rFonts w:ascii="Gill Sans MT" w:hAnsi="Gill Sans MT"/>
              </w:rPr>
              <w:t>used or high</w:t>
            </w:r>
            <w:r w:rsidRPr="00544B94">
              <w:rPr>
                <w:rFonts w:ascii="Gill Sans MT" w:hAnsi="Gill Sans MT"/>
                <w:spacing w:val="1"/>
              </w:rPr>
              <w:t xml:space="preserve"> </w:t>
            </w:r>
            <w:r w:rsidRPr="00544B94">
              <w:rPr>
                <w:rFonts w:ascii="Gill Sans MT" w:hAnsi="Gill Sans MT"/>
              </w:rPr>
              <w:t>traffic</w:t>
            </w:r>
            <w:r w:rsidRPr="00544B94">
              <w:rPr>
                <w:rFonts w:ascii="Gill Sans MT" w:hAnsi="Gill Sans MT"/>
                <w:spacing w:val="-1"/>
              </w:rPr>
              <w:t xml:space="preserve"> </w:t>
            </w:r>
            <w:r w:rsidRPr="00544B94">
              <w:rPr>
                <w:rFonts w:ascii="Gill Sans MT" w:hAnsi="Gill Sans MT"/>
              </w:rPr>
              <w:t>areas including pinch points</w:t>
            </w:r>
            <w:r w:rsidR="00966576">
              <w:rPr>
                <w:rFonts w:ascii="Gill Sans MT" w:hAnsi="Gill Sans MT"/>
              </w:rPr>
              <w:t xml:space="preserve"> (including processions, register signing etc)</w:t>
            </w:r>
          </w:p>
        </w:tc>
        <w:tc>
          <w:tcPr>
            <w:tcW w:w="2497" w:type="pct"/>
            <w:gridSpan w:val="3"/>
          </w:tcPr>
          <w:p w14:paraId="5F1E0688" w14:textId="77777777" w:rsidR="000F5BB0" w:rsidRPr="005420B0" w:rsidRDefault="000F5BB0" w:rsidP="00EA4D8B">
            <w:pPr>
              <w:pStyle w:val="Default"/>
              <w:rPr>
                <w:rFonts w:ascii="Gill Sans MT" w:hAnsi="Gill Sans MT" w:cstheme="minorHAnsi"/>
              </w:rPr>
            </w:pPr>
          </w:p>
        </w:tc>
        <w:tc>
          <w:tcPr>
            <w:tcW w:w="349" w:type="pct"/>
          </w:tcPr>
          <w:p w14:paraId="1DED6919"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37E5A7D1" w14:textId="77777777" w:rsidR="000F5BB0" w:rsidRPr="005420B0" w:rsidRDefault="000F5BB0" w:rsidP="00EA4D8B">
            <w:pPr>
              <w:pStyle w:val="Default"/>
              <w:rPr>
                <w:rFonts w:ascii="Gill Sans MT" w:hAnsi="Gill Sans MT" w:cstheme="minorHAnsi"/>
              </w:rPr>
            </w:pPr>
          </w:p>
        </w:tc>
      </w:tr>
      <w:tr w:rsidR="000F5BB0" w:rsidRPr="005420B0" w14:paraId="0C4EFEE2" w14:textId="77777777" w:rsidTr="00A73DA1">
        <w:trPr>
          <w:trHeight w:val="311"/>
          <w:tblHeader/>
        </w:trPr>
        <w:tc>
          <w:tcPr>
            <w:tcW w:w="140" w:type="pct"/>
            <w:tcBorders>
              <w:left w:val="single" w:sz="12" w:space="0" w:color="auto"/>
            </w:tcBorders>
          </w:tcPr>
          <w:p w14:paraId="125DE16E" w14:textId="77777777" w:rsidR="000F5BB0" w:rsidRPr="00544B94" w:rsidRDefault="000F5BB0" w:rsidP="00EA4D8B">
            <w:pPr>
              <w:pStyle w:val="Default"/>
              <w:rPr>
                <w:rFonts w:ascii="Gill Sans MT" w:hAnsi="Gill Sans MT"/>
              </w:rPr>
            </w:pPr>
            <w:r>
              <w:rPr>
                <w:rFonts w:ascii="Gill Sans MT" w:hAnsi="Gill Sans MT"/>
              </w:rPr>
              <w:t>6.</w:t>
            </w:r>
          </w:p>
        </w:tc>
        <w:tc>
          <w:tcPr>
            <w:tcW w:w="1483" w:type="pct"/>
            <w:tcBorders>
              <w:left w:val="single" w:sz="12" w:space="0" w:color="auto"/>
            </w:tcBorders>
          </w:tcPr>
          <w:p w14:paraId="369DE565" w14:textId="77777777" w:rsidR="000F5BB0" w:rsidRPr="005420B0" w:rsidRDefault="000F5BB0" w:rsidP="00EA4D8B">
            <w:pPr>
              <w:pStyle w:val="Default"/>
              <w:rPr>
                <w:rFonts w:ascii="Gill Sans MT" w:hAnsi="Gill Sans MT" w:cstheme="minorHAnsi"/>
              </w:rPr>
            </w:pPr>
            <w:r w:rsidRPr="00544B94">
              <w:rPr>
                <w:rFonts w:ascii="Gill Sans MT" w:hAnsi="Gill Sans MT"/>
              </w:rPr>
              <w:t>Poorly</w:t>
            </w:r>
            <w:r w:rsidRPr="00544B94">
              <w:rPr>
                <w:rFonts w:ascii="Gill Sans MT" w:hAnsi="Gill Sans MT"/>
                <w:spacing w:val="1"/>
              </w:rPr>
              <w:t xml:space="preserve"> </w:t>
            </w:r>
            <w:r w:rsidRPr="00544B94">
              <w:rPr>
                <w:rFonts w:ascii="Gill Sans MT" w:hAnsi="Gill Sans MT"/>
              </w:rPr>
              <w:t>ventilated</w:t>
            </w:r>
            <w:r w:rsidRPr="00544B94">
              <w:rPr>
                <w:rFonts w:ascii="Gill Sans MT" w:hAnsi="Gill Sans MT"/>
                <w:spacing w:val="1"/>
              </w:rPr>
              <w:t xml:space="preserve"> </w:t>
            </w:r>
            <w:r w:rsidRPr="00544B94">
              <w:rPr>
                <w:rFonts w:ascii="Gill Sans MT" w:hAnsi="Gill Sans MT"/>
              </w:rPr>
              <w:t xml:space="preserve">spaces </w:t>
            </w:r>
            <w:proofErr w:type="gramStart"/>
            <w:r w:rsidRPr="00544B94">
              <w:rPr>
                <w:rFonts w:ascii="Gill Sans MT" w:hAnsi="Gill Sans MT"/>
              </w:rPr>
              <w:t>leading</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to</w:t>
            </w:r>
            <w:proofErr w:type="gramEnd"/>
            <w:r w:rsidRPr="00544B94">
              <w:rPr>
                <w:rFonts w:ascii="Gill Sans MT" w:hAnsi="Gill Sans MT"/>
              </w:rPr>
              <w:t xml:space="preserve"> risks of</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spreading</w:t>
            </w:r>
          </w:p>
        </w:tc>
        <w:tc>
          <w:tcPr>
            <w:tcW w:w="2497" w:type="pct"/>
            <w:gridSpan w:val="3"/>
          </w:tcPr>
          <w:p w14:paraId="627630E2" w14:textId="77777777" w:rsidR="000F5BB0" w:rsidRPr="005420B0" w:rsidRDefault="000F5BB0" w:rsidP="00EA4D8B">
            <w:pPr>
              <w:pStyle w:val="Default"/>
              <w:rPr>
                <w:rFonts w:ascii="Gill Sans MT" w:hAnsi="Gill Sans MT" w:cstheme="minorHAnsi"/>
              </w:rPr>
            </w:pPr>
          </w:p>
        </w:tc>
        <w:tc>
          <w:tcPr>
            <w:tcW w:w="349" w:type="pct"/>
          </w:tcPr>
          <w:p w14:paraId="6B3E2E4F"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4B836F3B" w14:textId="77777777" w:rsidR="000F5BB0" w:rsidRPr="005420B0" w:rsidRDefault="000F5BB0" w:rsidP="00EA4D8B">
            <w:pPr>
              <w:pStyle w:val="Default"/>
              <w:rPr>
                <w:rFonts w:ascii="Gill Sans MT" w:hAnsi="Gill Sans MT" w:cstheme="minorHAnsi"/>
              </w:rPr>
            </w:pPr>
          </w:p>
        </w:tc>
      </w:tr>
      <w:tr w:rsidR="000F5BB0" w:rsidRPr="005420B0" w14:paraId="758B47F5" w14:textId="77777777" w:rsidTr="00A73DA1">
        <w:trPr>
          <w:trHeight w:val="311"/>
          <w:tblHeader/>
        </w:trPr>
        <w:tc>
          <w:tcPr>
            <w:tcW w:w="140" w:type="pct"/>
            <w:tcBorders>
              <w:left w:val="single" w:sz="12" w:space="0" w:color="auto"/>
            </w:tcBorders>
          </w:tcPr>
          <w:p w14:paraId="4D94CC6A" w14:textId="77777777" w:rsidR="000F5BB0" w:rsidRDefault="000F5BB0" w:rsidP="00EA4D8B">
            <w:pPr>
              <w:pStyle w:val="NoSpacing"/>
              <w:rPr>
                <w:rFonts w:ascii="Gill Sans MT" w:hAnsi="Gill Sans MT"/>
                <w:sz w:val="24"/>
                <w:szCs w:val="24"/>
              </w:rPr>
            </w:pPr>
            <w:r>
              <w:rPr>
                <w:rFonts w:ascii="Gill Sans MT" w:hAnsi="Gill Sans MT"/>
                <w:sz w:val="24"/>
                <w:szCs w:val="24"/>
              </w:rPr>
              <w:t>7.</w:t>
            </w:r>
          </w:p>
        </w:tc>
        <w:tc>
          <w:tcPr>
            <w:tcW w:w="1483" w:type="pct"/>
            <w:tcBorders>
              <w:left w:val="single" w:sz="12" w:space="0" w:color="auto"/>
            </w:tcBorders>
          </w:tcPr>
          <w:p w14:paraId="6072CDB5" w14:textId="77777777" w:rsidR="000F5BB0" w:rsidRPr="009E0C57" w:rsidRDefault="000F5BB0" w:rsidP="00EA4D8B">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w:t>
            </w:r>
            <w:proofErr w:type="spellStart"/>
            <w:r>
              <w:rPr>
                <w:rFonts w:ascii="Gill Sans MT" w:eastAsia="Times New Roman" w:hAnsi="Gill Sans MT" w:cs="Arial"/>
                <w:color w:val="1F1F1F"/>
                <w:sz w:val="24"/>
                <w:szCs w:val="24"/>
                <w:lang w:eastAsia="en-GB"/>
              </w:rPr>
              <w:t>e.g</w:t>
            </w:r>
            <w:proofErr w:type="spellEnd"/>
            <w:r>
              <w:rPr>
                <w:rFonts w:ascii="Gill Sans MT" w:eastAsia="Times New Roman" w:hAnsi="Gill Sans MT" w:cs="Arial"/>
                <w:color w:val="1F1F1F"/>
                <w:sz w:val="24"/>
                <w:szCs w:val="24"/>
                <w:lang w:eastAsia="en-GB"/>
              </w:rPr>
              <w:t xml:space="preserve"> singing and certain musical instruments</w:t>
            </w:r>
          </w:p>
        </w:tc>
        <w:tc>
          <w:tcPr>
            <w:tcW w:w="2497" w:type="pct"/>
            <w:gridSpan w:val="3"/>
          </w:tcPr>
          <w:p w14:paraId="2F4A725F" w14:textId="77777777" w:rsidR="000F5BB0" w:rsidRPr="005420B0" w:rsidRDefault="000F5BB0" w:rsidP="00EA4D8B">
            <w:pPr>
              <w:pStyle w:val="Default"/>
              <w:rPr>
                <w:rFonts w:ascii="Gill Sans MT" w:hAnsi="Gill Sans MT" w:cstheme="minorHAnsi"/>
              </w:rPr>
            </w:pPr>
          </w:p>
        </w:tc>
        <w:tc>
          <w:tcPr>
            <w:tcW w:w="349" w:type="pct"/>
          </w:tcPr>
          <w:p w14:paraId="56126347"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1A77808C" w14:textId="77777777" w:rsidR="000F5BB0" w:rsidRPr="005420B0" w:rsidRDefault="000F5BB0" w:rsidP="00EA4D8B">
            <w:pPr>
              <w:pStyle w:val="Default"/>
              <w:rPr>
                <w:rFonts w:ascii="Gill Sans MT" w:hAnsi="Gill Sans MT" w:cstheme="minorHAnsi"/>
              </w:rPr>
            </w:pPr>
          </w:p>
        </w:tc>
      </w:tr>
      <w:tr w:rsidR="000F5BB0" w:rsidRPr="005420B0" w14:paraId="360CBD82" w14:textId="77777777" w:rsidTr="00A73DA1">
        <w:trPr>
          <w:trHeight w:val="311"/>
          <w:tblHeader/>
        </w:trPr>
        <w:tc>
          <w:tcPr>
            <w:tcW w:w="140" w:type="pct"/>
            <w:tcBorders>
              <w:left w:val="single" w:sz="12" w:space="0" w:color="auto"/>
            </w:tcBorders>
          </w:tcPr>
          <w:p w14:paraId="7B547EAE" w14:textId="77777777" w:rsidR="000F5BB0" w:rsidRDefault="000F5BB0" w:rsidP="00EA4D8B">
            <w:pPr>
              <w:pStyle w:val="Default"/>
              <w:rPr>
                <w:rFonts w:ascii="Gill Sans MT" w:hAnsi="Gill Sans MT"/>
              </w:rPr>
            </w:pPr>
            <w:r>
              <w:rPr>
                <w:rFonts w:ascii="Gill Sans MT" w:hAnsi="Gill Sans MT"/>
              </w:rPr>
              <w:t>8.</w:t>
            </w:r>
          </w:p>
        </w:tc>
        <w:tc>
          <w:tcPr>
            <w:tcW w:w="1483" w:type="pct"/>
            <w:tcBorders>
              <w:left w:val="single" w:sz="12" w:space="0" w:color="auto"/>
            </w:tcBorders>
          </w:tcPr>
          <w:p w14:paraId="738CE300" w14:textId="4C16614D" w:rsidR="000F5BB0" w:rsidRPr="005420B0" w:rsidRDefault="000F5BB0" w:rsidP="00EA4D8B">
            <w:pPr>
              <w:pStyle w:val="Default"/>
              <w:rPr>
                <w:rFonts w:ascii="Gill Sans MT" w:hAnsi="Gill Sans MT" w:cstheme="minorHAnsi"/>
              </w:rPr>
            </w:pPr>
            <w:r>
              <w:rPr>
                <w:rFonts w:ascii="Gill Sans MT" w:hAnsi="Gill Sans MT"/>
              </w:rPr>
              <w:t>People who remain at home suffering from isolation</w:t>
            </w:r>
            <w:r w:rsidR="00A73DA1">
              <w:rPr>
                <w:rFonts w:ascii="Gill Sans MT" w:hAnsi="Gill Sans MT"/>
              </w:rPr>
              <w:t xml:space="preserve"> or in self isolation</w:t>
            </w:r>
          </w:p>
        </w:tc>
        <w:tc>
          <w:tcPr>
            <w:tcW w:w="2497" w:type="pct"/>
            <w:gridSpan w:val="3"/>
          </w:tcPr>
          <w:p w14:paraId="7EED78B3" w14:textId="77777777" w:rsidR="000F5BB0" w:rsidRPr="005420B0" w:rsidRDefault="000F5BB0" w:rsidP="00EA4D8B">
            <w:pPr>
              <w:pStyle w:val="Default"/>
              <w:rPr>
                <w:rFonts w:ascii="Gill Sans MT" w:hAnsi="Gill Sans MT" w:cstheme="minorHAnsi"/>
              </w:rPr>
            </w:pPr>
          </w:p>
        </w:tc>
        <w:tc>
          <w:tcPr>
            <w:tcW w:w="349" w:type="pct"/>
          </w:tcPr>
          <w:p w14:paraId="773C550C"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6097AE76" w14:textId="77777777" w:rsidR="000F5BB0" w:rsidRPr="005420B0" w:rsidRDefault="000F5BB0" w:rsidP="00EA4D8B">
            <w:pPr>
              <w:pStyle w:val="Default"/>
              <w:rPr>
                <w:rFonts w:ascii="Gill Sans MT" w:hAnsi="Gill Sans MT" w:cstheme="minorHAnsi"/>
              </w:rPr>
            </w:pPr>
          </w:p>
        </w:tc>
      </w:tr>
    </w:tbl>
    <w:p w14:paraId="562CFD41" w14:textId="16FC895F" w:rsidR="00665431" w:rsidRDefault="00665431" w:rsidP="00665431">
      <w:pPr>
        <w:pStyle w:val="NoSpacing"/>
        <w:rPr>
          <w:rFonts w:ascii="Gill Sans MT" w:hAnsi="Gill Sans MT"/>
          <w:sz w:val="24"/>
          <w:szCs w:val="24"/>
        </w:rPr>
      </w:pPr>
    </w:p>
    <w:p w14:paraId="712EC46C" w14:textId="2A3244F1" w:rsidR="00665431" w:rsidRDefault="00665431">
      <w:pPr>
        <w:rPr>
          <w:rFonts w:ascii="Gill Sans MT" w:hAnsi="Gill Sans MT"/>
          <w:sz w:val="24"/>
          <w:szCs w:val="24"/>
        </w:rPr>
      </w:pPr>
      <w:r>
        <w:rPr>
          <w:rFonts w:ascii="Gill Sans MT" w:hAnsi="Gill Sans MT"/>
          <w:sz w:val="24"/>
          <w:szCs w:val="24"/>
        </w:rPr>
        <w:br w:type="page"/>
      </w:r>
    </w:p>
    <w:p w14:paraId="658BA5FE" w14:textId="77777777" w:rsidR="00665431" w:rsidRPr="00665431" w:rsidRDefault="00665431" w:rsidP="00665431">
      <w:pPr>
        <w:pStyle w:val="NoSpacing"/>
        <w:rPr>
          <w:rFonts w:ascii="Gill Sans MT" w:hAnsi="Gill Sans MT"/>
          <w:sz w:val="24"/>
          <w:szCs w:val="24"/>
        </w:rPr>
      </w:pPr>
    </w:p>
    <w:p w14:paraId="596BB89C" w14:textId="77777777" w:rsidR="003A5921" w:rsidRPr="004A1A54" w:rsidRDefault="003A5921" w:rsidP="004A1A54">
      <w:pPr>
        <w:pStyle w:val="NoSpacing"/>
        <w:rPr>
          <w:rFonts w:ascii="Gill Sans MT" w:hAnsi="Gill Sans MT"/>
          <w:sz w:val="24"/>
          <w:szCs w:val="24"/>
        </w:rPr>
      </w:pPr>
    </w:p>
    <w:p w14:paraId="60A3B1A6" w14:textId="77777777" w:rsidR="00D237CD" w:rsidRPr="00AF112C" w:rsidRDefault="00D237CD">
      <w:pPr>
        <w:rPr>
          <w:rFonts w:ascii="Gill Sans MT" w:hAnsi="Gill Sans MT"/>
          <w:b/>
          <w:bCs/>
          <w:sz w:val="24"/>
          <w:szCs w:val="24"/>
        </w:rPr>
      </w:pPr>
    </w:p>
    <w:p w14:paraId="15D1FDF3" w14:textId="77777777" w:rsidR="009323A7" w:rsidRDefault="009323A7"/>
    <w:sectPr w:rsidR="009323A7" w:rsidSect="006654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29FD" w14:textId="77777777" w:rsidR="00741428" w:rsidRDefault="00741428" w:rsidP="00A75D5A">
      <w:pPr>
        <w:spacing w:after="0" w:line="240" w:lineRule="auto"/>
      </w:pPr>
      <w:r>
        <w:separator/>
      </w:r>
    </w:p>
  </w:endnote>
  <w:endnote w:type="continuationSeparator" w:id="0">
    <w:p w14:paraId="576DFFEC" w14:textId="77777777" w:rsidR="00741428" w:rsidRDefault="00741428" w:rsidP="00A7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5868"/>
      <w:docPartObj>
        <w:docPartGallery w:val="Page Numbers (Bottom of Page)"/>
        <w:docPartUnique/>
      </w:docPartObj>
    </w:sdtPr>
    <w:sdtEndPr>
      <w:rPr>
        <w:rFonts w:ascii="Gill Sans MT" w:hAnsi="Gill Sans MT"/>
        <w:noProof/>
        <w:sz w:val="24"/>
        <w:szCs w:val="24"/>
      </w:rPr>
    </w:sdtEndPr>
    <w:sdtContent>
      <w:p w14:paraId="5E4AA747" w14:textId="77777777" w:rsidR="00D274F8" w:rsidRPr="00D274F8" w:rsidRDefault="00D274F8">
        <w:pPr>
          <w:pStyle w:val="Footer"/>
          <w:jc w:val="center"/>
          <w:rPr>
            <w:rFonts w:ascii="Gill Sans MT" w:hAnsi="Gill Sans MT"/>
            <w:sz w:val="24"/>
            <w:szCs w:val="24"/>
          </w:rPr>
        </w:pPr>
        <w:r w:rsidRPr="00D274F8">
          <w:rPr>
            <w:rFonts w:ascii="Gill Sans MT" w:hAnsi="Gill Sans MT"/>
            <w:sz w:val="24"/>
            <w:szCs w:val="24"/>
          </w:rPr>
          <w:fldChar w:fldCharType="begin"/>
        </w:r>
        <w:r w:rsidRPr="00D274F8">
          <w:rPr>
            <w:rFonts w:ascii="Gill Sans MT" w:hAnsi="Gill Sans MT"/>
            <w:sz w:val="24"/>
            <w:szCs w:val="24"/>
          </w:rPr>
          <w:instrText xml:space="preserve"> PAGE   \* MERGEFORMAT </w:instrText>
        </w:r>
        <w:r w:rsidRPr="00D274F8">
          <w:rPr>
            <w:rFonts w:ascii="Gill Sans MT" w:hAnsi="Gill Sans MT"/>
            <w:sz w:val="24"/>
            <w:szCs w:val="24"/>
          </w:rPr>
          <w:fldChar w:fldCharType="separate"/>
        </w:r>
        <w:r w:rsidRPr="00D274F8">
          <w:rPr>
            <w:rFonts w:ascii="Gill Sans MT" w:hAnsi="Gill Sans MT"/>
            <w:noProof/>
            <w:sz w:val="24"/>
            <w:szCs w:val="24"/>
          </w:rPr>
          <w:t>2</w:t>
        </w:r>
        <w:r w:rsidRPr="00D274F8">
          <w:rPr>
            <w:rFonts w:ascii="Gill Sans MT" w:hAnsi="Gill Sans MT"/>
            <w:noProof/>
            <w:sz w:val="24"/>
            <w:szCs w:val="24"/>
          </w:rPr>
          <w:fldChar w:fldCharType="end"/>
        </w:r>
      </w:p>
    </w:sdtContent>
  </w:sdt>
  <w:p w14:paraId="7176CBC3" w14:textId="77777777" w:rsidR="00A75D5A" w:rsidRDefault="00A75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C45C" w14:textId="77777777" w:rsidR="00741428" w:rsidRDefault="00741428" w:rsidP="00A75D5A">
      <w:pPr>
        <w:spacing w:after="0" w:line="240" w:lineRule="auto"/>
      </w:pPr>
      <w:r>
        <w:separator/>
      </w:r>
    </w:p>
  </w:footnote>
  <w:footnote w:type="continuationSeparator" w:id="0">
    <w:p w14:paraId="5D45F711" w14:textId="77777777" w:rsidR="00741428" w:rsidRDefault="00741428" w:rsidP="00A75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B8F"/>
    <w:multiLevelType w:val="hybridMultilevel"/>
    <w:tmpl w:val="E6F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F6092"/>
    <w:multiLevelType w:val="hybridMultilevel"/>
    <w:tmpl w:val="38BC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4203"/>
    <w:multiLevelType w:val="hybridMultilevel"/>
    <w:tmpl w:val="00C2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B5525"/>
    <w:multiLevelType w:val="hybridMultilevel"/>
    <w:tmpl w:val="564AE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7419F"/>
    <w:multiLevelType w:val="hybridMultilevel"/>
    <w:tmpl w:val="6798B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B6827"/>
    <w:multiLevelType w:val="hybridMultilevel"/>
    <w:tmpl w:val="C416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71697"/>
    <w:multiLevelType w:val="hybridMultilevel"/>
    <w:tmpl w:val="D904EC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755AC"/>
    <w:multiLevelType w:val="hybridMultilevel"/>
    <w:tmpl w:val="E19E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A2A3A"/>
    <w:multiLevelType w:val="hybridMultilevel"/>
    <w:tmpl w:val="49E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007DB"/>
    <w:multiLevelType w:val="hybridMultilevel"/>
    <w:tmpl w:val="9B8CC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91889"/>
    <w:multiLevelType w:val="hybridMultilevel"/>
    <w:tmpl w:val="027C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278A6"/>
    <w:multiLevelType w:val="hybridMultilevel"/>
    <w:tmpl w:val="15B0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A4F7D"/>
    <w:multiLevelType w:val="hybridMultilevel"/>
    <w:tmpl w:val="60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B32927"/>
    <w:multiLevelType w:val="hybridMultilevel"/>
    <w:tmpl w:val="7DD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1059B"/>
    <w:multiLevelType w:val="hybridMultilevel"/>
    <w:tmpl w:val="2822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E41ED"/>
    <w:multiLevelType w:val="hybridMultilevel"/>
    <w:tmpl w:val="60EC99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033F4C"/>
    <w:multiLevelType w:val="hybridMultilevel"/>
    <w:tmpl w:val="3880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A22925"/>
    <w:multiLevelType w:val="hybridMultilevel"/>
    <w:tmpl w:val="C7DE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862DD"/>
    <w:multiLevelType w:val="multilevel"/>
    <w:tmpl w:val="0B2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9"/>
  </w:num>
  <w:num w:numId="4">
    <w:abstractNumId w:val="10"/>
  </w:num>
  <w:num w:numId="5">
    <w:abstractNumId w:val="8"/>
  </w:num>
  <w:num w:numId="6">
    <w:abstractNumId w:val="11"/>
  </w:num>
  <w:num w:numId="7">
    <w:abstractNumId w:val="0"/>
  </w:num>
  <w:num w:numId="8">
    <w:abstractNumId w:val="4"/>
  </w:num>
  <w:num w:numId="9">
    <w:abstractNumId w:val="17"/>
  </w:num>
  <w:num w:numId="10">
    <w:abstractNumId w:val="7"/>
  </w:num>
  <w:num w:numId="11">
    <w:abstractNumId w:val="9"/>
  </w:num>
  <w:num w:numId="12">
    <w:abstractNumId w:val="4"/>
  </w:num>
  <w:num w:numId="13">
    <w:abstractNumId w:val="20"/>
  </w:num>
  <w:num w:numId="14">
    <w:abstractNumId w:val="6"/>
  </w:num>
  <w:num w:numId="15">
    <w:abstractNumId w:val="19"/>
  </w:num>
  <w:num w:numId="16">
    <w:abstractNumId w:val="2"/>
  </w:num>
  <w:num w:numId="17">
    <w:abstractNumId w:val="3"/>
  </w:num>
  <w:num w:numId="18">
    <w:abstractNumId w:val="21"/>
  </w:num>
  <w:num w:numId="19">
    <w:abstractNumId w:val="22"/>
  </w:num>
  <w:num w:numId="20">
    <w:abstractNumId w:val="12"/>
  </w:num>
  <w:num w:numId="21">
    <w:abstractNumId w:val="13"/>
  </w:num>
  <w:num w:numId="22">
    <w:abstractNumId w:val="15"/>
  </w:num>
  <w:num w:numId="23">
    <w:abstractNumId w:val="14"/>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2"/>
    <w:rsid w:val="000029C7"/>
    <w:rsid w:val="00006622"/>
    <w:rsid w:val="0001328E"/>
    <w:rsid w:val="000133BF"/>
    <w:rsid w:val="000162A5"/>
    <w:rsid w:val="00023833"/>
    <w:rsid w:val="00035D9D"/>
    <w:rsid w:val="000452E6"/>
    <w:rsid w:val="0004771F"/>
    <w:rsid w:val="00063D84"/>
    <w:rsid w:val="000751E9"/>
    <w:rsid w:val="00093335"/>
    <w:rsid w:val="000A7DE1"/>
    <w:rsid w:val="000B2704"/>
    <w:rsid w:val="000C74AC"/>
    <w:rsid w:val="000D2AAC"/>
    <w:rsid w:val="000E27E3"/>
    <w:rsid w:val="000E519A"/>
    <w:rsid w:val="000E5D9A"/>
    <w:rsid w:val="000E5E12"/>
    <w:rsid w:val="000F5BB0"/>
    <w:rsid w:val="000F672A"/>
    <w:rsid w:val="00113E47"/>
    <w:rsid w:val="00115FDD"/>
    <w:rsid w:val="0011792F"/>
    <w:rsid w:val="0012341F"/>
    <w:rsid w:val="00123901"/>
    <w:rsid w:val="00124E82"/>
    <w:rsid w:val="00137728"/>
    <w:rsid w:val="001433AA"/>
    <w:rsid w:val="00150594"/>
    <w:rsid w:val="00154ABB"/>
    <w:rsid w:val="00161698"/>
    <w:rsid w:val="001624B1"/>
    <w:rsid w:val="0016770E"/>
    <w:rsid w:val="00172A52"/>
    <w:rsid w:val="001845D1"/>
    <w:rsid w:val="00185157"/>
    <w:rsid w:val="001953F8"/>
    <w:rsid w:val="001A48E9"/>
    <w:rsid w:val="001A5F1B"/>
    <w:rsid w:val="001A6EA0"/>
    <w:rsid w:val="001C3E3E"/>
    <w:rsid w:val="001C4620"/>
    <w:rsid w:val="001D1F5D"/>
    <w:rsid w:val="001D3796"/>
    <w:rsid w:val="001E2CB7"/>
    <w:rsid w:val="001E6BF5"/>
    <w:rsid w:val="001E79DA"/>
    <w:rsid w:val="001F7842"/>
    <w:rsid w:val="00223778"/>
    <w:rsid w:val="00226051"/>
    <w:rsid w:val="00226804"/>
    <w:rsid w:val="00227B52"/>
    <w:rsid w:val="00233871"/>
    <w:rsid w:val="00242445"/>
    <w:rsid w:val="00244842"/>
    <w:rsid w:val="00254DE3"/>
    <w:rsid w:val="00255EAF"/>
    <w:rsid w:val="00264668"/>
    <w:rsid w:val="00277A62"/>
    <w:rsid w:val="00280D79"/>
    <w:rsid w:val="00281751"/>
    <w:rsid w:val="002854F0"/>
    <w:rsid w:val="002871E4"/>
    <w:rsid w:val="002A159A"/>
    <w:rsid w:val="002A721C"/>
    <w:rsid w:val="002B48E1"/>
    <w:rsid w:val="002B6A9B"/>
    <w:rsid w:val="002C778F"/>
    <w:rsid w:val="002D057E"/>
    <w:rsid w:val="002D11B7"/>
    <w:rsid w:val="002D21E9"/>
    <w:rsid w:val="002D5275"/>
    <w:rsid w:val="002D6568"/>
    <w:rsid w:val="002D65DE"/>
    <w:rsid w:val="002E11A2"/>
    <w:rsid w:val="002E7474"/>
    <w:rsid w:val="002E7A33"/>
    <w:rsid w:val="002F5D89"/>
    <w:rsid w:val="002F7B57"/>
    <w:rsid w:val="0030270E"/>
    <w:rsid w:val="0030315F"/>
    <w:rsid w:val="003038AD"/>
    <w:rsid w:val="003146DA"/>
    <w:rsid w:val="00327CAA"/>
    <w:rsid w:val="00332CAC"/>
    <w:rsid w:val="00336888"/>
    <w:rsid w:val="00336E2F"/>
    <w:rsid w:val="0033742D"/>
    <w:rsid w:val="00337438"/>
    <w:rsid w:val="0034028E"/>
    <w:rsid w:val="003408D0"/>
    <w:rsid w:val="00343B41"/>
    <w:rsid w:val="00347B65"/>
    <w:rsid w:val="00355085"/>
    <w:rsid w:val="0035733F"/>
    <w:rsid w:val="003636B4"/>
    <w:rsid w:val="003662E2"/>
    <w:rsid w:val="00370370"/>
    <w:rsid w:val="003722DB"/>
    <w:rsid w:val="00372FCC"/>
    <w:rsid w:val="00377A21"/>
    <w:rsid w:val="0038292B"/>
    <w:rsid w:val="003836B9"/>
    <w:rsid w:val="003A0F49"/>
    <w:rsid w:val="003A54D0"/>
    <w:rsid w:val="003A5921"/>
    <w:rsid w:val="003C32C2"/>
    <w:rsid w:val="003C5859"/>
    <w:rsid w:val="003C5E0B"/>
    <w:rsid w:val="003C760A"/>
    <w:rsid w:val="003D41DE"/>
    <w:rsid w:val="003D46BE"/>
    <w:rsid w:val="003E6569"/>
    <w:rsid w:val="003E7191"/>
    <w:rsid w:val="003F5F1E"/>
    <w:rsid w:val="004048E0"/>
    <w:rsid w:val="00406E4F"/>
    <w:rsid w:val="0042313D"/>
    <w:rsid w:val="00424F04"/>
    <w:rsid w:val="004345AD"/>
    <w:rsid w:val="00441414"/>
    <w:rsid w:val="004452A0"/>
    <w:rsid w:val="004456B6"/>
    <w:rsid w:val="004479C7"/>
    <w:rsid w:val="00452EEB"/>
    <w:rsid w:val="00453E9B"/>
    <w:rsid w:val="004542FA"/>
    <w:rsid w:val="00466C39"/>
    <w:rsid w:val="00467622"/>
    <w:rsid w:val="00467B11"/>
    <w:rsid w:val="00470F34"/>
    <w:rsid w:val="004723E2"/>
    <w:rsid w:val="00473447"/>
    <w:rsid w:val="00477A12"/>
    <w:rsid w:val="004913C1"/>
    <w:rsid w:val="004A1A54"/>
    <w:rsid w:val="004A2FD3"/>
    <w:rsid w:val="004B3F90"/>
    <w:rsid w:val="004C3274"/>
    <w:rsid w:val="004C340C"/>
    <w:rsid w:val="004D24A2"/>
    <w:rsid w:val="004D3FBB"/>
    <w:rsid w:val="004E28B3"/>
    <w:rsid w:val="004E2B7B"/>
    <w:rsid w:val="004F48F2"/>
    <w:rsid w:val="005034B6"/>
    <w:rsid w:val="00511EF3"/>
    <w:rsid w:val="00512BA0"/>
    <w:rsid w:val="00513B92"/>
    <w:rsid w:val="0051789F"/>
    <w:rsid w:val="00521EFB"/>
    <w:rsid w:val="00543B85"/>
    <w:rsid w:val="00544F19"/>
    <w:rsid w:val="0054739E"/>
    <w:rsid w:val="0055254A"/>
    <w:rsid w:val="00552D2B"/>
    <w:rsid w:val="005578DA"/>
    <w:rsid w:val="005604C1"/>
    <w:rsid w:val="00580C95"/>
    <w:rsid w:val="005822EC"/>
    <w:rsid w:val="00582531"/>
    <w:rsid w:val="005829DE"/>
    <w:rsid w:val="005871E5"/>
    <w:rsid w:val="00590729"/>
    <w:rsid w:val="005935F5"/>
    <w:rsid w:val="00595040"/>
    <w:rsid w:val="00596D4B"/>
    <w:rsid w:val="005A1076"/>
    <w:rsid w:val="005C06A0"/>
    <w:rsid w:val="005C554C"/>
    <w:rsid w:val="005C7AAF"/>
    <w:rsid w:val="005D6956"/>
    <w:rsid w:val="005E0E0E"/>
    <w:rsid w:val="005E2172"/>
    <w:rsid w:val="005E65F9"/>
    <w:rsid w:val="005E7F7E"/>
    <w:rsid w:val="005F5C16"/>
    <w:rsid w:val="00600707"/>
    <w:rsid w:val="0060647A"/>
    <w:rsid w:val="006101C5"/>
    <w:rsid w:val="0061071F"/>
    <w:rsid w:val="006206C7"/>
    <w:rsid w:val="00626D82"/>
    <w:rsid w:val="00635C91"/>
    <w:rsid w:val="006365D1"/>
    <w:rsid w:val="00641DB7"/>
    <w:rsid w:val="00641EE9"/>
    <w:rsid w:val="00646065"/>
    <w:rsid w:val="0065105E"/>
    <w:rsid w:val="00653037"/>
    <w:rsid w:val="00654922"/>
    <w:rsid w:val="00655017"/>
    <w:rsid w:val="00665431"/>
    <w:rsid w:val="006658B4"/>
    <w:rsid w:val="006668CE"/>
    <w:rsid w:val="00667CD1"/>
    <w:rsid w:val="00671F48"/>
    <w:rsid w:val="00680F3B"/>
    <w:rsid w:val="00684D88"/>
    <w:rsid w:val="006913AF"/>
    <w:rsid w:val="00691FFD"/>
    <w:rsid w:val="006927DF"/>
    <w:rsid w:val="00694F9E"/>
    <w:rsid w:val="00695742"/>
    <w:rsid w:val="006A1D3A"/>
    <w:rsid w:val="006A3332"/>
    <w:rsid w:val="006A3B17"/>
    <w:rsid w:val="006A5325"/>
    <w:rsid w:val="006A7F2A"/>
    <w:rsid w:val="006B055D"/>
    <w:rsid w:val="006B5132"/>
    <w:rsid w:val="006D2BEC"/>
    <w:rsid w:val="006F4814"/>
    <w:rsid w:val="00701951"/>
    <w:rsid w:val="007027FC"/>
    <w:rsid w:val="00702F5D"/>
    <w:rsid w:val="007050EC"/>
    <w:rsid w:val="00706861"/>
    <w:rsid w:val="00714ED0"/>
    <w:rsid w:val="0073387A"/>
    <w:rsid w:val="00735E5B"/>
    <w:rsid w:val="00741428"/>
    <w:rsid w:val="00742B63"/>
    <w:rsid w:val="007448C1"/>
    <w:rsid w:val="007500D3"/>
    <w:rsid w:val="00750396"/>
    <w:rsid w:val="0075075F"/>
    <w:rsid w:val="00750C28"/>
    <w:rsid w:val="00753894"/>
    <w:rsid w:val="00753ED8"/>
    <w:rsid w:val="00756244"/>
    <w:rsid w:val="00763C1C"/>
    <w:rsid w:val="00773599"/>
    <w:rsid w:val="007748C1"/>
    <w:rsid w:val="00775C0E"/>
    <w:rsid w:val="00776D75"/>
    <w:rsid w:val="007802F4"/>
    <w:rsid w:val="007848AC"/>
    <w:rsid w:val="00785A29"/>
    <w:rsid w:val="00790822"/>
    <w:rsid w:val="007A00F9"/>
    <w:rsid w:val="007A3F7F"/>
    <w:rsid w:val="007A7DB0"/>
    <w:rsid w:val="007B1B73"/>
    <w:rsid w:val="007B6DAA"/>
    <w:rsid w:val="007C029A"/>
    <w:rsid w:val="007C48AE"/>
    <w:rsid w:val="007C4D27"/>
    <w:rsid w:val="007D0358"/>
    <w:rsid w:val="007E3478"/>
    <w:rsid w:val="007E4169"/>
    <w:rsid w:val="007E7712"/>
    <w:rsid w:val="007F67EA"/>
    <w:rsid w:val="008062BB"/>
    <w:rsid w:val="008163EE"/>
    <w:rsid w:val="00831A1B"/>
    <w:rsid w:val="00845B84"/>
    <w:rsid w:val="008501E0"/>
    <w:rsid w:val="00850329"/>
    <w:rsid w:val="008525A8"/>
    <w:rsid w:val="00861944"/>
    <w:rsid w:val="008662D8"/>
    <w:rsid w:val="00882131"/>
    <w:rsid w:val="00883F96"/>
    <w:rsid w:val="00895EDD"/>
    <w:rsid w:val="008B0880"/>
    <w:rsid w:val="008B6719"/>
    <w:rsid w:val="008B6AB2"/>
    <w:rsid w:val="008D5E9E"/>
    <w:rsid w:val="008E30F0"/>
    <w:rsid w:val="008E3A07"/>
    <w:rsid w:val="008F45A6"/>
    <w:rsid w:val="00900C5F"/>
    <w:rsid w:val="0090264F"/>
    <w:rsid w:val="00902834"/>
    <w:rsid w:val="009109CC"/>
    <w:rsid w:val="00912BA6"/>
    <w:rsid w:val="00912D21"/>
    <w:rsid w:val="009156B1"/>
    <w:rsid w:val="00927271"/>
    <w:rsid w:val="0093173E"/>
    <w:rsid w:val="009323A7"/>
    <w:rsid w:val="00932A08"/>
    <w:rsid w:val="0093636C"/>
    <w:rsid w:val="00945484"/>
    <w:rsid w:val="009502E9"/>
    <w:rsid w:val="00956AD0"/>
    <w:rsid w:val="009600A9"/>
    <w:rsid w:val="00962A08"/>
    <w:rsid w:val="00966576"/>
    <w:rsid w:val="00973A71"/>
    <w:rsid w:val="00974B2F"/>
    <w:rsid w:val="00974BDF"/>
    <w:rsid w:val="00975E03"/>
    <w:rsid w:val="00977A2A"/>
    <w:rsid w:val="00977D6C"/>
    <w:rsid w:val="00987CC8"/>
    <w:rsid w:val="00993223"/>
    <w:rsid w:val="009A099D"/>
    <w:rsid w:val="009B38BF"/>
    <w:rsid w:val="009B3D14"/>
    <w:rsid w:val="009C3E0C"/>
    <w:rsid w:val="009C69BE"/>
    <w:rsid w:val="009D72B5"/>
    <w:rsid w:val="009E2A15"/>
    <w:rsid w:val="009E4CC2"/>
    <w:rsid w:val="009E631F"/>
    <w:rsid w:val="009E7436"/>
    <w:rsid w:val="00A05F23"/>
    <w:rsid w:val="00A20C94"/>
    <w:rsid w:val="00A32991"/>
    <w:rsid w:val="00A35E04"/>
    <w:rsid w:val="00A37BDB"/>
    <w:rsid w:val="00A50B28"/>
    <w:rsid w:val="00A61AC4"/>
    <w:rsid w:val="00A70FBA"/>
    <w:rsid w:val="00A72B43"/>
    <w:rsid w:val="00A73DA1"/>
    <w:rsid w:val="00A75BA9"/>
    <w:rsid w:val="00A75D5A"/>
    <w:rsid w:val="00A83DE8"/>
    <w:rsid w:val="00A862CB"/>
    <w:rsid w:val="00A929EF"/>
    <w:rsid w:val="00A951E4"/>
    <w:rsid w:val="00AB682E"/>
    <w:rsid w:val="00AC2C5D"/>
    <w:rsid w:val="00AC351E"/>
    <w:rsid w:val="00AC3DB3"/>
    <w:rsid w:val="00AC4B22"/>
    <w:rsid w:val="00AC73EA"/>
    <w:rsid w:val="00AD1C91"/>
    <w:rsid w:val="00AD4D9A"/>
    <w:rsid w:val="00AD5670"/>
    <w:rsid w:val="00AE50FD"/>
    <w:rsid w:val="00AF112C"/>
    <w:rsid w:val="00AF2EE1"/>
    <w:rsid w:val="00B0125F"/>
    <w:rsid w:val="00B02CD7"/>
    <w:rsid w:val="00B06BA9"/>
    <w:rsid w:val="00B10FE3"/>
    <w:rsid w:val="00B32737"/>
    <w:rsid w:val="00B40341"/>
    <w:rsid w:val="00B507F2"/>
    <w:rsid w:val="00B508C8"/>
    <w:rsid w:val="00B54A1A"/>
    <w:rsid w:val="00B56D64"/>
    <w:rsid w:val="00B63942"/>
    <w:rsid w:val="00B6699C"/>
    <w:rsid w:val="00B707BE"/>
    <w:rsid w:val="00B7306E"/>
    <w:rsid w:val="00B86E92"/>
    <w:rsid w:val="00B93824"/>
    <w:rsid w:val="00B96A31"/>
    <w:rsid w:val="00BA2983"/>
    <w:rsid w:val="00BA7125"/>
    <w:rsid w:val="00BA7EA7"/>
    <w:rsid w:val="00BC4080"/>
    <w:rsid w:val="00BC48A8"/>
    <w:rsid w:val="00BE0CE0"/>
    <w:rsid w:val="00BE63FE"/>
    <w:rsid w:val="00BE6B23"/>
    <w:rsid w:val="00BF5E66"/>
    <w:rsid w:val="00C02B90"/>
    <w:rsid w:val="00C05D93"/>
    <w:rsid w:val="00C06605"/>
    <w:rsid w:val="00C15D90"/>
    <w:rsid w:val="00C215C5"/>
    <w:rsid w:val="00C274C1"/>
    <w:rsid w:val="00C415AA"/>
    <w:rsid w:val="00C41A61"/>
    <w:rsid w:val="00C41F20"/>
    <w:rsid w:val="00C4746E"/>
    <w:rsid w:val="00C51ED5"/>
    <w:rsid w:val="00C52809"/>
    <w:rsid w:val="00C64628"/>
    <w:rsid w:val="00C716F3"/>
    <w:rsid w:val="00C75716"/>
    <w:rsid w:val="00C82015"/>
    <w:rsid w:val="00C92D20"/>
    <w:rsid w:val="00CA1543"/>
    <w:rsid w:val="00CA3A82"/>
    <w:rsid w:val="00CA50C9"/>
    <w:rsid w:val="00CA709C"/>
    <w:rsid w:val="00CC2B92"/>
    <w:rsid w:val="00CC2C96"/>
    <w:rsid w:val="00CD5F1A"/>
    <w:rsid w:val="00CE03D9"/>
    <w:rsid w:val="00CF1A9E"/>
    <w:rsid w:val="00CF63F5"/>
    <w:rsid w:val="00D000FB"/>
    <w:rsid w:val="00D032F9"/>
    <w:rsid w:val="00D237CD"/>
    <w:rsid w:val="00D23ACA"/>
    <w:rsid w:val="00D2739B"/>
    <w:rsid w:val="00D274F8"/>
    <w:rsid w:val="00D32948"/>
    <w:rsid w:val="00D43662"/>
    <w:rsid w:val="00D51605"/>
    <w:rsid w:val="00D52A18"/>
    <w:rsid w:val="00D52EF3"/>
    <w:rsid w:val="00D53BEF"/>
    <w:rsid w:val="00D5520B"/>
    <w:rsid w:val="00D63EF5"/>
    <w:rsid w:val="00D644D8"/>
    <w:rsid w:val="00D66B94"/>
    <w:rsid w:val="00D71715"/>
    <w:rsid w:val="00D75508"/>
    <w:rsid w:val="00D761AC"/>
    <w:rsid w:val="00D82270"/>
    <w:rsid w:val="00D825FE"/>
    <w:rsid w:val="00D91E3A"/>
    <w:rsid w:val="00D938A2"/>
    <w:rsid w:val="00DA6B5D"/>
    <w:rsid w:val="00DC2D9B"/>
    <w:rsid w:val="00DD5C46"/>
    <w:rsid w:val="00DE092A"/>
    <w:rsid w:val="00DF0553"/>
    <w:rsid w:val="00DF1F05"/>
    <w:rsid w:val="00DF3705"/>
    <w:rsid w:val="00E03908"/>
    <w:rsid w:val="00E11C5A"/>
    <w:rsid w:val="00E2443F"/>
    <w:rsid w:val="00E27A31"/>
    <w:rsid w:val="00E31222"/>
    <w:rsid w:val="00E31555"/>
    <w:rsid w:val="00E319F9"/>
    <w:rsid w:val="00E32206"/>
    <w:rsid w:val="00E45A9D"/>
    <w:rsid w:val="00E51E79"/>
    <w:rsid w:val="00E534E2"/>
    <w:rsid w:val="00E55598"/>
    <w:rsid w:val="00E60CB5"/>
    <w:rsid w:val="00E60DC3"/>
    <w:rsid w:val="00E617ED"/>
    <w:rsid w:val="00E65BE9"/>
    <w:rsid w:val="00E713A8"/>
    <w:rsid w:val="00E72EEB"/>
    <w:rsid w:val="00E77A44"/>
    <w:rsid w:val="00E818A9"/>
    <w:rsid w:val="00E95433"/>
    <w:rsid w:val="00EB76CE"/>
    <w:rsid w:val="00EC4882"/>
    <w:rsid w:val="00ED5A88"/>
    <w:rsid w:val="00ED77F0"/>
    <w:rsid w:val="00EE40D0"/>
    <w:rsid w:val="00EE4714"/>
    <w:rsid w:val="00EF36F4"/>
    <w:rsid w:val="00F0699E"/>
    <w:rsid w:val="00F12AEC"/>
    <w:rsid w:val="00F219D9"/>
    <w:rsid w:val="00F2485C"/>
    <w:rsid w:val="00F276A5"/>
    <w:rsid w:val="00F308AF"/>
    <w:rsid w:val="00F31FEC"/>
    <w:rsid w:val="00F41041"/>
    <w:rsid w:val="00F456E1"/>
    <w:rsid w:val="00F45B66"/>
    <w:rsid w:val="00F56CF3"/>
    <w:rsid w:val="00F74833"/>
    <w:rsid w:val="00F84E01"/>
    <w:rsid w:val="00F91397"/>
    <w:rsid w:val="00F9524E"/>
    <w:rsid w:val="00F96766"/>
    <w:rsid w:val="00FA426B"/>
    <w:rsid w:val="00FB7E72"/>
    <w:rsid w:val="00FC0FB2"/>
    <w:rsid w:val="00FD0F23"/>
    <w:rsid w:val="00FD380A"/>
    <w:rsid w:val="00FD38CB"/>
    <w:rsid w:val="00FD5AE4"/>
    <w:rsid w:val="00FF2461"/>
    <w:rsid w:val="00FF5F3D"/>
    <w:rsid w:val="24DC8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EBAFC"/>
  <w15:chartTrackingRefBased/>
  <w15:docId w15:val="{902C304D-FAE1-4DAB-A503-7F15298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B2"/>
  </w:style>
  <w:style w:type="paragraph" w:styleId="Heading5">
    <w:name w:val="heading 5"/>
    <w:basedOn w:val="Normal"/>
    <w:link w:val="Heading5Char"/>
    <w:uiPriority w:val="9"/>
    <w:qFormat/>
    <w:rsid w:val="008B6A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AB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B6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6AB2"/>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8B6AB2"/>
    <w:pPr>
      <w:ind w:left="720"/>
      <w:contextualSpacing/>
    </w:pPr>
  </w:style>
  <w:style w:type="paragraph" w:styleId="NoSpacing">
    <w:name w:val="No Spacing"/>
    <w:uiPriority w:val="1"/>
    <w:qFormat/>
    <w:rsid w:val="004A1A54"/>
    <w:pPr>
      <w:spacing w:after="0" w:line="240" w:lineRule="auto"/>
    </w:pPr>
  </w:style>
  <w:style w:type="table" w:styleId="TableGrid">
    <w:name w:val="Table Grid"/>
    <w:basedOn w:val="TableNormal"/>
    <w:uiPriority w:val="39"/>
    <w:rsid w:val="0009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3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448C1"/>
    <w:rPr>
      <w:sz w:val="16"/>
      <w:szCs w:val="16"/>
    </w:rPr>
  </w:style>
  <w:style w:type="paragraph" w:styleId="CommentText">
    <w:name w:val="annotation text"/>
    <w:basedOn w:val="Normal"/>
    <w:link w:val="CommentTextChar"/>
    <w:uiPriority w:val="99"/>
    <w:semiHidden/>
    <w:unhideWhenUsed/>
    <w:rsid w:val="007448C1"/>
    <w:pPr>
      <w:spacing w:line="240" w:lineRule="auto"/>
    </w:pPr>
    <w:rPr>
      <w:sz w:val="20"/>
      <w:szCs w:val="20"/>
    </w:rPr>
  </w:style>
  <w:style w:type="character" w:customStyle="1" w:styleId="CommentTextChar">
    <w:name w:val="Comment Text Char"/>
    <w:basedOn w:val="DefaultParagraphFont"/>
    <w:link w:val="CommentText"/>
    <w:uiPriority w:val="99"/>
    <w:semiHidden/>
    <w:rsid w:val="007448C1"/>
    <w:rPr>
      <w:sz w:val="20"/>
      <w:szCs w:val="20"/>
    </w:rPr>
  </w:style>
  <w:style w:type="paragraph" w:styleId="CommentSubject">
    <w:name w:val="annotation subject"/>
    <w:basedOn w:val="CommentText"/>
    <w:next w:val="CommentText"/>
    <w:link w:val="CommentSubjectChar"/>
    <w:uiPriority w:val="99"/>
    <w:semiHidden/>
    <w:unhideWhenUsed/>
    <w:rsid w:val="007448C1"/>
    <w:rPr>
      <w:b/>
      <w:bCs/>
    </w:rPr>
  </w:style>
  <w:style w:type="character" w:customStyle="1" w:styleId="CommentSubjectChar">
    <w:name w:val="Comment Subject Char"/>
    <w:basedOn w:val="CommentTextChar"/>
    <w:link w:val="CommentSubject"/>
    <w:uiPriority w:val="99"/>
    <w:semiHidden/>
    <w:rsid w:val="007448C1"/>
    <w:rPr>
      <w:b/>
      <w:bCs/>
      <w:sz w:val="20"/>
      <w:szCs w:val="20"/>
    </w:rPr>
  </w:style>
  <w:style w:type="paragraph" w:styleId="BalloonText">
    <w:name w:val="Balloon Text"/>
    <w:basedOn w:val="Normal"/>
    <w:link w:val="BalloonTextChar"/>
    <w:uiPriority w:val="99"/>
    <w:semiHidden/>
    <w:unhideWhenUsed/>
    <w:rsid w:val="0074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C1"/>
    <w:rPr>
      <w:rFonts w:ascii="Segoe UI" w:hAnsi="Segoe UI" w:cs="Segoe UI"/>
      <w:sz w:val="18"/>
      <w:szCs w:val="18"/>
    </w:rPr>
  </w:style>
  <w:style w:type="paragraph" w:styleId="Footer">
    <w:name w:val="footer"/>
    <w:basedOn w:val="Normal"/>
    <w:link w:val="FooterChar"/>
    <w:uiPriority w:val="99"/>
    <w:unhideWhenUsed/>
    <w:rsid w:val="00255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AF"/>
  </w:style>
  <w:style w:type="character" w:styleId="UnresolvedMention">
    <w:name w:val="Unresolved Mention"/>
    <w:basedOn w:val="DefaultParagraphFont"/>
    <w:uiPriority w:val="99"/>
    <w:semiHidden/>
    <w:unhideWhenUsed/>
    <w:rsid w:val="00226051"/>
    <w:rPr>
      <w:color w:val="605E5C"/>
      <w:shd w:val="clear" w:color="auto" w:fill="E1DFDD"/>
    </w:rPr>
  </w:style>
  <w:style w:type="character" w:styleId="FollowedHyperlink">
    <w:name w:val="FollowedHyperlink"/>
    <w:basedOn w:val="DefaultParagraphFont"/>
    <w:uiPriority w:val="99"/>
    <w:semiHidden/>
    <w:unhideWhenUsed/>
    <w:rsid w:val="009E2A15"/>
    <w:rPr>
      <w:color w:val="954F72" w:themeColor="followedHyperlink"/>
      <w:u w:val="single"/>
    </w:rPr>
  </w:style>
  <w:style w:type="paragraph" w:styleId="Header">
    <w:name w:val="header"/>
    <w:basedOn w:val="Normal"/>
    <w:link w:val="HeaderChar"/>
    <w:uiPriority w:val="99"/>
    <w:unhideWhenUsed/>
    <w:rsid w:val="00A7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5A"/>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0E5E12"/>
  </w:style>
  <w:style w:type="paragraph" w:styleId="PlainText">
    <w:name w:val="Plain Text"/>
    <w:basedOn w:val="Normal"/>
    <w:link w:val="PlainTextChar"/>
    <w:uiPriority w:val="99"/>
    <w:unhideWhenUsed/>
    <w:rsid w:val="002E11A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E11A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3416">
      <w:bodyDiv w:val="1"/>
      <w:marLeft w:val="0"/>
      <w:marRight w:val="0"/>
      <w:marTop w:val="0"/>
      <w:marBottom w:val="0"/>
      <w:divBdr>
        <w:top w:val="none" w:sz="0" w:space="0" w:color="auto"/>
        <w:left w:val="none" w:sz="0" w:space="0" w:color="auto"/>
        <w:bottom w:val="none" w:sz="0" w:space="0" w:color="auto"/>
        <w:right w:val="none" w:sz="0" w:space="0" w:color="auto"/>
      </w:divBdr>
    </w:div>
    <w:div w:id="488062914">
      <w:bodyDiv w:val="1"/>
      <w:marLeft w:val="0"/>
      <w:marRight w:val="0"/>
      <w:marTop w:val="0"/>
      <w:marBottom w:val="0"/>
      <w:divBdr>
        <w:top w:val="none" w:sz="0" w:space="0" w:color="auto"/>
        <w:left w:val="none" w:sz="0" w:space="0" w:color="auto"/>
        <w:bottom w:val="none" w:sz="0" w:space="0" w:color="auto"/>
        <w:right w:val="none" w:sz="0" w:space="0" w:color="auto"/>
      </w:divBdr>
    </w:div>
    <w:div w:id="524252450">
      <w:bodyDiv w:val="1"/>
      <w:marLeft w:val="0"/>
      <w:marRight w:val="0"/>
      <w:marTop w:val="0"/>
      <w:marBottom w:val="0"/>
      <w:divBdr>
        <w:top w:val="none" w:sz="0" w:space="0" w:color="auto"/>
        <w:left w:val="none" w:sz="0" w:space="0" w:color="auto"/>
        <w:bottom w:val="none" w:sz="0" w:space="0" w:color="auto"/>
        <w:right w:val="none" w:sz="0" w:space="0" w:color="auto"/>
      </w:divBdr>
    </w:div>
    <w:div w:id="723258555">
      <w:bodyDiv w:val="1"/>
      <w:marLeft w:val="0"/>
      <w:marRight w:val="0"/>
      <w:marTop w:val="0"/>
      <w:marBottom w:val="0"/>
      <w:divBdr>
        <w:top w:val="none" w:sz="0" w:space="0" w:color="auto"/>
        <w:left w:val="none" w:sz="0" w:space="0" w:color="auto"/>
        <w:bottom w:val="none" w:sz="0" w:space="0" w:color="auto"/>
        <w:right w:val="none" w:sz="0" w:space="0" w:color="auto"/>
      </w:divBdr>
    </w:div>
    <w:div w:id="734740690">
      <w:bodyDiv w:val="1"/>
      <w:marLeft w:val="0"/>
      <w:marRight w:val="0"/>
      <w:marTop w:val="0"/>
      <w:marBottom w:val="0"/>
      <w:divBdr>
        <w:top w:val="none" w:sz="0" w:space="0" w:color="auto"/>
        <w:left w:val="none" w:sz="0" w:space="0" w:color="auto"/>
        <w:bottom w:val="none" w:sz="0" w:space="0" w:color="auto"/>
        <w:right w:val="none" w:sz="0" w:space="0" w:color="auto"/>
      </w:divBdr>
    </w:div>
    <w:div w:id="788351603">
      <w:bodyDiv w:val="1"/>
      <w:marLeft w:val="0"/>
      <w:marRight w:val="0"/>
      <w:marTop w:val="0"/>
      <w:marBottom w:val="0"/>
      <w:divBdr>
        <w:top w:val="none" w:sz="0" w:space="0" w:color="auto"/>
        <w:left w:val="none" w:sz="0" w:space="0" w:color="auto"/>
        <w:bottom w:val="none" w:sz="0" w:space="0" w:color="auto"/>
        <w:right w:val="none" w:sz="0" w:space="0" w:color="auto"/>
      </w:divBdr>
    </w:div>
    <w:div w:id="962268174">
      <w:bodyDiv w:val="1"/>
      <w:marLeft w:val="0"/>
      <w:marRight w:val="0"/>
      <w:marTop w:val="0"/>
      <w:marBottom w:val="0"/>
      <w:divBdr>
        <w:top w:val="none" w:sz="0" w:space="0" w:color="auto"/>
        <w:left w:val="none" w:sz="0" w:space="0" w:color="auto"/>
        <w:bottom w:val="none" w:sz="0" w:space="0" w:color="auto"/>
        <w:right w:val="none" w:sz="0" w:space="0" w:color="auto"/>
      </w:divBdr>
    </w:div>
    <w:div w:id="984941211">
      <w:bodyDiv w:val="1"/>
      <w:marLeft w:val="0"/>
      <w:marRight w:val="0"/>
      <w:marTop w:val="0"/>
      <w:marBottom w:val="0"/>
      <w:divBdr>
        <w:top w:val="none" w:sz="0" w:space="0" w:color="auto"/>
        <w:left w:val="none" w:sz="0" w:space="0" w:color="auto"/>
        <w:bottom w:val="none" w:sz="0" w:space="0" w:color="auto"/>
        <w:right w:val="none" w:sz="0" w:space="0" w:color="auto"/>
      </w:divBdr>
    </w:div>
    <w:div w:id="1431076141">
      <w:bodyDiv w:val="1"/>
      <w:marLeft w:val="0"/>
      <w:marRight w:val="0"/>
      <w:marTop w:val="0"/>
      <w:marBottom w:val="0"/>
      <w:divBdr>
        <w:top w:val="none" w:sz="0" w:space="0" w:color="auto"/>
        <w:left w:val="none" w:sz="0" w:space="0" w:color="auto"/>
        <w:bottom w:val="none" w:sz="0" w:space="0" w:color="auto"/>
        <w:right w:val="none" w:sz="0" w:space="0" w:color="auto"/>
      </w:divBdr>
    </w:div>
    <w:div w:id="1879313605">
      <w:bodyDiv w:val="1"/>
      <w:marLeft w:val="0"/>
      <w:marRight w:val="0"/>
      <w:marTop w:val="0"/>
      <w:marBottom w:val="0"/>
      <w:divBdr>
        <w:top w:val="none" w:sz="0" w:space="0" w:color="auto"/>
        <w:left w:val="none" w:sz="0" w:space="0" w:color="auto"/>
        <w:bottom w:val="none" w:sz="0" w:space="0" w:color="auto"/>
        <w:right w:val="none" w:sz="0" w:space="0" w:color="auto"/>
      </w:divBdr>
    </w:div>
    <w:div w:id="2084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nhs-covid-19-app-guidance-businesses-and-organisations%0d" TargetMode="External"/><Relationship Id="rId18" Type="http://schemas.openxmlformats.org/officeDocument/2006/relationships/hyperlink" Target="https://cccbr.org.uk/coronavirus/" TargetMode="External"/><Relationship Id="rId3" Type="http://schemas.openxmlformats.org/officeDocument/2006/relationships/customXml" Target="../customXml/item3.xml"/><Relationship Id="rId21" Type="http://schemas.openxmlformats.org/officeDocument/2006/relationships/hyperlink" Target="mailto:faculty.office@1thesanctuary.com" TargetMode="External"/><Relationship Id="rId7" Type="http://schemas.openxmlformats.org/officeDocument/2006/relationships/settings" Target="settings.xml"/><Relationship Id="rId12" Type="http://schemas.openxmlformats.org/officeDocument/2006/relationships/hyperlink" Target="https://www.churchinwales.org.uk/en/clergy-and-members/coronavirus-covid-19-guidance/test-trace-and-protect/" TargetMode="External"/><Relationship Id="rId17" Type="http://schemas.openxmlformats.org/officeDocument/2006/relationships/hyperlink" Target="https://gov.wales/face-coverings-guidance-measures-be-taken-employers-and%20managers-premises" TargetMode="External"/><Relationship Id="rId2" Type="http://schemas.openxmlformats.org/officeDocument/2006/relationships/customXml" Target="../customXml/item2.xml"/><Relationship Id="rId16" Type="http://schemas.openxmlformats.org/officeDocument/2006/relationships/hyperlink" Target="https://gov.wales/face-coverings-guidance-public" TargetMode="External"/><Relationship Id="rId20" Type="http://schemas.openxmlformats.org/officeDocument/2006/relationships/hyperlink" Target="https://www.parishbuying.org.uk/categories/giving-and-pay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inwales.org.uk/en/clergy-and-members/coronavirus-covid-19-guida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v.wales/test-trace-protect-your-ques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urchinwales.org.uk/en/clergy-and-members/gift-dir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keeping-records-staff-customers-and-visitors-test-trace-prote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C40C-3A3B-465E-A335-5C35E45446C9}">
  <ds:schemaRefs>
    <ds:schemaRef ds:uri="http://schemas.microsoft.com/sharepoint/v3/contenttype/forms"/>
  </ds:schemaRefs>
</ds:datastoreItem>
</file>

<file path=customXml/itemProps2.xml><?xml version="1.0" encoding="utf-8"?>
<ds:datastoreItem xmlns:ds="http://schemas.openxmlformats.org/officeDocument/2006/customXml" ds:itemID="{0EEDE206-534C-4CA2-B1CC-B4415CAD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CEFFC-A267-42E5-9DF8-E9ACA7D177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7BD90-7722-4345-BB5A-E6C620CF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12</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22356</CharactersWithSpaces>
  <SharedDoc>false</SharedDoc>
  <HLinks>
    <vt:vector size="12" baseType="variant">
      <vt:variant>
        <vt:i4>852005</vt:i4>
      </vt:variant>
      <vt:variant>
        <vt:i4>3</vt:i4>
      </vt:variant>
      <vt:variant>
        <vt:i4>0</vt:i4>
      </vt:variant>
      <vt:variant>
        <vt:i4>5</vt:i4>
      </vt:variant>
      <vt:variant>
        <vt:lpwstr>mailto:faculty.office@1thesanctuary.com</vt:lpwstr>
      </vt:variant>
      <vt:variant>
        <vt:lpwstr/>
      </vt:variant>
      <vt:variant>
        <vt:i4>65565</vt:i4>
      </vt:variant>
      <vt:variant>
        <vt:i4>0</vt:i4>
      </vt:variant>
      <vt:variant>
        <vt:i4>0</vt:i4>
      </vt:variant>
      <vt:variant>
        <vt:i4>5</vt:i4>
      </vt:variant>
      <vt:variant>
        <vt:lpwstr>https://cccbr.org.uk/coronavirus/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171</cp:revision>
  <dcterms:created xsi:type="dcterms:W3CDTF">2020-09-14T10:28:00Z</dcterms:created>
  <dcterms:modified xsi:type="dcterms:W3CDTF">2021-12-22T16:22:00Z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