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575E" w14:textId="77777777" w:rsidR="000F3D5B" w:rsidRPr="00FE05C8" w:rsidRDefault="00D43E50" w:rsidP="00D43E50">
      <w:pPr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YN NHRIBIWNLYS DISGYBL</w:t>
      </w:r>
      <w:r w:rsidR="00FE05C8">
        <w:rPr>
          <w:rFonts w:ascii="Gill Sans MT" w:hAnsi="Gill Sans MT" w:cstheme="minorHAnsi"/>
          <w:b/>
          <w:lang w:val="cy-GB"/>
        </w:rPr>
        <w:t>U</w:t>
      </w:r>
      <w:r w:rsidRPr="00FE05C8">
        <w:rPr>
          <w:rFonts w:ascii="Gill Sans MT" w:hAnsi="Gill Sans MT" w:cstheme="minorHAnsi"/>
          <w:b/>
          <w:lang w:val="cy-GB"/>
        </w:rPr>
        <w:t xml:space="preserve"> YR EGLWYS YNG NGHYMRU</w:t>
      </w:r>
    </w:p>
    <w:p w14:paraId="3872A25E" w14:textId="77777777" w:rsidR="00D43E50" w:rsidRPr="00FE05C8" w:rsidRDefault="00D43E50" w:rsidP="00D43E50">
      <w:pPr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PAR Y PARCHEDIG NIGEL CAHILL</w:t>
      </w:r>
    </w:p>
    <w:p w14:paraId="20CBB54F" w14:textId="77777777" w:rsidR="00D43E50" w:rsidRPr="00FE05C8" w:rsidRDefault="00D43E50" w:rsidP="00D43E50">
      <w:pPr>
        <w:rPr>
          <w:rFonts w:ascii="Gill Sans MT" w:hAnsi="Gill Sans MT" w:cstheme="minorHAnsi"/>
          <w:b/>
          <w:lang w:val="cy-GB"/>
        </w:rPr>
      </w:pPr>
    </w:p>
    <w:p w14:paraId="41F76447" w14:textId="77777777" w:rsidR="00D43E50" w:rsidRPr="00FE05C8" w:rsidRDefault="00D43E50" w:rsidP="00D43E50">
      <w:pPr>
        <w:ind w:left="720"/>
        <w:rPr>
          <w:rFonts w:ascii="Gill Sans MT" w:hAnsi="Gill Sans MT" w:cstheme="minorHAnsi"/>
          <w:lang w:val="cy-GB"/>
        </w:rPr>
      </w:pPr>
      <w:r w:rsidRPr="00FE05C8">
        <w:rPr>
          <w:rFonts w:ascii="Gill Sans MT" w:hAnsi="Gill Sans MT" w:cstheme="minorHAnsi"/>
          <w:lang w:val="cy-GB"/>
        </w:rPr>
        <w:t>Yn dilyn gwrandawiad a gynhaliwyd ar 5 Awst 2021, gorchmynnodd Tribiwnlys Disgybl</w:t>
      </w:r>
      <w:r w:rsidR="00FE05C8">
        <w:rPr>
          <w:rFonts w:ascii="Gill Sans MT" w:hAnsi="Gill Sans MT" w:cstheme="minorHAnsi"/>
          <w:lang w:val="cy-GB"/>
        </w:rPr>
        <w:t>u</w:t>
      </w:r>
      <w:r w:rsidRPr="00FE05C8">
        <w:rPr>
          <w:rFonts w:ascii="Gill Sans MT" w:hAnsi="Gill Sans MT" w:cstheme="minorHAnsi"/>
          <w:lang w:val="cy-GB"/>
        </w:rPr>
        <w:t xml:space="preserve"> yr Eglwys yng Nghymru ddiswyddo y Parchedig Nigel Cahill, cyn Reithor yn Mywoliaeth Rheithorol Aberafan, o  Urddau Eglwysig a’i ddiarddel o swydd Clerigwr yn yr Eglwys yng Nghymru. Canfu’r Tribiwnlys fod cyhuddiad o ‘ymddygiad yn rhoi achos cyfiawn </w:t>
      </w:r>
      <w:r w:rsidR="00FE05C8">
        <w:rPr>
          <w:rFonts w:ascii="Gill Sans MT" w:hAnsi="Gill Sans MT" w:cstheme="minorHAnsi"/>
          <w:lang w:val="cy-GB"/>
        </w:rPr>
        <w:t>dros</w:t>
      </w:r>
      <w:r w:rsidRPr="00FE05C8">
        <w:rPr>
          <w:rFonts w:ascii="Gill Sans MT" w:hAnsi="Gill Sans MT" w:cstheme="minorHAnsi"/>
          <w:lang w:val="cy-GB"/>
        </w:rPr>
        <w:t xml:space="preserve"> sgandal neu dramgwydd’ wedi </w:t>
      </w:r>
      <w:r w:rsidR="00FE05C8">
        <w:rPr>
          <w:rFonts w:ascii="Gill Sans MT" w:hAnsi="Gill Sans MT" w:cstheme="minorHAnsi"/>
          <w:lang w:val="cy-GB"/>
        </w:rPr>
        <w:t>ei brofi</w:t>
      </w:r>
      <w:r w:rsidRPr="00FE05C8">
        <w:rPr>
          <w:rFonts w:ascii="Gill Sans MT" w:hAnsi="Gill Sans MT" w:cstheme="minorHAnsi"/>
          <w:lang w:val="cy-GB"/>
        </w:rPr>
        <w:t>, yn dilyn ei euogfarn am ddwy drosedd o w</w:t>
      </w:r>
      <w:r w:rsidR="00FE05C8" w:rsidRPr="00FE05C8">
        <w:rPr>
          <w:rFonts w:ascii="Gill Sans MT" w:hAnsi="Gill Sans MT" w:cstheme="minorHAnsi"/>
          <w:lang w:val="cy-GB"/>
        </w:rPr>
        <w:t>n</w:t>
      </w:r>
      <w:r w:rsidR="00FE05C8">
        <w:rPr>
          <w:rFonts w:ascii="Gill Sans MT" w:hAnsi="Gill Sans MT" w:cstheme="minorHAnsi"/>
          <w:lang w:val="cy-GB"/>
        </w:rPr>
        <w:t>e</w:t>
      </w:r>
      <w:r w:rsidRPr="00FE05C8">
        <w:rPr>
          <w:rFonts w:ascii="Gill Sans MT" w:hAnsi="Gill Sans MT" w:cstheme="minorHAnsi"/>
          <w:lang w:val="cy-GB"/>
        </w:rPr>
        <w:t xml:space="preserve">ud delweddau anweddus o </w:t>
      </w:r>
      <w:r w:rsidR="00FE05C8">
        <w:rPr>
          <w:rFonts w:ascii="Gill Sans MT" w:hAnsi="Gill Sans MT" w:cstheme="minorHAnsi"/>
          <w:lang w:val="cy-GB"/>
        </w:rPr>
        <w:t>b</w:t>
      </w:r>
      <w:r w:rsidRPr="00FE05C8">
        <w:rPr>
          <w:rFonts w:ascii="Gill Sans MT" w:hAnsi="Gill Sans MT" w:cstheme="minorHAnsi"/>
          <w:lang w:val="cy-GB"/>
        </w:rPr>
        <w:t>lant yn groes i Ddeddf Amddiffyn Plant 1978.</w:t>
      </w:r>
    </w:p>
    <w:p w14:paraId="4ACEC3B2" w14:textId="77777777" w:rsidR="00D43E50" w:rsidRPr="00FE05C8" w:rsidRDefault="00D43E50" w:rsidP="00D43E50">
      <w:pPr>
        <w:ind w:left="720"/>
        <w:rPr>
          <w:rFonts w:ascii="Gill Sans MT" w:hAnsi="Gill Sans MT" w:cstheme="minorHAnsi"/>
          <w:lang w:val="cy-GB"/>
        </w:rPr>
      </w:pPr>
    </w:p>
    <w:p w14:paraId="79365D93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11 Awst 2021</w:t>
      </w:r>
    </w:p>
    <w:p w14:paraId="35B0CF68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b/>
          <w:lang w:val="cy-GB"/>
        </w:rPr>
      </w:pPr>
    </w:p>
    <w:p w14:paraId="5B119E20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JMH Powell CF</w:t>
      </w:r>
    </w:p>
    <w:p w14:paraId="4DEC0731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lang w:val="cy-GB"/>
        </w:rPr>
      </w:pPr>
      <w:r w:rsidRPr="00FE05C8">
        <w:rPr>
          <w:rFonts w:ascii="Gill Sans MT" w:hAnsi="Gill Sans MT" w:cstheme="minorHAnsi"/>
          <w:lang w:val="cy-GB"/>
        </w:rPr>
        <w:t>Llywydd, Tribiwnlys Disgybl</w:t>
      </w:r>
      <w:r w:rsidR="00FE05C8">
        <w:rPr>
          <w:rFonts w:ascii="Gill Sans MT" w:hAnsi="Gill Sans MT" w:cstheme="minorHAnsi"/>
          <w:lang w:val="cy-GB"/>
        </w:rPr>
        <w:t>u</w:t>
      </w:r>
      <w:r w:rsidRPr="00FE05C8">
        <w:rPr>
          <w:rFonts w:ascii="Gill Sans MT" w:hAnsi="Gill Sans MT" w:cstheme="minorHAnsi"/>
          <w:lang w:val="cy-GB"/>
        </w:rPr>
        <w:t xml:space="preserve"> yr Eglwys yng Nghymru</w:t>
      </w:r>
    </w:p>
    <w:p w14:paraId="72DCCD45" w14:textId="77777777" w:rsidR="00D43E50" w:rsidRPr="00FE05C8" w:rsidRDefault="00D43E50" w:rsidP="00D43E50">
      <w:pPr>
        <w:pBdr>
          <w:bottom w:val="single" w:sz="12" w:space="1" w:color="auto"/>
        </w:pBdr>
        <w:ind w:left="720"/>
        <w:jc w:val="right"/>
        <w:rPr>
          <w:rFonts w:ascii="Gill Sans MT" w:hAnsi="Gill Sans MT" w:cstheme="minorHAnsi"/>
          <w:lang w:val="cy-GB"/>
        </w:rPr>
      </w:pPr>
    </w:p>
    <w:p w14:paraId="1BBBD48B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lang w:val="cy-GB"/>
        </w:rPr>
      </w:pPr>
    </w:p>
    <w:p w14:paraId="0FD5915F" w14:textId="77777777" w:rsidR="00D43E50" w:rsidRPr="00FE05C8" w:rsidRDefault="00D43E50" w:rsidP="00D43E50">
      <w:pPr>
        <w:ind w:left="720"/>
        <w:jc w:val="right"/>
        <w:rPr>
          <w:rFonts w:ascii="Gill Sans MT" w:hAnsi="Gill Sans MT" w:cstheme="minorHAnsi"/>
          <w:lang w:val="cy-GB"/>
        </w:rPr>
      </w:pPr>
    </w:p>
    <w:p w14:paraId="0F3697D2" w14:textId="77777777" w:rsidR="00D43E50" w:rsidRPr="00FE05C8" w:rsidRDefault="00D43E50" w:rsidP="00D43E50">
      <w:pPr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HYSBYSIAD O DDISWYDDIAD O URDDAU EGLWYSIG</w:t>
      </w:r>
    </w:p>
    <w:p w14:paraId="3C6B1082" w14:textId="77777777" w:rsidR="00D43E50" w:rsidRPr="00FE05C8" w:rsidRDefault="00D43E50" w:rsidP="00D43E50">
      <w:pPr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PAR NIGEL CAHILL</w:t>
      </w:r>
      <w:r w:rsidRPr="00FE05C8">
        <w:rPr>
          <w:rFonts w:ascii="Gill Sans MT" w:hAnsi="Gill Sans MT" w:cstheme="minorHAnsi"/>
          <w:b/>
          <w:lang w:val="cy-GB"/>
        </w:rPr>
        <w:br/>
      </w:r>
    </w:p>
    <w:p w14:paraId="72650E0F" w14:textId="77777777" w:rsidR="00FE05C8" w:rsidRPr="00FE05C8" w:rsidRDefault="00D43E50" w:rsidP="00D43E50">
      <w:pPr>
        <w:ind w:left="720"/>
        <w:rPr>
          <w:rFonts w:ascii="Gill Sans MT" w:hAnsi="Gill Sans MT" w:cstheme="minorHAnsi"/>
          <w:lang w:val="cy-GB"/>
        </w:rPr>
      </w:pPr>
      <w:r w:rsidRPr="00FE05C8">
        <w:rPr>
          <w:rFonts w:ascii="Gill Sans MT" w:hAnsi="Gill Sans MT" w:cstheme="minorHAnsi"/>
          <w:lang w:val="cy-GB"/>
        </w:rPr>
        <w:t>Ni chyflwynwyd unrhyw apêl i’r ddedfryd a osodwyd gan Dribiwnlys Disg</w:t>
      </w:r>
      <w:r w:rsidR="00FE05C8">
        <w:rPr>
          <w:rFonts w:ascii="Gill Sans MT" w:hAnsi="Gill Sans MT" w:cstheme="minorHAnsi"/>
          <w:lang w:val="cy-GB"/>
        </w:rPr>
        <w:t>yblu yr Eglwys yng Nghymru o</w:t>
      </w:r>
      <w:r w:rsidRPr="00FE05C8">
        <w:rPr>
          <w:rFonts w:ascii="Gill Sans MT" w:hAnsi="Gill Sans MT" w:cstheme="minorHAnsi"/>
          <w:lang w:val="cy-GB"/>
        </w:rPr>
        <w:t xml:space="preserve"> fewn y cyfnod a nodwyd yng Nghyfansoddiad yr Eglwys yng Nghymru. Felly </w:t>
      </w:r>
      <w:r w:rsidR="00FE05C8" w:rsidRPr="00FE05C8">
        <w:rPr>
          <w:rFonts w:ascii="Gill Sans MT" w:hAnsi="Gill Sans MT" w:cstheme="minorHAnsi"/>
          <w:lang w:val="cy-GB"/>
        </w:rPr>
        <w:t>cyflawnodd Esgob Llandaf weithred yn diswyddo Nigel Cahill o Urddau Eglwysig ar 23 Medi 2020. Ymrestrwyd y weithred ddiswyddo yng Nghofrestrfa Archesgob Cymru ar 4 Hydref 2021.</w:t>
      </w:r>
    </w:p>
    <w:p w14:paraId="29D9568D" w14:textId="77777777" w:rsidR="00FE05C8" w:rsidRPr="00FE05C8" w:rsidRDefault="00FE05C8" w:rsidP="00D43E50">
      <w:pPr>
        <w:ind w:left="720"/>
        <w:rPr>
          <w:rFonts w:ascii="Gill Sans MT" w:hAnsi="Gill Sans MT" w:cstheme="minorHAnsi"/>
          <w:lang w:val="cy-GB"/>
        </w:rPr>
      </w:pPr>
    </w:p>
    <w:p w14:paraId="11DA37DE" w14:textId="77777777" w:rsidR="00FE05C8" w:rsidRPr="00FE05C8" w:rsidRDefault="00FE05C8" w:rsidP="00FE05C8">
      <w:pPr>
        <w:ind w:left="720"/>
        <w:jc w:val="right"/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6 Hydref 2021</w:t>
      </w:r>
    </w:p>
    <w:p w14:paraId="7B9DEE8D" w14:textId="77777777" w:rsidR="00FE05C8" w:rsidRPr="00FE05C8" w:rsidRDefault="00FE05C8" w:rsidP="00FE05C8">
      <w:pPr>
        <w:ind w:left="720"/>
        <w:jc w:val="right"/>
        <w:rPr>
          <w:rFonts w:ascii="Gill Sans MT" w:hAnsi="Gill Sans MT" w:cstheme="minorHAnsi"/>
          <w:b/>
          <w:lang w:val="cy-GB"/>
        </w:rPr>
      </w:pPr>
    </w:p>
    <w:p w14:paraId="74D58C2F" w14:textId="77777777" w:rsidR="00FE05C8" w:rsidRPr="00FE05C8" w:rsidRDefault="00FE05C8" w:rsidP="00FE05C8">
      <w:pPr>
        <w:ind w:left="720"/>
        <w:jc w:val="right"/>
        <w:rPr>
          <w:rFonts w:ascii="Gill Sans MT" w:hAnsi="Gill Sans MT" w:cstheme="minorHAnsi"/>
          <w:b/>
          <w:lang w:val="cy-GB"/>
        </w:rPr>
      </w:pPr>
      <w:r w:rsidRPr="00FE05C8">
        <w:rPr>
          <w:rFonts w:ascii="Gill Sans MT" w:hAnsi="Gill Sans MT" w:cstheme="minorHAnsi"/>
          <w:b/>
          <w:lang w:val="cy-GB"/>
        </w:rPr>
        <w:t>M J Chinery</w:t>
      </w:r>
    </w:p>
    <w:p w14:paraId="3F6FD5BE" w14:textId="77777777" w:rsidR="00D43E50" w:rsidRPr="00FE05C8" w:rsidRDefault="00FE05C8" w:rsidP="00FE05C8">
      <w:pPr>
        <w:ind w:left="720"/>
        <w:jc w:val="right"/>
        <w:rPr>
          <w:rFonts w:asciiTheme="minorHAnsi" w:hAnsiTheme="minorHAnsi" w:cstheme="minorHAnsi"/>
          <w:lang w:val="cy-GB"/>
        </w:rPr>
      </w:pPr>
      <w:r w:rsidRPr="00FE05C8">
        <w:rPr>
          <w:rFonts w:ascii="Gill Sans MT" w:hAnsi="Gill Sans MT" w:cstheme="minorHAnsi"/>
          <w:lang w:val="cy-GB"/>
        </w:rPr>
        <w:t xml:space="preserve">Dirprwy Gofrestrydd </w:t>
      </w:r>
      <w:r>
        <w:rPr>
          <w:rFonts w:ascii="Gill Sans MT" w:hAnsi="Gill Sans MT" w:cstheme="minorHAnsi"/>
          <w:lang w:val="cy-GB"/>
        </w:rPr>
        <w:t xml:space="preserve">i </w:t>
      </w:r>
      <w:r w:rsidRPr="00FE05C8">
        <w:rPr>
          <w:rFonts w:ascii="Gill Sans MT" w:hAnsi="Gill Sans MT" w:cstheme="minorHAnsi"/>
          <w:lang w:val="cy-GB"/>
        </w:rPr>
        <w:t>Archesgob Cymru</w:t>
      </w:r>
      <w:r w:rsidR="00D43E50" w:rsidRPr="00FE05C8">
        <w:rPr>
          <w:rFonts w:ascii="Gill Sans MT" w:hAnsi="Gill Sans MT" w:cstheme="minorHAnsi"/>
          <w:lang w:val="cy-GB"/>
        </w:rPr>
        <w:t xml:space="preserve"> </w:t>
      </w:r>
    </w:p>
    <w:sectPr w:rsidR="00D43E50" w:rsidRPr="00FE05C8" w:rsidSect="00FE05C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50"/>
    <w:rsid w:val="000F3D5B"/>
    <w:rsid w:val="005D289F"/>
    <w:rsid w:val="00673868"/>
    <w:rsid w:val="008509A4"/>
    <w:rsid w:val="00D43E50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A413"/>
  <w15:docId w15:val="{95799A38-F86D-4DD1-9B75-FC82CF3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Gwerfyl Jones</dc:creator>
  <cp:lastModifiedBy>Wakeman, Mike</cp:lastModifiedBy>
  <cp:revision>2</cp:revision>
  <cp:lastPrinted>2021-10-06T13:39:00Z</cp:lastPrinted>
  <dcterms:created xsi:type="dcterms:W3CDTF">2021-10-12T11:57:00Z</dcterms:created>
  <dcterms:modified xsi:type="dcterms:W3CDTF">2021-10-12T11:57:00Z</dcterms:modified>
</cp:coreProperties>
</file>